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BC74" w14:textId="77777777" w:rsidR="00FC5D87" w:rsidRDefault="00FC5D87">
      <w:pPr>
        <w:pStyle w:val="afd"/>
        <w:spacing w:before="454" w:after="454"/>
        <w:ind w:left="454" w:right="454"/>
        <w:jc w:val="center"/>
        <w:outlineLvl w:val="0"/>
        <w:divId w:val="154758595"/>
        <w:rPr>
          <w:kern w:val="0"/>
          <w:sz w:val="40"/>
          <w:szCs w:val="40"/>
        </w:rPr>
      </w:pPr>
      <w:r>
        <w:rPr>
          <w:sz w:val="40"/>
          <w:szCs w:val="40"/>
        </w:rPr>
        <w:t>深圳市眼科医院</w:t>
      </w:r>
      <w:r>
        <w:rPr>
          <w:sz w:val="40"/>
          <w:szCs w:val="40"/>
        </w:rPr>
        <w:t>Q</w:t>
      </w:r>
      <w:r>
        <w:rPr>
          <w:sz w:val="40"/>
          <w:szCs w:val="40"/>
        </w:rPr>
        <w:t>开关皮秒激光治疗仪及高频皮肤治疗仪项目</w:t>
      </w:r>
    </w:p>
    <w:p w14:paraId="759898DF" w14:textId="77777777" w:rsidR="00FC5D87" w:rsidRDefault="00FC5D87">
      <w:pPr>
        <w:pStyle w:val="afd"/>
        <w:jc w:val="center"/>
        <w:outlineLvl w:val="1"/>
        <w:divId w:val="154758595"/>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36" w:type="dxa"/>
          <w:left w:w="36" w:type="dxa"/>
          <w:bottom w:w="36" w:type="dxa"/>
          <w:right w:w="36" w:type="dxa"/>
        </w:tblCellMar>
        <w:tblLook w:val="04A0" w:firstRow="1" w:lastRow="0" w:firstColumn="1" w:lastColumn="0" w:noHBand="0" w:noVBand="1"/>
      </w:tblPr>
      <w:tblGrid>
        <w:gridCol w:w="2722"/>
        <w:gridCol w:w="5216"/>
      </w:tblGrid>
      <w:tr w:rsidR="00FC5D87" w14:paraId="716A2001" w14:textId="77777777">
        <w:trPr>
          <w:divId w:val="154758595"/>
          <w:trHeight w:val="737"/>
          <w:tblCellSpacing w:w="0" w:type="dxa"/>
          <w:jc w:val="center"/>
        </w:trPr>
        <w:tc>
          <w:tcPr>
            <w:tcW w:w="2722" w:type="dxa"/>
            <w:vAlign w:val="center"/>
            <w:hideMark/>
          </w:tcPr>
          <w:p w14:paraId="7A2DACCD" w14:textId="77777777" w:rsidR="00FC5D87" w:rsidRDefault="00FC5D87">
            <w:pPr>
              <w:jc w:val="right"/>
              <w:rPr>
                <w:rFonts w:ascii="宋体" w:hAnsi="宋体" w:hint="eastAsia"/>
                <w:sz w:val="30"/>
                <w:szCs w:val="30"/>
              </w:rPr>
            </w:pPr>
            <w:r>
              <w:rPr>
                <w:sz w:val="30"/>
                <w:szCs w:val="30"/>
              </w:rPr>
              <w:t>项目编号：</w:t>
            </w:r>
          </w:p>
        </w:tc>
        <w:tc>
          <w:tcPr>
            <w:tcW w:w="0" w:type="auto"/>
            <w:vAlign w:val="center"/>
            <w:hideMark/>
          </w:tcPr>
          <w:p w14:paraId="454B362C" w14:textId="77777777" w:rsidR="00FC5D87" w:rsidRDefault="00FC5D87">
            <w:pPr>
              <w:jc w:val="left"/>
              <w:rPr>
                <w:sz w:val="30"/>
                <w:szCs w:val="30"/>
              </w:rPr>
            </w:pPr>
            <w:r>
              <w:rPr>
                <w:sz w:val="30"/>
                <w:szCs w:val="30"/>
              </w:rPr>
              <w:t>SZCG2021200847</w:t>
            </w:r>
          </w:p>
        </w:tc>
      </w:tr>
      <w:tr w:rsidR="00FC5D87" w14:paraId="20EECE43" w14:textId="77777777">
        <w:trPr>
          <w:divId w:val="154758595"/>
          <w:trHeight w:val="737"/>
          <w:tblCellSpacing w:w="0" w:type="dxa"/>
          <w:jc w:val="center"/>
        </w:trPr>
        <w:tc>
          <w:tcPr>
            <w:tcW w:w="0" w:type="auto"/>
            <w:vAlign w:val="center"/>
            <w:hideMark/>
          </w:tcPr>
          <w:p w14:paraId="0F5AC765" w14:textId="77777777" w:rsidR="00FC5D87" w:rsidRDefault="00FC5D87">
            <w:pPr>
              <w:jc w:val="right"/>
              <w:rPr>
                <w:sz w:val="30"/>
                <w:szCs w:val="30"/>
              </w:rPr>
            </w:pPr>
            <w:r>
              <w:rPr>
                <w:sz w:val="30"/>
                <w:szCs w:val="30"/>
              </w:rPr>
              <w:t>项目名称：</w:t>
            </w:r>
          </w:p>
        </w:tc>
        <w:tc>
          <w:tcPr>
            <w:tcW w:w="0" w:type="auto"/>
            <w:vAlign w:val="center"/>
            <w:hideMark/>
          </w:tcPr>
          <w:p w14:paraId="28A01914" w14:textId="77777777" w:rsidR="00FC5D87" w:rsidRDefault="00FC5D87">
            <w:pPr>
              <w:jc w:val="left"/>
              <w:rPr>
                <w:sz w:val="30"/>
                <w:szCs w:val="30"/>
              </w:rPr>
            </w:pPr>
            <w:r>
              <w:rPr>
                <w:sz w:val="30"/>
                <w:szCs w:val="30"/>
              </w:rPr>
              <w:t>深圳市眼科医院</w:t>
            </w:r>
            <w:r>
              <w:rPr>
                <w:sz w:val="30"/>
                <w:szCs w:val="30"/>
              </w:rPr>
              <w:t>Q</w:t>
            </w:r>
            <w:r>
              <w:rPr>
                <w:sz w:val="30"/>
                <w:szCs w:val="30"/>
              </w:rPr>
              <w:t>开关皮秒激光治疗仪及高频皮肤治疗仪项目</w:t>
            </w:r>
          </w:p>
        </w:tc>
      </w:tr>
      <w:tr w:rsidR="00FC5D87" w14:paraId="2F6CD3F4" w14:textId="77777777">
        <w:trPr>
          <w:divId w:val="154758595"/>
          <w:trHeight w:val="737"/>
          <w:tblCellSpacing w:w="0" w:type="dxa"/>
          <w:jc w:val="center"/>
        </w:trPr>
        <w:tc>
          <w:tcPr>
            <w:tcW w:w="0" w:type="auto"/>
            <w:vAlign w:val="center"/>
            <w:hideMark/>
          </w:tcPr>
          <w:p w14:paraId="046BAA73" w14:textId="77777777" w:rsidR="00FC5D87" w:rsidRDefault="00FC5D87">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14:paraId="3176A38B" w14:textId="77777777" w:rsidR="00FC5D87" w:rsidRDefault="00FC5D87">
            <w:pPr>
              <w:jc w:val="left"/>
              <w:rPr>
                <w:sz w:val="30"/>
                <w:szCs w:val="30"/>
              </w:rPr>
            </w:pPr>
            <w:r>
              <w:rPr>
                <w:sz w:val="30"/>
                <w:szCs w:val="30"/>
              </w:rPr>
              <w:t>A</w:t>
            </w:r>
          </w:p>
        </w:tc>
      </w:tr>
      <w:tr w:rsidR="00FC5D87" w14:paraId="67323750" w14:textId="77777777">
        <w:trPr>
          <w:divId w:val="154758595"/>
          <w:trHeight w:val="737"/>
          <w:tblCellSpacing w:w="0" w:type="dxa"/>
          <w:jc w:val="center"/>
        </w:trPr>
        <w:tc>
          <w:tcPr>
            <w:tcW w:w="0" w:type="auto"/>
            <w:vAlign w:val="center"/>
            <w:hideMark/>
          </w:tcPr>
          <w:p w14:paraId="7D0C03EA" w14:textId="77777777" w:rsidR="00FC5D87" w:rsidRDefault="00FC5D87">
            <w:pPr>
              <w:jc w:val="right"/>
              <w:rPr>
                <w:sz w:val="30"/>
                <w:szCs w:val="30"/>
              </w:rPr>
            </w:pPr>
            <w:r>
              <w:rPr>
                <w:sz w:val="30"/>
                <w:szCs w:val="30"/>
              </w:rPr>
              <w:t>项目类型：</w:t>
            </w:r>
          </w:p>
        </w:tc>
        <w:tc>
          <w:tcPr>
            <w:tcW w:w="0" w:type="auto"/>
            <w:vAlign w:val="center"/>
            <w:hideMark/>
          </w:tcPr>
          <w:p w14:paraId="50FF24C3" w14:textId="77777777" w:rsidR="00FC5D87" w:rsidRDefault="00FC5D87">
            <w:pPr>
              <w:jc w:val="left"/>
              <w:rPr>
                <w:sz w:val="30"/>
                <w:szCs w:val="30"/>
              </w:rPr>
            </w:pPr>
            <w:r>
              <w:rPr>
                <w:sz w:val="30"/>
                <w:szCs w:val="30"/>
              </w:rPr>
              <w:t>货物类</w:t>
            </w:r>
          </w:p>
        </w:tc>
      </w:tr>
      <w:tr w:rsidR="00FC5D87" w14:paraId="6DF77A03" w14:textId="77777777">
        <w:trPr>
          <w:divId w:val="154758595"/>
          <w:trHeight w:val="737"/>
          <w:tblCellSpacing w:w="0" w:type="dxa"/>
          <w:jc w:val="center"/>
        </w:trPr>
        <w:tc>
          <w:tcPr>
            <w:tcW w:w="0" w:type="auto"/>
            <w:vAlign w:val="center"/>
            <w:hideMark/>
          </w:tcPr>
          <w:p w14:paraId="0C80D62D" w14:textId="77777777" w:rsidR="00FC5D87" w:rsidRDefault="00FC5D87">
            <w:pPr>
              <w:jc w:val="right"/>
              <w:rPr>
                <w:sz w:val="30"/>
                <w:szCs w:val="30"/>
              </w:rPr>
            </w:pPr>
            <w:r>
              <w:rPr>
                <w:sz w:val="30"/>
                <w:szCs w:val="30"/>
              </w:rPr>
              <w:t>采购方式：</w:t>
            </w:r>
          </w:p>
        </w:tc>
        <w:tc>
          <w:tcPr>
            <w:tcW w:w="0" w:type="auto"/>
            <w:vAlign w:val="center"/>
            <w:hideMark/>
          </w:tcPr>
          <w:p w14:paraId="45A53538" w14:textId="77777777" w:rsidR="00FC5D87" w:rsidRDefault="00FC5D87">
            <w:pPr>
              <w:jc w:val="left"/>
              <w:rPr>
                <w:sz w:val="30"/>
                <w:szCs w:val="30"/>
              </w:rPr>
            </w:pPr>
            <w:r>
              <w:rPr>
                <w:sz w:val="30"/>
                <w:szCs w:val="30"/>
              </w:rPr>
              <w:t>公开招标</w:t>
            </w:r>
          </w:p>
        </w:tc>
      </w:tr>
      <w:tr w:rsidR="00FC5D87" w14:paraId="7B8DB165" w14:textId="77777777">
        <w:trPr>
          <w:divId w:val="154758595"/>
          <w:trHeight w:val="737"/>
          <w:tblCellSpacing w:w="0" w:type="dxa"/>
          <w:jc w:val="center"/>
        </w:trPr>
        <w:tc>
          <w:tcPr>
            <w:tcW w:w="0" w:type="auto"/>
            <w:vAlign w:val="center"/>
            <w:hideMark/>
          </w:tcPr>
          <w:p w14:paraId="4A10A8AB" w14:textId="77777777" w:rsidR="00FC5D87" w:rsidRDefault="00FC5D87">
            <w:pPr>
              <w:jc w:val="right"/>
              <w:rPr>
                <w:sz w:val="30"/>
                <w:szCs w:val="30"/>
              </w:rPr>
            </w:pPr>
            <w:r>
              <w:rPr>
                <w:sz w:val="30"/>
                <w:szCs w:val="30"/>
              </w:rPr>
              <w:t>货币类型：</w:t>
            </w:r>
          </w:p>
        </w:tc>
        <w:tc>
          <w:tcPr>
            <w:tcW w:w="0" w:type="auto"/>
            <w:vAlign w:val="center"/>
            <w:hideMark/>
          </w:tcPr>
          <w:p w14:paraId="7C239164" w14:textId="77777777" w:rsidR="00FC5D87" w:rsidRDefault="00FC5D87">
            <w:pPr>
              <w:jc w:val="left"/>
              <w:rPr>
                <w:sz w:val="30"/>
                <w:szCs w:val="30"/>
              </w:rPr>
            </w:pPr>
            <w:r>
              <w:rPr>
                <w:sz w:val="30"/>
                <w:szCs w:val="30"/>
              </w:rPr>
              <w:t>人民币</w:t>
            </w:r>
          </w:p>
        </w:tc>
      </w:tr>
      <w:tr w:rsidR="00FC5D87" w14:paraId="61CB906A" w14:textId="77777777">
        <w:trPr>
          <w:divId w:val="154758595"/>
          <w:trHeight w:val="737"/>
          <w:tblCellSpacing w:w="0" w:type="dxa"/>
          <w:jc w:val="center"/>
        </w:trPr>
        <w:tc>
          <w:tcPr>
            <w:tcW w:w="0" w:type="auto"/>
            <w:vAlign w:val="center"/>
            <w:hideMark/>
          </w:tcPr>
          <w:p w14:paraId="05DB6A81" w14:textId="77777777" w:rsidR="00FC5D87" w:rsidRDefault="00FC5D87">
            <w:pPr>
              <w:jc w:val="right"/>
              <w:rPr>
                <w:sz w:val="30"/>
                <w:szCs w:val="30"/>
              </w:rPr>
            </w:pPr>
            <w:r>
              <w:rPr>
                <w:sz w:val="30"/>
                <w:szCs w:val="30"/>
              </w:rPr>
              <w:t>评标方法：</w:t>
            </w:r>
          </w:p>
        </w:tc>
        <w:tc>
          <w:tcPr>
            <w:tcW w:w="0" w:type="auto"/>
            <w:vAlign w:val="center"/>
            <w:hideMark/>
          </w:tcPr>
          <w:p w14:paraId="4D917F40" w14:textId="77777777" w:rsidR="00FC5D87" w:rsidRDefault="00FC5D87">
            <w:pPr>
              <w:jc w:val="left"/>
              <w:rPr>
                <w:sz w:val="30"/>
                <w:szCs w:val="30"/>
              </w:rPr>
            </w:pPr>
            <w:r>
              <w:rPr>
                <w:sz w:val="30"/>
                <w:szCs w:val="30"/>
              </w:rPr>
              <w:t>综合评分法（新价格分算法）</w:t>
            </w:r>
          </w:p>
        </w:tc>
      </w:tr>
      <w:tr w:rsidR="00FC5D87" w14:paraId="4C32BE1D" w14:textId="77777777">
        <w:trPr>
          <w:divId w:val="154758595"/>
          <w:trHeight w:val="737"/>
          <w:tblCellSpacing w:w="0" w:type="dxa"/>
          <w:jc w:val="center"/>
        </w:trPr>
        <w:tc>
          <w:tcPr>
            <w:tcW w:w="0" w:type="auto"/>
            <w:vAlign w:val="center"/>
            <w:hideMark/>
          </w:tcPr>
          <w:p w14:paraId="59702E5D" w14:textId="77777777" w:rsidR="00FC5D87" w:rsidRDefault="00FC5D87">
            <w:pPr>
              <w:jc w:val="right"/>
              <w:rPr>
                <w:sz w:val="30"/>
                <w:szCs w:val="30"/>
              </w:rPr>
            </w:pPr>
            <w:r>
              <w:rPr>
                <w:sz w:val="30"/>
                <w:szCs w:val="30"/>
              </w:rPr>
              <w:t>暗标模式：</w:t>
            </w:r>
          </w:p>
        </w:tc>
        <w:tc>
          <w:tcPr>
            <w:tcW w:w="0" w:type="auto"/>
            <w:vAlign w:val="center"/>
            <w:hideMark/>
          </w:tcPr>
          <w:p w14:paraId="3FAF894A" w14:textId="77777777" w:rsidR="00FC5D87" w:rsidRDefault="00FC5D87">
            <w:pPr>
              <w:jc w:val="left"/>
              <w:rPr>
                <w:sz w:val="30"/>
                <w:szCs w:val="30"/>
              </w:rPr>
            </w:pPr>
            <w:r>
              <w:rPr>
                <w:sz w:val="30"/>
                <w:szCs w:val="30"/>
              </w:rPr>
              <w:t>暗标</w:t>
            </w:r>
            <w:r>
              <w:rPr>
                <w:sz w:val="30"/>
                <w:szCs w:val="30"/>
              </w:rPr>
              <w:t>A</w:t>
            </w:r>
          </w:p>
        </w:tc>
      </w:tr>
    </w:tbl>
    <w:p w14:paraId="51B43D65" w14:textId="77777777" w:rsidR="00FC5D87" w:rsidRDefault="00FC5D87">
      <w:pPr>
        <w:pStyle w:val="afd"/>
        <w:spacing w:after="1134"/>
        <w:jc w:val="center"/>
        <w:outlineLvl w:val="1"/>
        <w:divId w:val="154758595"/>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FC5D87" w14:paraId="0ED65310"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0AA423E3" w14:textId="77777777" w:rsidR="00FC5D87" w:rsidRDefault="00FC5D87">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60166EC" w14:textId="77777777" w:rsidR="00FC5D87" w:rsidRDefault="00FC5D87">
            <w:pPr>
              <w:jc w:val="center"/>
              <w:rPr>
                <w:sz w:val="28"/>
                <w:szCs w:val="28"/>
              </w:rPr>
            </w:pPr>
            <w:r>
              <w:rPr>
                <w:sz w:val="28"/>
                <w:szCs w:val="28"/>
              </w:rPr>
              <w:t>内容</w:t>
            </w:r>
          </w:p>
        </w:tc>
      </w:tr>
      <w:tr w:rsidR="00FC5D87" w14:paraId="1488D3F9"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4F3D52CC" w14:textId="77777777" w:rsidR="00FC5D87" w:rsidRDefault="00FC5D87">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7E9E289C" w14:textId="77777777" w:rsidR="00FC5D87" w:rsidRDefault="00FC5D87">
            <w:pPr>
              <w:jc w:val="left"/>
              <w:rPr>
                <w:szCs w:val="21"/>
              </w:rPr>
            </w:pPr>
            <w:r>
              <w:rPr>
                <w:szCs w:val="21"/>
              </w:rPr>
              <w:t>投标人不符合资格要求，或未提交相应的资格证明资料（详见招标公告投标人资格要求，即申请人的资格要求）</w:t>
            </w:r>
          </w:p>
        </w:tc>
      </w:tr>
    </w:tbl>
    <w:p w14:paraId="6038AF21" w14:textId="77777777" w:rsidR="00FC5D87" w:rsidRDefault="00FC5D87">
      <w:pPr>
        <w:pStyle w:val="afd"/>
        <w:spacing w:before="280" w:after="1134"/>
        <w:jc w:val="center"/>
        <w:outlineLvl w:val="1"/>
        <w:divId w:val="154758595"/>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FC5D87" w14:paraId="4C81D5B3"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79A35D40" w14:textId="77777777" w:rsidR="00FC5D87" w:rsidRDefault="00FC5D87">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0B3D5F68" w14:textId="77777777" w:rsidR="00FC5D87" w:rsidRDefault="00FC5D87">
            <w:pPr>
              <w:jc w:val="center"/>
              <w:rPr>
                <w:sz w:val="28"/>
                <w:szCs w:val="28"/>
              </w:rPr>
            </w:pPr>
            <w:r>
              <w:rPr>
                <w:sz w:val="28"/>
                <w:szCs w:val="28"/>
              </w:rPr>
              <w:t>内容</w:t>
            </w:r>
          </w:p>
        </w:tc>
      </w:tr>
      <w:tr w:rsidR="00FC5D87" w14:paraId="4E3F4270"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2BF0015B" w14:textId="77777777" w:rsidR="00FC5D87" w:rsidRDefault="00FC5D87">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3170C4EB" w14:textId="77777777" w:rsidR="00FC5D87" w:rsidRDefault="00FC5D87">
            <w:pPr>
              <w:jc w:val="left"/>
              <w:rPr>
                <w:szCs w:val="21"/>
              </w:rPr>
            </w:pPr>
            <w:r>
              <w:rPr>
                <w:szCs w:val="21"/>
              </w:rPr>
              <w:t>将一个包或一个标段的内容拆开投标；</w:t>
            </w:r>
          </w:p>
        </w:tc>
      </w:tr>
      <w:tr w:rsidR="00FC5D87" w14:paraId="64F62E27"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6BE49F12" w14:textId="77777777" w:rsidR="00FC5D87" w:rsidRDefault="00FC5D87">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14:paraId="3CB77451" w14:textId="77777777" w:rsidR="00FC5D87" w:rsidRDefault="00FC5D87">
            <w:pPr>
              <w:jc w:val="left"/>
              <w:rPr>
                <w:szCs w:val="21"/>
              </w:rPr>
            </w:pPr>
            <w:r>
              <w:rPr>
                <w:szCs w:val="21"/>
              </w:rPr>
              <w:t>对同一项目投标时，提供两套以上的投标方案（招标文件另有规定的除外）；</w:t>
            </w:r>
          </w:p>
        </w:tc>
      </w:tr>
      <w:tr w:rsidR="00FC5D87" w14:paraId="6B4AE4CD"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53556921" w14:textId="77777777" w:rsidR="00FC5D87" w:rsidRDefault="00FC5D87">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14:paraId="0EAF0476" w14:textId="77777777" w:rsidR="00FC5D87" w:rsidRDefault="00FC5D87">
            <w:pPr>
              <w:jc w:val="left"/>
              <w:rPr>
                <w:szCs w:val="21"/>
              </w:rPr>
            </w:pPr>
            <w:r>
              <w:rPr>
                <w:szCs w:val="21"/>
              </w:rPr>
              <w:t>分项报价或投标总价高于相应财政预算金额（或设定的财政预算金额下的最高限价）；</w:t>
            </w:r>
          </w:p>
        </w:tc>
      </w:tr>
      <w:tr w:rsidR="00FC5D87" w14:paraId="2D2B8253"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333886AF" w14:textId="77777777" w:rsidR="00FC5D87" w:rsidRDefault="00FC5D87">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14:paraId="1A93A4F1" w14:textId="77777777" w:rsidR="00FC5D87" w:rsidRDefault="00FC5D87">
            <w:pPr>
              <w:jc w:val="left"/>
              <w:rPr>
                <w:szCs w:val="21"/>
              </w:rPr>
            </w:pPr>
            <w:r>
              <w:rPr>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FC5D87" w14:paraId="41472C05"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79337CA5" w14:textId="77777777" w:rsidR="00FC5D87" w:rsidRDefault="00FC5D87">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14:paraId="4741C59E" w14:textId="77777777" w:rsidR="00FC5D87" w:rsidRDefault="00FC5D87">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FC5D87" w14:paraId="647A1252"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62708BB0" w14:textId="77777777" w:rsidR="00FC5D87" w:rsidRDefault="00FC5D87">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14:paraId="12ABD0E8" w14:textId="77777777" w:rsidR="00FC5D87" w:rsidRDefault="00FC5D87">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FC5D87" w14:paraId="708D1EFA"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3A1DBCEA" w14:textId="77777777" w:rsidR="00FC5D87" w:rsidRDefault="00FC5D87">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14:paraId="21E530C8" w14:textId="77777777" w:rsidR="00FC5D87" w:rsidRDefault="00FC5D87">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FC5D87" w14:paraId="0C43400C"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70EA511B" w14:textId="77777777" w:rsidR="00FC5D87" w:rsidRDefault="00FC5D87">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14:paraId="6836756A" w14:textId="77777777" w:rsidR="00FC5D87" w:rsidRDefault="00FC5D87">
            <w:pPr>
              <w:jc w:val="left"/>
              <w:rPr>
                <w:szCs w:val="21"/>
              </w:rPr>
            </w:pPr>
            <w:r>
              <w:rPr>
                <w:szCs w:val="21"/>
              </w:rPr>
              <w:t>投标文件存在列放位置错误，导致属于信息公开情形的没有被公开；</w:t>
            </w:r>
          </w:p>
        </w:tc>
      </w:tr>
      <w:tr w:rsidR="00FC5D87" w14:paraId="4E813DA3"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0AFCCC5A" w14:textId="77777777" w:rsidR="00FC5D87" w:rsidRDefault="00FC5D87">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14:paraId="1F3850D2" w14:textId="77777777" w:rsidR="00FC5D87" w:rsidRDefault="00FC5D87">
            <w:pPr>
              <w:jc w:val="left"/>
              <w:rPr>
                <w:szCs w:val="21"/>
              </w:rPr>
            </w:pPr>
            <w:r>
              <w:rPr>
                <w:szCs w:val="21"/>
              </w:rPr>
              <w:t>投标文件电子文档带病毒；</w:t>
            </w:r>
          </w:p>
        </w:tc>
      </w:tr>
      <w:tr w:rsidR="00FC5D87" w14:paraId="1A645B80"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4F267CA4" w14:textId="77777777" w:rsidR="00FC5D87" w:rsidRDefault="00FC5D87">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14:paraId="12888509" w14:textId="77777777" w:rsidR="00FC5D87" w:rsidRDefault="00FC5D87">
            <w:pPr>
              <w:jc w:val="left"/>
              <w:rPr>
                <w:szCs w:val="21"/>
              </w:rPr>
            </w:pPr>
            <w:r>
              <w:rPr>
                <w:szCs w:val="21"/>
              </w:rPr>
              <w:t>投标文件用不属于本公司的电子密钥进行加密的；</w:t>
            </w:r>
          </w:p>
        </w:tc>
      </w:tr>
      <w:tr w:rsidR="00FC5D87" w14:paraId="18DBE240"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1716FDF1" w14:textId="77777777" w:rsidR="00FC5D87" w:rsidRDefault="00FC5D87">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14:paraId="6818C21E" w14:textId="77777777" w:rsidR="00FC5D87" w:rsidRDefault="00FC5D87">
            <w:pPr>
              <w:jc w:val="left"/>
              <w:rPr>
                <w:szCs w:val="21"/>
              </w:rPr>
            </w:pPr>
            <w:r>
              <w:rPr>
                <w:szCs w:val="21"/>
              </w:rPr>
              <w:t>误选了非本项目的最新加密规则文件，导致投标文件不能在开标时解密；</w:t>
            </w:r>
          </w:p>
        </w:tc>
      </w:tr>
      <w:tr w:rsidR="00FC5D87" w14:paraId="4797DB44"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46837390" w14:textId="77777777" w:rsidR="00FC5D87" w:rsidRDefault="00FC5D87">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14:paraId="3BF52BA3" w14:textId="77777777" w:rsidR="00FC5D87" w:rsidRDefault="00FC5D87">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FC5D87" w14:paraId="527C8CAD" w14:textId="77777777">
        <w:trPr>
          <w:divId w:val="154758595"/>
          <w:jc w:val="center"/>
        </w:trPr>
        <w:tc>
          <w:tcPr>
            <w:tcW w:w="794" w:type="dxa"/>
            <w:tcBorders>
              <w:top w:val="single" w:sz="8" w:space="0" w:color="000000"/>
              <w:left w:val="single" w:sz="8" w:space="0" w:color="000000"/>
              <w:bottom w:val="single" w:sz="8" w:space="0" w:color="000000"/>
              <w:right w:val="single" w:sz="8" w:space="0" w:color="000000"/>
            </w:tcBorders>
            <w:hideMark/>
          </w:tcPr>
          <w:p w14:paraId="27C38B62" w14:textId="77777777" w:rsidR="00FC5D87" w:rsidRDefault="00FC5D87">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14:paraId="13C6F39D" w14:textId="77777777" w:rsidR="00FC5D87" w:rsidRDefault="00FC5D87">
            <w:pPr>
              <w:jc w:val="left"/>
              <w:rPr>
                <w:szCs w:val="21"/>
              </w:rPr>
            </w:pPr>
            <w:r>
              <w:rPr>
                <w:szCs w:val="21"/>
              </w:rPr>
              <w:t>法律、法规、规章、规范性文件规定的其他情形。</w:t>
            </w:r>
          </w:p>
        </w:tc>
      </w:tr>
    </w:tbl>
    <w:p w14:paraId="0F2D9CFF" w14:textId="77777777" w:rsidR="00FC5D87" w:rsidRDefault="00FC5D87">
      <w:pPr>
        <w:pStyle w:val="afd"/>
        <w:spacing w:after="1134"/>
        <w:jc w:val="center"/>
        <w:outlineLvl w:val="1"/>
        <w:divId w:val="154758595"/>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36" w:type="dxa"/>
          <w:left w:w="36" w:type="dxa"/>
          <w:bottom w:w="36" w:type="dxa"/>
          <w:right w:w="36" w:type="dxa"/>
        </w:tblCellMar>
        <w:tblLook w:val="04A0" w:firstRow="1" w:lastRow="0" w:firstColumn="1" w:lastColumn="0" w:noHBand="0" w:noVBand="1"/>
      </w:tblPr>
      <w:tblGrid>
        <w:gridCol w:w="8874"/>
        <w:gridCol w:w="198"/>
      </w:tblGrid>
      <w:tr w:rsidR="00FC5D87" w14:paraId="259319A1" w14:textId="77777777">
        <w:trPr>
          <w:divId w:val="154758595"/>
          <w:tblCellSpacing w:w="0" w:type="dxa"/>
          <w:jc w:val="center"/>
        </w:trPr>
        <w:tc>
          <w:tcPr>
            <w:tcW w:w="0" w:type="auto"/>
            <w:tcBorders>
              <w:top w:val="nil"/>
              <w:left w:val="nil"/>
              <w:bottom w:val="nil"/>
              <w:right w:val="nil"/>
            </w:tcBorders>
            <w:vAlign w:val="center"/>
            <w:hideMark/>
          </w:tcPr>
          <w:p w14:paraId="63EC9570" w14:textId="77777777" w:rsidR="00FC5D87" w:rsidRDefault="00FC5D87">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14:paraId="062DC960" w14:textId="77777777" w:rsidR="00FC5D87" w:rsidRDefault="00FC5D87">
            <w:pPr>
              <w:rPr>
                <w:b/>
                <w:bCs/>
              </w:rPr>
            </w:pPr>
          </w:p>
        </w:tc>
      </w:tr>
      <w:tr w:rsidR="00FC5D87" w14:paraId="6D3B7FAF" w14:textId="77777777">
        <w:trPr>
          <w:divId w:val="154758595"/>
          <w:tblCellSpacing w:w="0" w:type="dxa"/>
          <w:jc w:val="center"/>
        </w:trPr>
        <w:tc>
          <w:tcPr>
            <w:tcW w:w="0" w:type="auto"/>
            <w:gridSpan w:val="2"/>
            <w:tcBorders>
              <w:top w:val="nil"/>
              <w:left w:val="nil"/>
              <w:bottom w:val="nil"/>
              <w:right w:val="nil"/>
            </w:tcBorders>
            <w:vAlign w:val="center"/>
            <w:hideMark/>
          </w:tcPr>
          <w:p w14:paraId="174B0058" w14:textId="77777777" w:rsidR="00FC5D87" w:rsidRDefault="00FC5D87">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14:paraId="3358F50E" w14:textId="77777777" w:rsidR="00FC5D87" w:rsidRDefault="00FC5D87">
            <w:pPr>
              <w:pStyle w:val="afd"/>
              <w:ind w:firstLine="420"/>
              <w:rPr>
                <w:sz w:val="21"/>
                <w:szCs w:val="21"/>
              </w:rPr>
            </w:pPr>
            <w:r>
              <w:rPr>
                <w:sz w:val="21"/>
                <w:szCs w:val="21"/>
              </w:rPr>
              <w:t>价格分计算方法：</w:t>
            </w:r>
          </w:p>
          <w:p w14:paraId="76BDDFB1" w14:textId="77777777" w:rsidR="00FC5D87" w:rsidRDefault="00FC5D87">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14:paraId="1E9E5C7B" w14:textId="77777777" w:rsidR="00FC5D87" w:rsidRDefault="00FC5D87">
      <w:pPr>
        <w:spacing w:after="1134"/>
        <w:divId w:val="154758595"/>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4"/>
        <w:gridCol w:w="663"/>
        <w:gridCol w:w="2676"/>
        <w:gridCol w:w="1094"/>
        <w:gridCol w:w="3975"/>
      </w:tblGrid>
      <w:tr w:rsidR="00FC5D87" w14:paraId="641B10E3" w14:textId="77777777">
        <w:trPr>
          <w:divId w:val="154758595"/>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3C4E908F" w14:textId="77777777" w:rsidR="00FC5D87" w:rsidRDefault="00FC5D87">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D0C886E" w14:textId="77777777" w:rsidR="00FC5D87" w:rsidRDefault="00FC5D87">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4DAAC91" w14:textId="77777777" w:rsidR="00FC5D87" w:rsidRDefault="00FC5D87">
            <w:pPr>
              <w:wordWrap w:val="0"/>
              <w:jc w:val="center"/>
              <w:rPr>
                <w:b/>
                <w:bCs/>
              </w:rPr>
            </w:pPr>
            <w:r>
              <w:rPr>
                <w:b/>
                <w:bCs/>
              </w:rPr>
              <w:t>权重</w:t>
            </w:r>
            <w:r>
              <w:rPr>
                <w:b/>
                <w:bCs/>
              </w:rPr>
              <w:t>(%)</w:t>
            </w:r>
          </w:p>
        </w:tc>
      </w:tr>
      <w:tr w:rsidR="00FC5D87" w14:paraId="11BBDB21" w14:textId="77777777">
        <w:trPr>
          <w:divId w:val="154758595"/>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7D63C8FA" w14:textId="77777777" w:rsidR="00FC5D87" w:rsidRDefault="00FC5D87">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782209F7" w14:textId="77777777" w:rsidR="00FC5D87" w:rsidRDefault="00FC5D87">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14:paraId="4CE53F57" w14:textId="77777777" w:rsidR="00FC5D87" w:rsidRDefault="00FC5D87">
            <w:pPr>
              <w:wordWrap w:val="0"/>
              <w:jc w:val="center"/>
              <w:rPr>
                <w:b/>
                <w:bCs/>
                <w:color w:val="0000FF"/>
              </w:rPr>
            </w:pPr>
            <w:r>
              <w:rPr>
                <w:b/>
                <w:bCs/>
                <w:color w:val="0000FF"/>
              </w:rPr>
              <w:t>30</w:t>
            </w:r>
          </w:p>
        </w:tc>
      </w:tr>
      <w:tr w:rsidR="00FC5D87" w14:paraId="581DA3DD"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D23164" w14:textId="77777777" w:rsidR="00FC5D87" w:rsidRDefault="00FC5D87">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14:paraId="10BDB035" w14:textId="77777777" w:rsidR="00FC5D87" w:rsidRDefault="00FC5D87">
            <w:pPr>
              <w:wordWrap w:val="0"/>
              <w:jc w:val="center"/>
              <w:rPr>
                <w:b/>
                <w:bCs/>
                <w:color w:val="0000FF"/>
              </w:rPr>
            </w:pPr>
          </w:p>
        </w:tc>
      </w:tr>
      <w:tr w:rsidR="00FC5D87" w14:paraId="2F1BE90E" w14:textId="77777777">
        <w:trPr>
          <w:divId w:val="154758595"/>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0424417C" w14:textId="77777777" w:rsidR="00FC5D87" w:rsidRDefault="00FC5D87">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7DF0F09C" w14:textId="77777777" w:rsidR="00FC5D87" w:rsidRDefault="00FC5D87">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14:paraId="1F4B8437" w14:textId="77777777" w:rsidR="00FC5D87" w:rsidRDefault="00FC5D87">
            <w:pPr>
              <w:wordWrap w:val="0"/>
              <w:jc w:val="center"/>
              <w:rPr>
                <w:b/>
                <w:bCs/>
                <w:color w:val="0000FF"/>
              </w:rPr>
            </w:pPr>
            <w:r>
              <w:rPr>
                <w:b/>
                <w:bCs/>
                <w:color w:val="0000FF"/>
              </w:rPr>
              <w:t>53</w:t>
            </w:r>
          </w:p>
        </w:tc>
      </w:tr>
      <w:tr w:rsidR="00FC5D87" w14:paraId="46BA289E"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C884F7" w14:textId="77777777" w:rsidR="00FC5D87" w:rsidRDefault="00FC5D87">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13A1F17E" w14:textId="77777777" w:rsidR="00FC5D87" w:rsidRDefault="00FC5D87">
            <w:pPr>
              <w:wordWrap w:val="0"/>
              <w:jc w:val="center"/>
              <w:rPr>
                <w:b/>
                <w:bCs/>
                <w:color w:val="0000FF"/>
              </w:rPr>
            </w:pPr>
          </w:p>
        </w:tc>
      </w:tr>
      <w:tr w:rsidR="00FC5D87" w14:paraId="7F968DC5"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EB517ED" w14:textId="77777777" w:rsidR="00FC5D87" w:rsidRDefault="00FC5D87">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463D9D5" w14:textId="77777777" w:rsidR="00FC5D87" w:rsidRDefault="00FC5D87">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5A8883B" w14:textId="77777777" w:rsidR="00FC5D87" w:rsidRDefault="00FC5D87">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D7F470D" w14:textId="77777777" w:rsidR="00FC5D87" w:rsidRDefault="00FC5D87">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6D5B53B" w14:textId="77777777" w:rsidR="00FC5D87" w:rsidRDefault="00FC5D87">
            <w:pPr>
              <w:wordWrap w:val="0"/>
              <w:jc w:val="center"/>
              <w:rPr>
                <w:szCs w:val="21"/>
              </w:rPr>
            </w:pPr>
            <w:r>
              <w:rPr>
                <w:szCs w:val="21"/>
              </w:rPr>
              <w:t>评分准则</w:t>
            </w:r>
          </w:p>
        </w:tc>
      </w:tr>
      <w:tr w:rsidR="00FC5D87" w14:paraId="0EEAC6D3"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DC9A9CA" w14:textId="77777777" w:rsidR="00FC5D87" w:rsidRDefault="00FC5D8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4C838186" w14:textId="77777777" w:rsidR="00FC5D87" w:rsidRDefault="00FC5D87">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6C0CD508" w14:textId="77777777" w:rsidR="00FC5D87" w:rsidRDefault="00FC5D87">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14:paraId="43558E90" w14:textId="77777777" w:rsidR="00FC5D87" w:rsidRDefault="00FC5D87">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14:paraId="444B117D" w14:textId="77777777" w:rsidR="00FC5D87" w:rsidRDefault="00FC5D87">
            <w:pPr>
              <w:wordWrap w:val="0"/>
              <w:jc w:val="left"/>
              <w:divId w:val="802623212"/>
              <w:rPr>
                <w:szCs w:val="21"/>
              </w:rPr>
            </w:pPr>
            <w:r>
              <w:rPr>
                <w:szCs w:val="21"/>
              </w:rPr>
              <w:t>在投标文件中投标人需充分说明技术保障措施，至少包括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项目技术实力等</w:t>
            </w:r>
            <w:r>
              <w:rPr>
                <w:szCs w:val="21"/>
              </w:rPr>
              <w:t>5</w:t>
            </w:r>
            <w:r>
              <w:rPr>
                <w:szCs w:val="21"/>
              </w:rPr>
              <w:t>项保障措施</w:t>
            </w:r>
            <w:r>
              <w:rPr>
                <w:szCs w:val="21"/>
              </w:rPr>
              <w:t>: 1</w:t>
            </w:r>
            <w:r>
              <w:rPr>
                <w:szCs w:val="21"/>
              </w:rPr>
              <w:t>、保障措施大于等于</w:t>
            </w:r>
            <w:r>
              <w:rPr>
                <w:szCs w:val="21"/>
              </w:rPr>
              <w:t>5</w:t>
            </w:r>
            <w:r>
              <w:rPr>
                <w:szCs w:val="21"/>
              </w:rPr>
              <w:t>项，得</w:t>
            </w:r>
            <w:r>
              <w:rPr>
                <w:szCs w:val="21"/>
              </w:rPr>
              <w:t>100</w:t>
            </w:r>
            <w:r>
              <w:rPr>
                <w:szCs w:val="21"/>
              </w:rPr>
              <w:t>分；</w:t>
            </w:r>
            <w:r>
              <w:rPr>
                <w:szCs w:val="21"/>
              </w:rPr>
              <w:t>2</w:t>
            </w:r>
            <w:r>
              <w:rPr>
                <w:szCs w:val="21"/>
              </w:rPr>
              <w:t>、保障措施</w:t>
            </w:r>
            <w:r>
              <w:rPr>
                <w:szCs w:val="21"/>
              </w:rPr>
              <w:t>3-4</w:t>
            </w:r>
            <w:r>
              <w:rPr>
                <w:szCs w:val="21"/>
              </w:rPr>
              <w:t>项的，得</w:t>
            </w:r>
            <w:r>
              <w:rPr>
                <w:szCs w:val="21"/>
              </w:rPr>
              <w:t>50</w:t>
            </w:r>
            <w:r>
              <w:rPr>
                <w:szCs w:val="21"/>
              </w:rPr>
              <w:t>分；</w:t>
            </w:r>
            <w:r>
              <w:rPr>
                <w:szCs w:val="21"/>
              </w:rPr>
              <w:t xml:space="preserve"> 3</w:t>
            </w:r>
            <w:r>
              <w:rPr>
                <w:szCs w:val="21"/>
              </w:rPr>
              <w:t>、保障措施小于</w:t>
            </w:r>
            <w:r>
              <w:rPr>
                <w:szCs w:val="21"/>
              </w:rPr>
              <w:t>3</w:t>
            </w:r>
            <w:r>
              <w:rPr>
                <w:szCs w:val="21"/>
              </w:rPr>
              <w:t>项的，不得分。</w:t>
            </w:r>
          </w:p>
        </w:tc>
      </w:tr>
      <w:tr w:rsidR="00FC5D87" w14:paraId="1DC5C9EB"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FDA3B08" w14:textId="77777777" w:rsidR="00FC5D87" w:rsidRDefault="00FC5D8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52178C74" w14:textId="77777777" w:rsidR="00FC5D87" w:rsidRDefault="00FC5D87">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6C742337" w14:textId="77777777" w:rsidR="00FC5D87" w:rsidRDefault="00FC5D87">
            <w:pPr>
              <w:wordWrap w:val="0"/>
              <w:jc w:val="left"/>
              <w:rPr>
                <w:szCs w:val="21"/>
              </w:rPr>
            </w:pPr>
            <w:r>
              <w:rPr>
                <w:szCs w:val="21"/>
              </w:rPr>
              <w:t>技术规格偏离情况</w:t>
            </w:r>
          </w:p>
        </w:tc>
        <w:tc>
          <w:tcPr>
            <w:tcW w:w="680" w:type="dxa"/>
            <w:tcBorders>
              <w:top w:val="single" w:sz="8" w:space="0" w:color="000000"/>
              <w:left w:val="single" w:sz="8" w:space="0" w:color="000000"/>
              <w:bottom w:val="single" w:sz="8" w:space="0" w:color="000000"/>
              <w:right w:val="single" w:sz="8" w:space="0" w:color="000000"/>
            </w:tcBorders>
            <w:hideMark/>
          </w:tcPr>
          <w:p w14:paraId="3E77F675" w14:textId="77777777" w:rsidR="00FC5D87" w:rsidRDefault="00FC5D87">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14:paraId="1B36BB8D" w14:textId="77777777" w:rsidR="00FC5D87" w:rsidRDefault="00FC5D87">
            <w:pPr>
              <w:wordWrap w:val="0"/>
              <w:jc w:val="left"/>
              <w:divId w:val="2021392843"/>
              <w:rPr>
                <w:szCs w:val="21"/>
              </w:rPr>
            </w:pPr>
            <w:r>
              <w:rPr>
                <w:szCs w:val="21"/>
              </w:rPr>
              <w:t>投标人应如实填写《技术要求偏离表》，评审委员会根据技术需求参数响应情况进行打分，各项技术参数指标及要求全部满足的得</w:t>
            </w:r>
            <w:r>
              <w:rPr>
                <w:szCs w:val="21"/>
              </w:rPr>
              <w:t>100</w:t>
            </w:r>
            <w:r>
              <w:rPr>
                <w:szCs w:val="21"/>
              </w:rPr>
              <w:t>分，</w:t>
            </w:r>
            <w:r>
              <w:rPr>
                <w:szCs w:val="21"/>
              </w:rPr>
              <w:t xml:space="preserve"> “▲”</w:t>
            </w:r>
            <w:r>
              <w:rPr>
                <w:szCs w:val="21"/>
              </w:rPr>
              <w:t>所标参数为重点参数，每负偏离一项扣</w:t>
            </w:r>
            <w:r>
              <w:rPr>
                <w:szCs w:val="21"/>
              </w:rPr>
              <w:t>4.5</w:t>
            </w:r>
            <w:r>
              <w:rPr>
                <w:szCs w:val="21"/>
              </w:rPr>
              <w:t>分；其他一般参数每偏离一项扣</w:t>
            </w:r>
            <w:r>
              <w:rPr>
                <w:szCs w:val="21"/>
              </w:rPr>
              <w:t>1.5</w:t>
            </w:r>
            <w:r>
              <w:rPr>
                <w:szCs w:val="21"/>
              </w:rPr>
              <w:t>分，扣完为止；可有正偏离但不加分。</w:t>
            </w:r>
          </w:p>
        </w:tc>
      </w:tr>
      <w:tr w:rsidR="00FC5D87" w14:paraId="3E8BEC89" w14:textId="77777777">
        <w:trPr>
          <w:divId w:val="154758595"/>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47E010F7" w14:textId="77777777" w:rsidR="00FC5D87" w:rsidRDefault="00FC5D87">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79F7B057" w14:textId="77777777" w:rsidR="00FC5D87" w:rsidRDefault="00FC5D87">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14:paraId="2E34E6ED" w14:textId="77777777" w:rsidR="00FC5D87" w:rsidRDefault="00FC5D87">
            <w:pPr>
              <w:wordWrap w:val="0"/>
              <w:jc w:val="center"/>
              <w:rPr>
                <w:b/>
                <w:bCs/>
                <w:color w:val="0000FF"/>
              </w:rPr>
            </w:pPr>
            <w:r>
              <w:rPr>
                <w:b/>
                <w:bCs/>
                <w:color w:val="0000FF"/>
              </w:rPr>
              <w:t>12</w:t>
            </w:r>
          </w:p>
        </w:tc>
      </w:tr>
      <w:tr w:rsidR="00FC5D87" w14:paraId="306ED8E9"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FE26D4" w14:textId="77777777" w:rsidR="00FC5D87" w:rsidRDefault="00FC5D87">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69244B6F" w14:textId="77777777" w:rsidR="00FC5D87" w:rsidRDefault="00FC5D87">
            <w:pPr>
              <w:wordWrap w:val="0"/>
              <w:jc w:val="center"/>
              <w:rPr>
                <w:b/>
                <w:bCs/>
                <w:color w:val="0000FF"/>
              </w:rPr>
            </w:pPr>
          </w:p>
        </w:tc>
      </w:tr>
      <w:tr w:rsidR="00FC5D87" w14:paraId="72B56CAA"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7843897" w14:textId="77777777" w:rsidR="00FC5D87" w:rsidRDefault="00FC5D87">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167BB972" w14:textId="77777777" w:rsidR="00FC5D87" w:rsidRDefault="00FC5D87">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38613EC" w14:textId="77777777" w:rsidR="00FC5D87" w:rsidRDefault="00FC5D87">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9B6FF7A" w14:textId="77777777" w:rsidR="00FC5D87" w:rsidRDefault="00FC5D87">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C73D4BF" w14:textId="77777777" w:rsidR="00FC5D87" w:rsidRDefault="00FC5D87">
            <w:pPr>
              <w:wordWrap w:val="0"/>
              <w:jc w:val="center"/>
              <w:rPr>
                <w:szCs w:val="21"/>
              </w:rPr>
            </w:pPr>
            <w:r>
              <w:rPr>
                <w:szCs w:val="21"/>
              </w:rPr>
              <w:t>评分准则</w:t>
            </w:r>
          </w:p>
        </w:tc>
      </w:tr>
      <w:tr w:rsidR="00FC5D87" w14:paraId="159CBDF5"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516A853" w14:textId="77777777" w:rsidR="00FC5D87" w:rsidRDefault="00FC5D8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414447A7" w14:textId="77777777" w:rsidR="00FC5D87" w:rsidRDefault="00FC5D87">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737DA0CA" w14:textId="77777777" w:rsidR="00FC5D87" w:rsidRDefault="00FC5D87">
            <w:pPr>
              <w:wordWrap w:val="0"/>
              <w:jc w:val="left"/>
              <w:rPr>
                <w:szCs w:val="21"/>
              </w:rPr>
            </w:pPr>
            <w:r>
              <w:rPr>
                <w:szCs w:val="21"/>
              </w:rPr>
              <w:t>免费保修期内售后服务条款偏离情况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358E5E65" w14:textId="77777777" w:rsidR="00FC5D87" w:rsidRDefault="00FC5D87">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14:paraId="31C809A8" w14:textId="77777777" w:rsidR="00FC5D87" w:rsidRDefault="00FC5D87">
            <w:pPr>
              <w:wordWrap w:val="0"/>
              <w:jc w:val="left"/>
              <w:divId w:val="1175149119"/>
              <w:rPr>
                <w:szCs w:val="21"/>
              </w:rPr>
            </w:pPr>
            <w:r>
              <w:rPr>
                <w:szCs w:val="21"/>
              </w:rPr>
              <w:t>1.</w:t>
            </w:r>
            <w:r>
              <w:rPr>
                <w:szCs w:val="21"/>
              </w:rPr>
              <w:t>投标人应如实填写《商务要求偏离表（免费保修期内售后服务要求）》，评审委员会根据响应情况进行打分。满足免费保修期的基础上，每增加一年加</w:t>
            </w:r>
            <w:r>
              <w:rPr>
                <w:szCs w:val="21"/>
              </w:rPr>
              <w:t>20</w:t>
            </w:r>
            <w:r>
              <w:rPr>
                <w:szCs w:val="21"/>
              </w:rPr>
              <w:t>分，最高得</w:t>
            </w:r>
            <w:r>
              <w:rPr>
                <w:szCs w:val="21"/>
              </w:rPr>
              <w:t>60</w:t>
            </w:r>
            <w:r>
              <w:rPr>
                <w:szCs w:val="21"/>
              </w:rPr>
              <w:t>分。</w:t>
            </w:r>
            <w:r>
              <w:rPr>
                <w:szCs w:val="21"/>
              </w:rPr>
              <w:t xml:space="preserve"> </w:t>
            </w:r>
          </w:p>
          <w:p w14:paraId="62273803" w14:textId="77777777" w:rsidR="00FC5D87" w:rsidRDefault="00FC5D87">
            <w:pPr>
              <w:wordWrap w:val="0"/>
              <w:divId w:val="1409502640"/>
              <w:rPr>
                <w:szCs w:val="21"/>
              </w:rPr>
            </w:pPr>
            <w:r>
              <w:rPr>
                <w:szCs w:val="21"/>
              </w:rPr>
              <w:t>2.</w:t>
            </w:r>
            <w:r>
              <w:rPr>
                <w:szCs w:val="21"/>
              </w:rPr>
              <w:t>其他要求全部满足要求的得</w:t>
            </w:r>
            <w:r>
              <w:rPr>
                <w:szCs w:val="21"/>
              </w:rPr>
              <w:t>40</w:t>
            </w:r>
            <w:r>
              <w:rPr>
                <w:szCs w:val="21"/>
              </w:rPr>
              <w:t>分，每负偏离一项扣</w:t>
            </w:r>
            <w:r>
              <w:rPr>
                <w:szCs w:val="21"/>
              </w:rPr>
              <w:t>10</w:t>
            </w:r>
            <w:r>
              <w:rPr>
                <w:szCs w:val="21"/>
              </w:rPr>
              <w:t>分。</w:t>
            </w:r>
          </w:p>
        </w:tc>
      </w:tr>
      <w:tr w:rsidR="00FC5D87" w14:paraId="7AD93713"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93024F0" w14:textId="77777777" w:rsidR="00FC5D87" w:rsidRDefault="00FC5D8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0705E93A" w14:textId="77777777" w:rsidR="00FC5D87" w:rsidRDefault="00FC5D87">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08D107FA" w14:textId="77777777" w:rsidR="00FC5D87" w:rsidRDefault="00FC5D87">
            <w:pPr>
              <w:wordWrap w:val="0"/>
              <w:jc w:val="left"/>
              <w:rPr>
                <w:szCs w:val="21"/>
              </w:rPr>
            </w:pPr>
            <w:r>
              <w:rPr>
                <w:szCs w:val="21"/>
              </w:rPr>
              <w:t>免费保修期外售后服务条款偏离情况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562BB43F" w14:textId="77777777" w:rsidR="00FC5D87" w:rsidRDefault="00FC5D87">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14:paraId="65AEB817" w14:textId="77777777" w:rsidR="00FC5D87" w:rsidRDefault="00FC5D87">
            <w:pPr>
              <w:wordWrap w:val="0"/>
              <w:jc w:val="left"/>
              <w:divId w:val="1758792086"/>
              <w:rPr>
                <w:szCs w:val="21"/>
              </w:rPr>
            </w:pPr>
            <w:r>
              <w:rPr>
                <w:szCs w:val="21"/>
              </w:rPr>
              <w:t>投标人应如实填写《商务要求偏离表（免费保修期外售后服务要求）》，评审委员会根据响应情况进行打分，全部满足要求的得</w:t>
            </w:r>
            <w:r>
              <w:rPr>
                <w:szCs w:val="21"/>
              </w:rPr>
              <w:t>100</w:t>
            </w:r>
            <w:r>
              <w:rPr>
                <w:szCs w:val="21"/>
              </w:rPr>
              <w:t>分，每负偏离一项扣</w:t>
            </w:r>
            <w:r>
              <w:rPr>
                <w:szCs w:val="21"/>
              </w:rPr>
              <w:t>20</w:t>
            </w:r>
            <w:r>
              <w:rPr>
                <w:szCs w:val="21"/>
              </w:rPr>
              <w:t>分。</w:t>
            </w:r>
          </w:p>
        </w:tc>
      </w:tr>
      <w:tr w:rsidR="00FC5D87" w14:paraId="77655710"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A22C33E" w14:textId="77777777" w:rsidR="00FC5D87" w:rsidRDefault="00FC5D8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22A91EBB" w14:textId="77777777" w:rsidR="00FC5D87" w:rsidRDefault="00FC5D87">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14:paraId="4D0CB37D" w14:textId="77777777" w:rsidR="00FC5D87" w:rsidRDefault="00FC5D87">
            <w:pPr>
              <w:wordWrap w:val="0"/>
              <w:jc w:val="left"/>
              <w:rPr>
                <w:szCs w:val="21"/>
              </w:rPr>
            </w:pPr>
            <w:r>
              <w:rPr>
                <w:szCs w:val="21"/>
              </w:rPr>
              <w:t>其他商务条款偏离情况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7B4EAE27" w14:textId="77777777" w:rsidR="00FC5D87" w:rsidRDefault="00FC5D87">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14:paraId="147C1604" w14:textId="77777777" w:rsidR="00FC5D87" w:rsidRDefault="00FC5D87">
            <w:pPr>
              <w:wordWrap w:val="0"/>
              <w:jc w:val="left"/>
              <w:divId w:val="1209492532"/>
              <w:rPr>
                <w:szCs w:val="21"/>
              </w:rPr>
            </w:pPr>
            <w:r>
              <w:rPr>
                <w:szCs w:val="21"/>
              </w:rPr>
              <w:t>投标人应如实填写《商务要求偏离表（其他商务要求）》，评审委员会根据响应情况进行打分，全部满足要求的得</w:t>
            </w:r>
            <w:r>
              <w:rPr>
                <w:szCs w:val="21"/>
              </w:rPr>
              <w:t>100</w:t>
            </w:r>
            <w:r>
              <w:rPr>
                <w:szCs w:val="21"/>
              </w:rPr>
              <w:t>分，每负偏离一项扣</w:t>
            </w:r>
            <w:r>
              <w:rPr>
                <w:szCs w:val="21"/>
              </w:rPr>
              <w:t>8</w:t>
            </w:r>
            <w:r>
              <w:rPr>
                <w:szCs w:val="21"/>
              </w:rPr>
              <w:t>分。</w:t>
            </w:r>
          </w:p>
        </w:tc>
      </w:tr>
      <w:tr w:rsidR="00FC5D87" w14:paraId="31B486C8" w14:textId="77777777">
        <w:trPr>
          <w:divId w:val="154758595"/>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05CA0930" w14:textId="77777777" w:rsidR="00FC5D87" w:rsidRDefault="00FC5D87">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32CF1A08" w14:textId="77777777" w:rsidR="00FC5D87" w:rsidRDefault="00FC5D87">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14:paraId="4E266319" w14:textId="77777777" w:rsidR="00FC5D87" w:rsidRDefault="00FC5D87">
            <w:pPr>
              <w:wordWrap w:val="0"/>
              <w:jc w:val="center"/>
              <w:rPr>
                <w:b/>
                <w:bCs/>
                <w:color w:val="0000FF"/>
              </w:rPr>
            </w:pPr>
            <w:r>
              <w:rPr>
                <w:b/>
                <w:bCs/>
                <w:color w:val="0000FF"/>
              </w:rPr>
              <w:t>5</w:t>
            </w:r>
          </w:p>
        </w:tc>
      </w:tr>
      <w:tr w:rsidR="00FC5D87" w14:paraId="7C4A328B"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A3722E" w14:textId="77777777" w:rsidR="00FC5D87" w:rsidRDefault="00FC5D87">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1A605283" w14:textId="77777777" w:rsidR="00FC5D87" w:rsidRDefault="00FC5D87">
            <w:pPr>
              <w:wordWrap w:val="0"/>
              <w:jc w:val="center"/>
              <w:rPr>
                <w:b/>
                <w:bCs/>
                <w:color w:val="0000FF"/>
              </w:rPr>
            </w:pPr>
          </w:p>
        </w:tc>
      </w:tr>
      <w:tr w:rsidR="00FC5D87" w14:paraId="467A97AC"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4581FF39" w14:textId="77777777" w:rsidR="00FC5D87" w:rsidRDefault="00FC5D87">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72909F2" w14:textId="77777777" w:rsidR="00FC5D87" w:rsidRDefault="00FC5D87">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C6F5364" w14:textId="77777777" w:rsidR="00FC5D87" w:rsidRDefault="00FC5D87">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05DF124D" w14:textId="77777777" w:rsidR="00FC5D87" w:rsidRDefault="00FC5D87">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9CDC7E6" w14:textId="77777777" w:rsidR="00FC5D87" w:rsidRDefault="00FC5D87">
            <w:pPr>
              <w:wordWrap w:val="0"/>
              <w:jc w:val="center"/>
              <w:rPr>
                <w:szCs w:val="21"/>
              </w:rPr>
            </w:pPr>
            <w:r>
              <w:rPr>
                <w:szCs w:val="21"/>
              </w:rPr>
              <w:t>评分准则</w:t>
            </w:r>
          </w:p>
        </w:tc>
      </w:tr>
      <w:tr w:rsidR="00FC5D87" w14:paraId="1F3C1461" w14:textId="77777777">
        <w:trPr>
          <w:divId w:val="15475859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8198882" w14:textId="77777777" w:rsidR="00FC5D87" w:rsidRDefault="00FC5D8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3696DA10" w14:textId="77777777" w:rsidR="00FC5D87" w:rsidRDefault="00FC5D87">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543874CC" w14:textId="77777777" w:rsidR="00FC5D87" w:rsidRDefault="00FC5D87">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14:paraId="14E59FE9" w14:textId="77777777" w:rsidR="00FC5D87" w:rsidRDefault="00FC5D87">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14:paraId="48347367" w14:textId="77777777" w:rsidR="00FC5D87" w:rsidRDefault="00FC5D87">
            <w:pPr>
              <w:wordWrap w:val="0"/>
              <w:jc w:val="left"/>
              <w:divId w:val="961962481"/>
              <w:rPr>
                <w:szCs w:val="21"/>
              </w:rPr>
            </w:pPr>
            <w:r>
              <w:rPr>
                <w:szCs w:val="21"/>
              </w:rPr>
              <w:t>投标供应商在参与政府采购活动中存在诚信相关问题且在主管部门相关处理措施实施期限内的，本项不得分，否则得满分。投标供应商无需提供任何证明材料，由工作人员向评审委员会提供相关信息。</w:t>
            </w:r>
          </w:p>
        </w:tc>
      </w:tr>
    </w:tbl>
    <w:p w14:paraId="5EE69E89" w14:textId="77777777" w:rsidR="00FC5D87" w:rsidRDefault="00FC5D87">
      <w:pPr>
        <w:pStyle w:val="afd"/>
        <w:spacing w:after="1134"/>
        <w:jc w:val="center"/>
        <w:outlineLvl w:val="1"/>
        <w:divId w:val="154758595"/>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36" w:type="dxa"/>
          <w:left w:w="36" w:type="dxa"/>
          <w:bottom w:w="36" w:type="dxa"/>
          <w:right w:w="36" w:type="dxa"/>
        </w:tblCellMar>
        <w:tblLook w:val="04A0" w:firstRow="1" w:lastRow="0" w:firstColumn="1" w:lastColumn="0" w:noHBand="0" w:noVBand="1"/>
      </w:tblPr>
      <w:tblGrid>
        <w:gridCol w:w="9072"/>
      </w:tblGrid>
      <w:tr w:rsidR="00FC5D87" w14:paraId="2C9F6E19" w14:textId="77777777">
        <w:trPr>
          <w:divId w:val="154758595"/>
          <w:tblCellSpacing w:w="0" w:type="dxa"/>
          <w:jc w:val="center"/>
        </w:trPr>
        <w:tc>
          <w:tcPr>
            <w:tcW w:w="0" w:type="auto"/>
            <w:vAlign w:val="center"/>
            <w:hideMark/>
          </w:tcPr>
          <w:p w14:paraId="505CCAAE" w14:textId="77777777" w:rsidR="00FC5D87" w:rsidRDefault="00FC5D87" w:rsidP="00FC5D87">
            <w:pPr>
              <w:widowControl/>
              <w:numPr>
                <w:ilvl w:val="0"/>
                <w:numId w:val="13"/>
              </w:numPr>
              <w:spacing w:before="100" w:beforeAutospacing="1" w:after="100" w:afterAutospacing="1"/>
              <w:jc w:val="left"/>
              <w:rPr>
                <w:rFonts w:ascii="宋体" w:hAnsi="宋体" w:hint="eastAsia"/>
                <w:szCs w:val="21"/>
              </w:rPr>
            </w:pPr>
            <w:r>
              <w:rPr>
                <w:szCs w:val="21"/>
              </w:rPr>
              <w:t>投标函</w:t>
            </w:r>
          </w:p>
          <w:p w14:paraId="12D8580B" w14:textId="77777777" w:rsidR="00FC5D87" w:rsidRDefault="00FC5D87" w:rsidP="00FC5D87">
            <w:pPr>
              <w:widowControl/>
              <w:numPr>
                <w:ilvl w:val="0"/>
                <w:numId w:val="13"/>
              </w:numPr>
              <w:spacing w:before="100" w:beforeAutospacing="1" w:after="100" w:afterAutospacing="1"/>
              <w:jc w:val="left"/>
              <w:rPr>
                <w:szCs w:val="21"/>
              </w:rPr>
            </w:pPr>
            <w:r>
              <w:rPr>
                <w:szCs w:val="21"/>
              </w:rPr>
              <w:t>政府采购投标及履约承诺函</w:t>
            </w:r>
          </w:p>
          <w:p w14:paraId="10B667E1" w14:textId="77777777" w:rsidR="00FC5D87" w:rsidRDefault="00FC5D87" w:rsidP="00FC5D87">
            <w:pPr>
              <w:widowControl/>
              <w:numPr>
                <w:ilvl w:val="0"/>
                <w:numId w:val="13"/>
              </w:numPr>
              <w:spacing w:before="100" w:beforeAutospacing="1" w:after="100" w:afterAutospacing="1"/>
              <w:jc w:val="left"/>
              <w:rPr>
                <w:szCs w:val="21"/>
              </w:rPr>
            </w:pPr>
            <w:r>
              <w:rPr>
                <w:szCs w:val="21"/>
              </w:rPr>
              <w:t>投标人情况及资格证明文件</w:t>
            </w:r>
          </w:p>
          <w:p w14:paraId="40BBD9F6" w14:textId="77777777" w:rsidR="00FC5D87" w:rsidRDefault="00FC5D87" w:rsidP="00FC5D87">
            <w:pPr>
              <w:widowControl/>
              <w:numPr>
                <w:ilvl w:val="1"/>
                <w:numId w:val="13"/>
              </w:numPr>
              <w:spacing w:before="100" w:beforeAutospacing="1" w:after="100" w:afterAutospacing="1"/>
              <w:jc w:val="left"/>
              <w:rPr>
                <w:szCs w:val="21"/>
              </w:rPr>
            </w:pPr>
            <w:r>
              <w:rPr>
                <w:szCs w:val="21"/>
              </w:rPr>
              <w:t>投标人资格证明文件</w:t>
            </w:r>
          </w:p>
          <w:p w14:paraId="01A58731" w14:textId="77777777" w:rsidR="00FC5D87" w:rsidRDefault="00FC5D87" w:rsidP="00FC5D87">
            <w:pPr>
              <w:widowControl/>
              <w:numPr>
                <w:ilvl w:val="1"/>
                <w:numId w:val="13"/>
              </w:numPr>
              <w:spacing w:before="100" w:beforeAutospacing="1" w:after="100" w:afterAutospacing="1"/>
              <w:jc w:val="left"/>
              <w:rPr>
                <w:szCs w:val="21"/>
              </w:rPr>
            </w:pPr>
            <w:r>
              <w:rPr>
                <w:szCs w:val="21"/>
              </w:rPr>
              <w:t>中小企业声明函、残疾人福利性单位声明函及监狱企业声明函</w:t>
            </w:r>
          </w:p>
          <w:p w14:paraId="46400797" w14:textId="77777777" w:rsidR="00FC5D87" w:rsidRDefault="00FC5D87" w:rsidP="00FC5D87">
            <w:pPr>
              <w:widowControl/>
              <w:numPr>
                <w:ilvl w:val="0"/>
                <w:numId w:val="13"/>
              </w:numPr>
              <w:spacing w:before="100" w:beforeAutospacing="1" w:after="100" w:afterAutospacing="1"/>
              <w:jc w:val="left"/>
              <w:rPr>
                <w:szCs w:val="21"/>
              </w:rPr>
            </w:pPr>
            <w:r>
              <w:rPr>
                <w:szCs w:val="21"/>
              </w:rPr>
              <w:t>项目详细报价</w:t>
            </w:r>
          </w:p>
          <w:p w14:paraId="21700CD1" w14:textId="77777777" w:rsidR="00FC5D87" w:rsidRDefault="00FC5D87" w:rsidP="00FC5D87">
            <w:pPr>
              <w:widowControl/>
              <w:numPr>
                <w:ilvl w:val="1"/>
                <w:numId w:val="13"/>
              </w:numPr>
              <w:spacing w:before="100" w:beforeAutospacing="1" w:after="100" w:afterAutospacing="1"/>
              <w:jc w:val="left"/>
              <w:rPr>
                <w:szCs w:val="21"/>
              </w:rPr>
            </w:pPr>
            <w:r>
              <w:rPr>
                <w:szCs w:val="21"/>
              </w:rPr>
              <w:t>分项报价表</w:t>
            </w:r>
          </w:p>
          <w:p w14:paraId="62A86E83" w14:textId="77777777" w:rsidR="00FC5D87" w:rsidRDefault="00FC5D87" w:rsidP="00FC5D87">
            <w:pPr>
              <w:widowControl/>
              <w:numPr>
                <w:ilvl w:val="1"/>
                <w:numId w:val="13"/>
              </w:numPr>
              <w:spacing w:before="100" w:beforeAutospacing="1" w:after="100" w:afterAutospacing="1"/>
              <w:jc w:val="left"/>
              <w:rPr>
                <w:szCs w:val="21"/>
              </w:rPr>
            </w:pPr>
            <w:r>
              <w:rPr>
                <w:szCs w:val="21"/>
              </w:rPr>
              <w:t>核心产品品牌</w:t>
            </w:r>
          </w:p>
          <w:p w14:paraId="72A48774" w14:textId="77777777" w:rsidR="00FC5D87" w:rsidRDefault="00FC5D87" w:rsidP="00FC5D87">
            <w:pPr>
              <w:widowControl/>
              <w:numPr>
                <w:ilvl w:val="1"/>
                <w:numId w:val="13"/>
              </w:numPr>
              <w:spacing w:before="100" w:beforeAutospacing="1" w:after="100" w:afterAutospacing="1"/>
              <w:jc w:val="left"/>
              <w:rPr>
                <w:szCs w:val="21"/>
              </w:rPr>
            </w:pPr>
            <w:r>
              <w:rPr>
                <w:szCs w:val="21"/>
              </w:rPr>
              <w:t>零配件、消耗品和延续保修合同报价清单（不包括在投标总价内）</w:t>
            </w:r>
          </w:p>
          <w:p w14:paraId="2CED749D" w14:textId="77777777" w:rsidR="00FC5D87" w:rsidRDefault="00FC5D87" w:rsidP="00FC5D87">
            <w:pPr>
              <w:widowControl/>
              <w:numPr>
                <w:ilvl w:val="1"/>
                <w:numId w:val="13"/>
              </w:numPr>
              <w:spacing w:before="100" w:beforeAutospacing="1" w:after="100" w:afterAutospacing="1"/>
              <w:jc w:val="left"/>
              <w:rPr>
                <w:szCs w:val="21"/>
              </w:rPr>
            </w:pPr>
            <w:r>
              <w:rPr>
                <w:szCs w:val="21"/>
              </w:rPr>
              <w:t>投标人认为需要涉及的其他内容报价清单</w:t>
            </w:r>
          </w:p>
        </w:tc>
      </w:tr>
    </w:tbl>
    <w:p w14:paraId="7B4F7E5C" w14:textId="77777777" w:rsidR="00FC5D87" w:rsidRDefault="00FC5D87">
      <w:pPr>
        <w:divId w:val="154758595"/>
      </w:pPr>
    </w:p>
    <w:p w14:paraId="2C5097F2" w14:textId="77777777" w:rsidR="00FC5D87" w:rsidRPr="00FC5D87" w:rsidRDefault="00FC5D87" w:rsidP="00FC5D87">
      <w:pPr>
        <w:sectPr w:rsidR="00FC5D87" w:rsidRPr="00FC5D87" w:rsidSect="00FC5D87">
          <w:footerReference w:type="even" r:id="rId9"/>
          <w:footerReference w:type="default" r:id="rId10"/>
          <w:headerReference w:type="first" r:id="rId11"/>
          <w:pgSz w:w="11907" w:h="16840"/>
          <w:pgMar w:top="1440" w:right="1417" w:bottom="1440" w:left="1417" w:header="851" w:footer="992" w:gutter="0"/>
          <w:cols w:space="425"/>
          <w:titlePg/>
          <w:docGrid w:linePitch="462"/>
        </w:sectPr>
      </w:pPr>
    </w:p>
    <w:p w14:paraId="2372BBF6" w14:textId="27DB8A2D" w:rsidR="00AA1273" w:rsidRDefault="00AA1273">
      <w:pPr>
        <w:jc w:val="center"/>
        <w:rPr>
          <w:b/>
          <w:sz w:val="84"/>
          <w:szCs w:val="84"/>
        </w:rPr>
      </w:pPr>
    </w:p>
    <w:p w14:paraId="03A17F66" w14:textId="77777777" w:rsidR="00AA1273" w:rsidRDefault="00AA1273">
      <w:pPr>
        <w:jc w:val="center"/>
        <w:rPr>
          <w:b/>
          <w:sz w:val="84"/>
          <w:szCs w:val="84"/>
        </w:rPr>
      </w:pPr>
    </w:p>
    <w:p w14:paraId="65A113EA" w14:textId="77777777" w:rsidR="00AA1273" w:rsidRDefault="00AA1273">
      <w:pPr>
        <w:jc w:val="center"/>
        <w:rPr>
          <w:b/>
          <w:sz w:val="84"/>
          <w:szCs w:val="84"/>
        </w:rPr>
      </w:pPr>
    </w:p>
    <w:p w14:paraId="6F85EA1F" w14:textId="77777777" w:rsidR="00AA1273" w:rsidRDefault="00AA1273">
      <w:pPr>
        <w:jc w:val="center"/>
        <w:rPr>
          <w:b/>
          <w:sz w:val="84"/>
          <w:szCs w:val="84"/>
        </w:rPr>
      </w:pPr>
    </w:p>
    <w:p w14:paraId="7F739999" w14:textId="77777777" w:rsidR="00AA1273" w:rsidRDefault="00C812FD">
      <w:pPr>
        <w:jc w:val="center"/>
        <w:rPr>
          <w:b/>
          <w:sz w:val="120"/>
          <w:szCs w:val="120"/>
        </w:rPr>
      </w:pPr>
      <w:r>
        <w:rPr>
          <w:rFonts w:hint="eastAsia"/>
          <w:b/>
          <w:sz w:val="120"/>
          <w:szCs w:val="120"/>
        </w:rPr>
        <w:t>政府采购</w:t>
      </w:r>
    </w:p>
    <w:p w14:paraId="10D889FB" w14:textId="77777777" w:rsidR="00AA1273" w:rsidRDefault="00C812FD">
      <w:pPr>
        <w:jc w:val="center"/>
        <w:rPr>
          <w:b/>
          <w:sz w:val="120"/>
          <w:szCs w:val="120"/>
        </w:rPr>
      </w:pPr>
      <w:r>
        <w:rPr>
          <w:rFonts w:hint="eastAsia"/>
          <w:b/>
          <w:sz w:val="120"/>
          <w:szCs w:val="120"/>
        </w:rPr>
        <w:t>招标文件</w:t>
      </w:r>
    </w:p>
    <w:p w14:paraId="5E321E59" w14:textId="77777777" w:rsidR="00AA1273" w:rsidRDefault="00C812FD">
      <w:pPr>
        <w:jc w:val="center"/>
        <w:rPr>
          <w:b/>
          <w:sz w:val="52"/>
          <w:szCs w:val="52"/>
        </w:rPr>
      </w:pPr>
      <w:r>
        <w:rPr>
          <w:rFonts w:hint="eastAsia"/>
          <w:b/>
          <w:sz w:val="52"/>
          <w:szCs w:val="52"/>
        </w:rPr>
        <w:t>（医疗设备类暗标）</w:t>
      </w:r>
    </w:p>
    <w:p w14:paraId="43C33711" w14:textId="77777777" w:rsidR="00AA1273" w:rsidRDefault="00AA1273"/>
    <w:p w14:paraId="33244EE2" w14:textId="77777777" w:rsidR="00AA1273" w:rsidRDefault="00AA1273"/>
    <w:p w14:paraId="12F3076D" w14:textId="77777777" w:rsidR="00AA1273" w:rsidRDefault="00AA1273"/>
    <w:p w14:paraId="1070937A" w14:textId="77777777" w:rsidR="00AA1273" w:rsidRDefault="00AA1273"/>
    <w:p w14:paraId="49D66F9C" w14:textId="77777777" w:rsidR="00AA1273" w:rsidRDefault="00AA1273"/>
    <w:p w14:paraId="428487AB" w14:textId="77777777" w:rsidR="00AA1273" w:rsidRDefault="00AA1273"/>
    <w:p w14:paraId="71557659" w14:textId="77777777" w:rsidR="00AA1273" w:rsidRDefault="00AA1273"/>
    <w:p w14:paraId="76AA1C41" w14:textId="77777777" w:rsidR="00AA1273" w:rsidRDefault="00AA1273"/>
    <w:p w14:paraId="770AE76A" w14:textId="77777777" w:rsidR="00AA1273" w:rsidRDefault="00AA1273"/>
    <w:p w14:paraId="785CCCCF" w14:textId="77777777" w:rsidR="00AA1273" w:rsidRDefault="00AA1273"/>
    <w:p w14:paraId="1B2A126B" w14:textId="77777777" w:rsidR="00AA1273" w:rsidRDefault="00AA1273"/>
    <w:p w14:paraId="38115808" w14:textId="77777777" w:rsidR="00AA1273" w:rsidRDefault="00AA1273"/>
    <w:p w14:paraId="0C6AF77D" w14:textId="77777777" w:rsidR="00AA1273" w:rsidRDefault="00AA1273"/>
    <w:p w14:paraId="7EA51BF2" w14:textId="77777777" w:rsidR="00AA1273" w:rsidRDefault="00AA1273"/>
    <w:p w14:paraId="1F2E1332" w14:textId="77777777" w:rsidR="00AA1273" w:rsidRDefault="00AA1273"/>
    <w:p w14:paraId="45A31771" w14:textId="77777777" w:rsidR="00AA1273" w:rsidRDefault="00AA1273"/>
    <w:p w14:paraId="1CC71F52" w14:textId="77777777" w:rsidR="00AA1273" w:rsidRDefault="00C812FD">
      <w:pPr>
        <w:jc w:val="center"/>
        <w:rPr>
          <w:b/>
          <w:sz w:val="44"/>
          <w:szCs w:val="44"/>
        </w:rPr>
      </w:pPr>
      <w:bookmarkStart w:id="0" w:name="_Hlk71465316"/>
      <w:r>
        <w:rPr>
          <w:rFonts w:hint="eastAsia"/>
          <w:b/>
          <w:sz w:val="44"/>
          <w:szCs w:val="44"/>
        </w:rPr>
        <w:t>深圳公共资源交易中心</w:t>
      </w:r>
    </w:p>
    <w:p w14:paraId="1E095B64" w14:textId="77777777" w:rsidR="00AA1273" w:rsidRDefault="00C812FD">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6803D38F" w14:textId="77777777" w:rsidR="00AA1273" w:rsidRDefault="00C812FD">
      <w:r>
        <w:rPr>
          <w:rFonts w:hint="eastAsia"/>
        </w:rPr>
        <w:br w:type="page"/>
      </w:r>
    </w:p>
    <w:p w14:paraId="75D7F2AE" w14:textId="77777777" w:rsidR="00AA1273" w:rsidRDefault="00C812FD">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14:paraId="78860654"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8ADADF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49F6BFE8"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1A2CFA74"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4A90FF7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37A480F2"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3CF39729"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（六）恶意投诉的；</w:t>
      </w:r>
    </w:p>
    <w:p w14:paraId="67FAD22A"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1C5D8008"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4A058687"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5106B7CB"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14:paraId="09C5BCEB"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1ED328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03B73C02"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14:paraId="2785D499"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439C112"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6B0B5C7"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43A7A8C"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27C0BE0"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14:paraId="7BE060FF" w14:textId="77777777" w:rsidR="00AA1273" w:rsidRDefault="00C812FD">
      <w:pPr>
        <w:widowControl/>
        <w:jc w:val="left"/>
        <w:rPr>
          <w:rFonts w:ascii="宋体" w:hAnsi="宋体"/>
          <w:b/>
          <w:kern w:val="0"/>
          <w:sz w:val="28"/>
          <w:szCs w:val="28"/>
        </w:rPr>
      </w:pPr>
      <w:r>
        <w:br w:type="page"/>
      </w:r>
    </w:p>
    <w:p w14:paraId="69F6018F" w14:textId="77777777" w:rsidR="00AA1273" w:rsidRDefault="00C812FD">
      <w:pPr>
        <w:pStyle w:val="4"/>
        <w:jc w:val="center"/>
        <w:rPr>
          <w:rFonts w:ascii="宋体" w:eastAsia="宋体" w:hAnsi="宋体"/>
          <w:szCs w:val="32"/>
        </w:rPr>
      </w:pPr>
      <w:r>
        <w:rPr>
          <w:rFonts w:ascii="宋体" w:eastAsia="宋体" w:hAnsi="宋体" w:hint="eastAsia"/>
          <w:szCs w:val="32"/>
        </w:rPr>
        <w:lastRenderedPageBreak/>
        <w:t>其它关键信息</w:t>
      </w:r>
    </w:p>
    <w:p w14:paraId="1DA6AC95" w14:textId="77777777" w:rsidR="00AA1273" w:rsidRDefault="00C812FD">
      <w:pPr>
        <w:ind w:firstLineChars="1550" w:firstLine="3268"/>
        <w:rPr>
          <w:b/>
        </w:rPr>
      </w:pPr>
      <w:r>
        <w:rPr>
          <w:rFonts w:hint="eastAsia"/>
          <w:b/>
        </w:rPr>
        <w:t>一、评标定标信息</w:t>
      </w:r>
    </w:p>
    <w:p w14:paraId="360328D5" w14:textId="796EB87F" w:rsidR="00AA1273" w:rsidRPr="00A71732" w:rsidRDefault="00C812FD" w:rsidP="00A71732">
      <w:pPr>
        <w:ind w:left="3240"/>
        <w:rPr>
          <w:b/>
        </w:rPr>
      </w:pPr>
      <w:r>
        <w:rPr>
          <w:rFonts w:hint="eastAsia"/>
          <w:b/>
        </w:rPr>
        <w:t>（一）非评定分离项目</w:t>
      </w:r>
    </w:p>
    <w:tbl>
      <w:tblPr>
        <w:tblStyle w:val="TableGrid1"/>
        <w:tblW w:w="0" w:type="auto"/>
        <w:tblLayout w:type="fixed"/>
        <w:tblLook w:val="04A0" w:firstRow="1" w:lastRow="0" w:firstColumn="1" w:lastColumn="0" w:noHBand="0" w:noVBand="1"/>
      </w:tblPr>
      <w:tblGrid>
        <w:gridCol w:w="4264"/>
        <w:gridCol w:w="4265"/>
      </w:tblGrid>
      <w:tr w:rsidR="00AA1273" w14:paraId="01B870EF" w14:textId="77777777">
        <w:tc>
          <w:tcPr>
            <w:tcW w:w="4264" w:type="dxa"/>
          </w:tcPr>
          <w:p w14:paraId="324242E1" w14:textId="77777777" w:rsidR="00AA1273" w:rsidRDefault="00C812FD">
            <w:pPr>
              <w:jc w:val="center"/>
              <w:rPr>
                <w:kern w:val="0"/>
                <w:sz w:val="20"/>
              </w:rPr>
            </w:pPr>
            <w:r>
              <w:rPr>
                <w:rFonts w:hint="eastAsia"/>
                <w:kern w:val="0"/>
                <w:sz w:val="20"/>
              </w:rPr>
              <w:t>评标方法</w:t>
            </w:r>
          </w:p>
        </w:tc>
        <w:tc>
          <w:tcPr>
            <w:tcW w:w="4265" w:type="dxa"/>
          </w:tcPr>
          <w:p w14:paraId="330C80DD" w14:textId="77777777" w:rsidR="00AA1273" w:rsidRDefault="00C812FD">
            <w:pPr>
              <w:jc w:val="center"/>
              <w:rPr>
                <w:kern w:val="0"/>
                <w:sz w:val="20"/>
              </w:rPr>
            </w:pPr>
            <w:r>
              <w:rPr>
                <w:rFonts w:hint="eastAsia"/>
              </w:rPr>
              <w:t>综合评分法</w:t>
            </w:r>
          </w:p>
        </w:tc>
      </w:tr>
      <w:tr w:rsidR="00AA1273" w14:paraId="426297C3" w14:textId="77777777">
        <w:tc>
          <w:tcPr>
            <w:tcW w:w="4264" w:type="dxa"/>
          </w:tcPr>
          <w:p w14:paraId="1BD141B7" w14:textId="77777777" w:rsidR="00AA1273" w:rsidRDefault="00C812FD">
            <w:pPr>
              <w:jc w:val="center"/>
              <w:rPr>
                <w:kern w:val="0"/>
                <w:sz w:val="20"/>
              </w:rPr>
            </w:pPr>
            <w:r>
              <w:rPr>
                <w:rFonts w:hint="eastAsia"/>
                <w:kern w:val="0"/>
                <w:sz w:val="20"/>
              </w:rPr>
              <w:t>候选中标供应商家数</w:t>
            </w:r>
          </w:p>
        </w:tc>
        <w:tc>
          <w:tcPr>
            <w:tcW w:w="4265" w:type="dxa"/>
          </w:tcPr>
          <w:p w14:paraId="45D2C87F" w14:textId="77777777" w:rsidR="00AA1273" w:rsidRDefault="00C812FD">
            <w:pPr>
              <w:jc w:val="center"/>
              <w:rPr>
                <w:kern w:val="0"/>
                <w:sz w:val="20"/>
              </w:rPr>
            </w:pPr>
            <w:r>
              <w:t>3</w:t>
            </w:r>
          </w:p>
        </w:tc>
      </w:tr>
      <w:tr w:rsidR="00AA1273" w14:paraId="6DCCE2CA" w14:textId="77777777">
        <w:tc>
          <w:tcPr>
            <w:tcW w:w="4264" w:type="dxa"/>
          </w:tcPr>
          <w:p w14:paraId="5B64F5B2" w14:textId="77777777" w:rsidR="00AA1273" w:rsidRDefault="00C812FD">
            <w:pPr>
              <w:jc w:val="center"/>
              <w:rPr>
                <w:kern w:val="0"/>
                <w:sz w:val="20"/>
              </w:rPr>
            </w:pPr>
            <w:r>
              <w:rPr>
                <w:rFonts w:hint="eastAsia"/>
                <w:kern w:val="0"/>
                <w:sz w:val="20"/>
              </w:rPr>
              <w:t>中标供应商家数</w:t>
            </w:r>
          </w:p>
        </w:tc>
        <w:tc>
          <w:tcPr>
            <w:tcW w:w="4265" w:type="dxa"/>
          </w:tcPr>
          <w:p w14:paraId="4B32900B" w14:textId="77777777" w:rsidR="00AA1273" w:rsidRDefault="00C812FD">
            <w:pPr>
              <w:jc w:val="center"/>
              <w:rPr>
                <w:kern w:val="0"/>
                <w:sz w:val="20"/>
              </w:rPr>
            </w:pPr>
            <w:r>
              <w:t>1</w:t>
            </w:r>
          </w:p>
        </w:tc>
      </w:tr>
    </w:tbl>
    <w:p w14:paraId="682555B1" w14:textId="77777777" w:rsidR="00AA1273" w:rsidRDefault="00AA1273"/>
    <w:p w14:paraId="7B55604F" w14:textId="77777777" w:rsidR="00AA1273" w:rsidRDefault="00AA1273"/>
    <w:p w14:paraId="155C9DF4" w14:textId="77777777" w:rsidR="00AA1273" w:rsidRDefault="00C812FD">
      <w:pPr>
        <w:jc w:val="center"/>
        <w:rPr>
          <w:b/>
        </w:rPr>
      </w:pPr>
      <w:r>
        <w:rPr>
          <w:rFonts w:hint="eastAsia"/>
          <w:b/>
        </w:rPr>
        <w:t>二、关于享受优惠政策的主体及价格扣除比例</w:t>
      </w:r>
    </w:p>
    <w:p w14:paraId="1D2458CF" w14:textId="77777777" w:rsidR="00AA1273" w:rsidRDefault="00C812FD">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166FB566" w14:textId="77777777" w:rsidR="00AA1273" w:rsidRDefault="00C812FD">
      <w:pPr>
        <w:numPr>
          <w:ilvl w:val="0"/>
          <w:numId w:val="9"/>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3E5D0CD1" w14:textId="77777777" w:rsidR="00AA1273" w:rsidRDefault="00C812FD">
      <w:pPr>
        <w:numPr>
          <w:ilvl w:val="0"/>
          <w:numId w:val="9"/>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14:paraId="274E272F" w14:textId="77777777" w:rsidR="00AA1273" w:rsidRDefault="00C812FD">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7C420844" w14:textId="77777777" w:rsidR="00AA1273" w:rsidRDefault="00C812FD">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0C4422E0" w14:textId="77777777" w:rsidR="00AA1273" w:rsidRDefault="00C812FD">
      <w:pPr>
        <w:ind w:firstLineChars="200" w:firstLine="420"/>
      </w:pPr>
      <w:r>
        <w:rPr>
          <w:rFonts w:hint="eastAsia"/>
        </w:rPr>
        <w:t>（</w:t>
      </w:r>
      <w:r>
        <w:t>5</w:t>
      </w:r>
      <w:r>
        <w:rPr>
          <w:rFonts w:hint="eastAsia"/>
        </w:rPr>
        <w:t>）供应商不重复享受多项价格评审优惠政策。</w:t>
      </w:r>
    </w:p>
    <w:p w14:paraId="2CFA9CC1" w14:textId="77777777" w:rsidR="00AA1273" w:rsidRDefault="00C812FD">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14:paraId="255C667D" w14:textId="77777777" w:rsidR="00AA1273" w:rsidRDefault="00AA1273">
      <w:pPr>
        <w:jc w:val="center"/>
        <w:rPr>
          <w:b/>
          <w:strike/>
        </w:rPr>
      </w:pPr>
    </w:p>
    <w:p w14:paraId="64D4A319" w14:textId="77777777" w:rsidR="00AA1273" w:rsidRDefault="00C812FD">
      <w:pPr>
        <w:jc w:val="center"/>
        <w:rPr>
          <w:b/>
        </w:rPr>
      </w:pPr>
      <w:r>
        <w:rPr>
          <w:rFonts w:hint="eastAsia"/>
          <w:b/>
        </w:rPr>
        <w:t>三、其他说明</w:t>
      </w:r>
    </w:p>
    <w:p w14:paraId="4C81E02E" w14:textId="77777777" w:rsidR="00AA1273" w:rsidRDefault="00C812FD">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14:paraId="2D822658" w14:textId="77777777" w:rsidR="00AA1273" w:rsidRDefault="00C812FD">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7505CB71" w14:textId="77777777" w:rsidR="00AA1273" w:rsidRDefault="00C812FD">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7A5AA735" w14:textId="77777777" w:rsidR="00AA1273" w:rsidRDefault="00AA1273"/>
    <w:p w14:paraId="02CD9185" w14:textId="77777777" w:rsidR="00AA1273" w:rsidRDefault="00C812FD">
      <w:pPr>
        <w:keepNext/>
        <w:keepLines/>
        <w:spacing w:before="340" w:after="330" w:line="360" w:lineRule="auto"/>
        <w:jc w:val="center"/>
        <w:outlineLvl w:val="0"/>
        <w:rPr>
          <w:rFonts w:ascii="宋体" w:eastAsia="黑体" w:hAnsi="宋体"/>
          <w:b/>
          <w:bCs/>
          <w:kern w:val="44"/>
          <w:sz w:val="28"/>
          <w:szCs w:val="44"/>
        </w:rPr>
      </w:pPr>
      <w:bookmarkStart w:id="2" w:name="_Hlk72218009"/>
      <w:r>
        <w:rPr>
          <w:rFonts w:ascii="宋体" w:eastAsia="黑体" w:hAnsi="宋体" w:hint="eastAsia"/>
          <w:b/>
          <w:bCs/>
          <w:kern w:val="44"/>
          <w:sz w:val="28"/>
          <w:szCs w:val="44"/>
        </w:rPr>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14:paraId="23545922" w14:textId="77777777" w:rsidR="00AA1273" w:rsidRDefault="00C812FD">
      <w:pPr>
        <w:outlineLvl w:val="0"/>
        <w:rPr>
          <w:b/>
          <w:sz w:val="24"/>
        </w:rPr>
      </w:pPr>
      <w:r>
        <w:rPr>
          <w:rFonts w:hint="eastAsia"/>
          <w:b/>
          <w:sz w:val="24"/>
        </w:rPr>
        <w:t>第一册</w:t>
      </w:r>
      <w:r>
        <w:rPr>
          <w:rFonts w:hint="eastAsia"/>
          <w:b/>
          <w:sz w:val="24"/>
        </w:rPr>
        <w:t xml:space="preserve">  </w:t>
      </w:r>
      <w:r>
        <w:rPr>
          <w:rFonts w:hint="eastAsia"/>
          <w:b/>
          <w:sz w:val="24"/>
        </w:rPr>
        <w:t>专用条款</w:t>
      </w:r>
    </w:p>
    <w:p w14:paraId="75EC4192" w14:textId="77777777" w:rsidR="00AA1273" w:rsidRDefault="00C812FD">
      <w:pPr>
        <w:rPr>
          <w:sz w:val="24"/>
        </w:rPr>
      </w:pPr>
      <w:r>
        <w:rPr>
          <w:rFonts w:hint="eastAsia"/>
          <w:sz w:val="24"/>
        </w:rPr>
        <w:t xml:space="preserve">          </w:t>
      </w:r>
      <w:r>
        <w:rPr>
          <w:rFonts w:hint="eastAsia"/>
          <w:sz w:val="24"/>
        </w:rPr>
        <w:t>关键信息</w:t>
      </w:r>
    </w:p>
    <w:p w14:paraId="039C752E" w14:textId="77777777" w:rsidR="00AA1273" w:rsidRDefault="00C812FD">
      <w:pPr>
        <w:ind w:leftChars="300" w:left="630" w:firstLineChars="300" w:firstLine="630"/>
        <w:rPr>
          <w:rFonts w:ascii="宋体" w:hAnsi="宋体"/>
          <w:szCs w:val="21"/>
        </w:rPr>
      </w:pPr>
      <w:r>
        <w:rPr>
          <w:rFonts w:ascii="宋体" w:hAnsi="宋体" w:hint="eastAsia"/>
          <w:szCs w:val="21"/>
        </w:rPr>
        <w:t>第一章  招标公告</w:t>
      </w:r>
    </w:p>
    <w:p w14:paraId="244811FF" w14:textId="77777777" w:rsidR="00AA1273" w:rsidRDefault="00C812FD">
      <w:pPr>
        <w:ind w:leftChars="300" w:left="630" w:firstLineChars="300" w:firstLine="630"/>
        <w:rPr>
          <w:rFonts w:ascii="宋体" w:hAnsi="宋体"/>
          <w:szCs w:val="21"/>
        </w:rPr>
      </w:pPr>
      <w:r>
        <w:rPr>
          <w:rFonts w:ascii="宋体" w:hAnsi="宋体" w:hint="eastAsia"/>
          <w:szCs w:val="21"/>
        </w:rPr>
        <w:t>第二章  招标项目需求</w:t>
      </w:r>
    </w:p>
    <w:p w14:paraId="7BE72485" w14:textId="77777777" w:rsidR="00AA1273" w:rsidRDefault="00C812FD">
      <w:pPr>
        <w:ind w:leftChars="300" w:left="630" w:firstLineChars="300" w:firstLine="630"/>
        <w:rPr>
          <w:rFonts w:ascii="宋体" w:hAnsi="宋体"/>
          <w:szCs w:val="21"/>
        </w:rPr>
      </w:pPr>
      <w:r>
        <w:rPr>
          <w:rFonts w:ascii="宋体" w:hAnsi="宋体" w:hint="eastAsia"/>
          <w:szCs w:val="21"/>
        </w:rPr>
        <w:t>第三章  投标文件格式、附件</w:t>
      </w:r>
    </w:p>
    <w:p w14:paraId="6D710E0E" w14:textId="77777777" w:rsidR="00AA1273" w:rsidRDefault="00C812FD">
      <w:pPr>
        <w:ind w:leftChars="300" w:left="630" w:firstLineChars="300" w:firstLine="630"/>
        <w:rPr>
          <w:rFonts w:ascii="宋体" w:hAnsi="宋体"/>
          <w:szCs w:val="21"/>
        </w:rPr>
      </w:pPr>
      <w:r>
        <w:rPr>
          <w:rFonts w:ascii="宋体" w:hAnsi="宋体" w:hint="eastAsia"/>
          <w:szCs w:val="21"/>
        </w:rPr>
        <w:t>第四章  合同条款及格式</w:t>
      </w:r>
    </w:p>
    <w:p w14:paraId="25352626" w14:textId="77777777" w:rsidR="00AA1273" w:rsidRDefault="00AA1273">
      <w:pPr>
        <w:rPr>
          <w:b/>
          <w:sz w:val="24"/>
        </w:rPr>
      </w:pPr>
    </w:p>
    <w:p w14:paraId="03054B69" w14:textId="77777777" w:rsidR="00AA1273" w:rsidRDefault="00C812FD">
      <w:pPr>
        <w:outlineLvl w:val="0"/>
        <w:rPr>
          <w:b/>
          <w:sz w:val="24"/>
        </w:rPr>
      </w:pPr>
      <w:r>
        <w:rPr>
          <w:rFonts w:hint="eastAsia"/>
          <w:b/>
          <w:sz w:val="24"/>
        </w:rPr>
        <w:t>第二册</w:t>
      </w:r>
      <w:r>
        <w:rPr>
          <w:rFonts w:hint="eastAsia"/>
          <w:b/>
          <w:sz w:val="24"/>
        </w:rPr>
        <w:t xml:space="preserve">  </w:t>
      </w:r>
      <w:r>
        <w:rPr>
          <w:rFonts w:hint="eastAsia"/>
          <w:b/>
          <w:sz w:val="24"/>
        </w:rPr>
        <w:t>通用条款</w:t>
      </w:r>
    </w:p>
    <w:p w14:paraId="7D2AB92F" w14:textId="77777777" w:rsidR="00AA1273" w:rsidRDefault="00C812FD">
      <w:pPr>
        <w:ind w:leftChars="300" w:left="630" w:firstLineChars="196" w:firstLine="412"/>
        <w:rPr>
          <w:rFonts w:ascii="宋体" w:hAnsi="宋体"/>
          <w:szCs w:val="21"/>
        </w:rPr>
      </w:pPr>
      <w:r>
        <w:rPr>
          <w:rFonts w:ascii="宋体" w:hAnsi="宋体" w:hint="eastAsia"/>
          <w:szCs w:val="21"/>
        </w:rPr>
        <w:t>第一章  总则</w:t>
      </w:r>
    </w:p>
    <w:p w14:paraId="6B0F2933" w14:textId="77777777" w:rsidR="00AA1273" w:rsidRDefault="00C812FD">
      <w:pPr>
        <w:ind w:leftChars="300" w:left="630" w:firstLineChars="196" w:firstLine="412"/>
        <w:rPr>
          <w:rFonts w:ascii="宋体" w:hAnsi="宋体"/>
          <w:szCs w:val="21"/>
        </w:rPr>
      </w:pPr>
      <w:r>
        <w:rPr>
          <w:rFonts w:ascii="宋体" w:hAnsi="宋体" w:hint="eastAsia"/>
          <w:szCs w:val="21"/>
        </w:rPr>
        <w:t>第二章  招标文件</w:t>
      </w:r>
    </w:p>
    <w:p w14:paraId="3FAC744D" w14:textId="77777777" w:rsidR="00AA1273" w:rsidRDefault="00C812FD">
      <w:pPr>
        <w:ind w:leftChars="300" w:left="630" w:firstLineChars="196" w:firstLine="412"/>
        <w:rPr>
          <w:rFonts w:ascii="宋体" w:hAnsi="宋体"/>
          <w:szCs w:val="21"/>
        </w:rPr>
      </w:pPr>
      <w:r>
        <w:rPr>
          <w:rFonts w:ascii="宋体" w:hAnsi="宋体" w:hint="eastAsia"/>
          <w:szCs w:val="21"/>
        </w:rPr>
        <w:t>第三章  投标文件的编制</w:t>
      </w:r>
    </w:p>
    <w:p w14:paraId="55F681AB" w14:textId="77777777" w:rsidR="00AA1273" w:rsidRDefault="00C812FD">
      <w:pPr>
        <w:ind w:leftChars="300" w:left="630" w:firstLineChars="196" w:firstLine="412"/>
        <w:rPr>
          <w:rFonts w:ascii="宋体" w:hAnsi="宋体"/>
          <w:szCs w:val="21"/>
        </w:rPr>
      </w:pPr>
      <w:r>
        <w:rPr>
          <w:rFonts w:ascii="宋体" w:hAnsi="宋体" w:hint="eastAsia"/>
          <w:szCs w:val="21"/>
        </w:rPr>
        <w:t>第四章  投标文件的递交</w:t>
      </w:r>
    </w:p>
    <w:p w14:paraId="6CD952D6" w14:textId="77777777" w:rsidR="00AA1273" w:rsidRDefault="00C812FD">
      <w:pPr>
        <w:ind w:leftChars="300" w:left="630" w:firstLineChars="196" w:firstLine="412"/>
        <w:rPr>
          <w:rFonts w:ascii="宋体" w:hAnsi="宋体"/>
          <w:szCs w:val="21"/>
        </w:rPr>
      </w:pPr>
      <w:r>
        <w:rPr>
          <w:rFonts w:ascii="宋体" w:hAnsi="宋体" w:hint="eastAsia"/>
          <w:szCs w:val="21"/>
        </w:rPr>
        <w:t>第五章  开标</w:t>
      </w:r>
    </w:p>
    <w:p w14:paraId="684BD426" w14:textId="77777777" w:rsidR="00AA1273" w:rsidRDefault="00C812FD">
      <w:pPr>
        <w:ind w:leftChars="300" w:left="630" w:firstLineChars="196" w:firstLine="412"/>
        <w:rPr>
          <w:rFonts w:ascii="宋体" w:hAnsi="宋体"/>
          <w:szCs w:val="21"/>
        </w:rPr>
      </w:pPr>
      <w:r>
        <w:rPr>
          <w:rFonts w:ascii="宋体" w:hAnsi="宋体" w:hint="eastAsia"/>
          <w:szCs w:val="21"/>
        </w:rPr>
        <w:t>第六章  评审要求</w:t>
      </w:r>
    </w:p>
    <w:p w14:paraId="4016B21C" w14:textId="77777777" w:rsidR="00AA1273" w:rsidRDefault="00C812FD">
      <w:pPr>
        <w:ind w:leftChars="300" w:left="630" w:firstLineChars="196" w:firstLine="412"/>
        <w:rPr>
          <w:rFonts w:ascii="宋体" w:hAnsi="宋体"/>
          <w:szCs w:val="21"/>
        </w:rPr>
      </w:pPr>
      <w:r>
        <w:rPr>
          <w:rFonts w:ascii="宋体" w:hAnsi="宋体" w:hint="eastAsia"/>
          <w:szCs w:val="21"/>
        </w:rPr>
        <w:t>第七章  评审程序及评审方法</w:t>
      </w:r>
    </w:p>
    <w:p w14:paraId="41BBC320" w14:textId="77777777" w:rsidR="00AA1273" w:rsidRDefault="00C812FD">
      <w:pPr>
        <w:ind w:leftChars="300" w:left="630" w:firstLineChars="196" w:firstLine="412"/>
        <w:rPr>
          <w:rFonts w:ascii="宋体" w:hAnsi="宋体"/>
          <w:szCs w:val="21"/>
        </w:rPr>
      </w:pPr>
      <w:r>
        <w:rPr>
          <w:rFonts w:ascii="宋体" w:hAnsi="宋体" w:hint="eastAsia"/>
          <w:szCs w:val="21"/>
        </w:rPr>
        <w:t>第八章  定标及公示</w:t>
      </w:r>
    </w:p>
    <w:p w14:paraId="5B396C21" w14:textId="77777777" w:rsidR="00AA1273" w:rsidRDefault="00C812FD">
      <w:pPr>
        <w:ind w:leftChars="300" w:left="630" w:firstLineChars="196" w:firstLine="412"/>
        <w:rPr>
          <w:rFonts w:ascii="宋体" w:hAnsi="宋体"/>
          <w:szCs w:val="21"/>
        </w:rPr>
      </w:pPr>
      <w:r>
        <w:rPr>
          <w:rFonts w:ascii="宋体" w:hAnsi="宋体" w:hint="eastAsia"/>
          <w:szCs w:val="21"/>
        </w:rPr>
        <w:t>第九章  公开招标失败的后续处理</w:t>
      </w:r>
    </w:p>
    <w:p w14:paraId="44F60F18" w14:textId="77777777" w:rsidR="00AA1273" w:rsidRDefault="00C812FD">
      <w:pPr>
        <w:ind w:leftChars="300" w:left="630" w:firstLineChars="196" w:firstLine="412"/>
        <w:rPr>
          <w:rFonts w:ascii="宋体" w:hAnsi="宋体"/>
          <w:szCs w:val="21"/>
        </w:rPr>
      </w:pPr>
      <w:r>
        <w:rPr>
          <w:rFonts w:ascii="宋体" w:hAnsi="宋体" w:hint="eastAsia"/>
          <w:szCs w:val="21"/>
        </w:rPr>
        <w:t>第十章  合同的授予与备案</w:t>
      </w:r>
    </w:p>
    <w:p w14:paraId="2EADF525" w14:textId="77777777" w:rsidR="00AA1273" w:rsidRDefault="00C812FD">
      <w:pPr>
        <w:ind w:leftChars="300" w:left="630" w:firstLineChars="196" w:firstLine="412"/>
        <w:rPr>
          <w:rFonts w:ascii="宋体" w:hAnsi="宋体"/>
          <w:szCs w:val="21"/>
        </w:rPr>
      </w:pPr>
      <w:r>
        <w:rPr>
          <w:rFonts w:ascii="宋体" w:hAnsi="宋体" w:hint="eastAsia"/>
          <w:szCs w:val="21"/>
        </w:rPr>
        <w:t>第十一章  质疑处理</w:t>
      </w:r>
    </w:p>
    <w:bookmarkEnd w:id="2"/>
    <w:p w14:paraId="62A255B8" w14:textId="77777777" w:rsidR="00AA1273" w:rsidRDefault="00AA1273">
      <w:pPr>
        <w:ind w:leftChars="300" w:left="630" w:firstLineChars="300" w:firstLine="630"/>
        <w:rPr>
          <w:rFonts w:ascii="宋体" w:hAnsi="宋体"/>
          <w:szCs w:val="21"/>
        </w:rPr>
      </w:pPr>
    </w:p>
    <w:p w14:paraId="08BF666A" w14:textId="77777777" w:rsidR="00AA1273" w:rsidRDefault="00AA1273">
      <w:pPr>
        <w:rPr>
          <w:sz w:val="24"/>
        </w:rPr>
      </w:pPr>
    </w:p>
    <w:p w14:paraId="31C89992" w14:textId="77777777" w:rsidR="00AA1273" w:rsidRDefault="00C812FD">
      <w:pPr>
        <w:rPr>
          <w:b/>
          <w:color w:val="FF0000"/>
        </w:rPr>
      </w:pPr>
      <w:r>
        <w:rPr>
          <w:rFonts w:hint="eastAsia"/>
          <w:b/>
          <w:color w:val="FF0000"/>
        </w:rPr>
        <w:t>备注：</w:t>
      </w:r>
    </w:p>
    <w:p w14:paraId="77B83E31" w14:textId="77777777" w:rsidR="00AA1273" w:rsidRDefault="00C812FD">
      <w:pPr>
        <w:ind w:firstLineChars="200" w:firstLine="420"/>
        <w:rPr>
          <w:b/>
          <w:color w:val="FF0000"/>
        </w:rPr>
      </w:pPr>
      <w:r>
        <w:rPr>
          <w:rFonts w:ascii="宋体" w:hAnsi="宋体" w:hint="eastAsia"/>
          <w:color w:val="FF0000"/>
          <w:szCs w:val="21"/>
        </w:rPr>
        <w:t>1.本招标文件分为第一册“专用条款”和第二册“通用条款”。</w:t>
      </w:r>
    </w:p>
    <w:p w14:paraId="7236DAEE"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14:paraId="3D79C37D"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14:paraId="034D62F6"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14:paraId="4ADA34F5"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14:paraId="302E80AF" w14:textId="77777777" w:rsidR="00AA1273" w:rsidRDefault="00C812FD">
      <w:pPr>
        <w:pStyle w:val="10"/>
        <w:rPr>
          <w:color w:val="FF0000"/>
          <w:sz w:val="24"/>
        </w:rPr>
      </w:pPr>
      <w:r>
        <w:rPr>
          <w:color w:val="FF0000"/>
        </w:rPr>
        <w:br w:type="page"/>
      </w:r>
      <w:bookmarkStart w:id="3" w:name="bt投标文件签署授权委托书"/>
      <w:bookmarkStart w:id="4" w:name="bt投标报价汇总表"/>
      <w:bookmarkStart w:id="5" w:name="bt其他资料2"/>
      <w:bookmarkStart w:id="6" w:name="bt商务标投标文件格式"/>
      <w:bookmarkStart w:id="7" w:name="bt其他资料由投标人自定"/>
      <w:bookmarkStart w:id="8" w:name="合同格式"/>
      <w:bookmarkStart w:id="9" w:name="bt投标人须知"/>
      <w:bookmarkStart w:id="10" w:name="bt开标一览表"/>
      <w:bookmarkStart w:id="11" w:name="bt合同格式"/>
      <w:bookmarkStart w:id="12" w:name="bt合同条款"/>
      <w:bookmarkStart w:id="13" w:name="bt说明"/>
      <w:bookmarkStart w:id="14" w:name="bt项目管理班子配备情况"/>
      <w:bookmarkStart w:id="15" w:name="bt投标人情况介绍"/>
      <w:bookmarkStart w:id="16" w:name="bt投标函"/>
      <w:bookmarkStart w:id="17" w:name="bt合同条款及格式"/>
      <w:bookmarkStart w:id="18" w:name="bt技术标投标文件格式"/>
      <w:bookmarkStart w:id="19" w:name="bt本工程承诺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  专用条款</w:t>
      </w:r>
    </w:p>
    <w:p w14:paraId="030B96B7" w14:textId="77777777" w:rsidR="00AA1273" w:rsidRDefault="00C812FD">
      <w:pPr>
        <w:pStyle w:val="2"/>
      </w:pPr>
      <w:r>
        <w:rPr>
          <w:rFonts w:hint="eastAsia"/>
        </w:rPr>
        <w:t>第一章  招标公告</w:t>
      </w:r>
    </w:p>
    <w:p w14:paraId="6EA1957D" w14:textId="77777777" w:rsidR="00AA1273" w:rsidRDefault="00C812FD">
      <w:pPr>
        <w:keepNext/>
        <w:keepLines/>
        <w:spacing w:before="260" w:after="260"/>
        <w:outlineLvl w:val="2"/>
        <w:rPr>
          <w:rFonts w:ascii="宋体" w:hAnsi="宋体"/>
          <w:b/>
          <w:bCs/>
          <w:sz w:val="28"/>
          <w:szCs w:val="32"/>
        </w:rPr>
      </w:pPr>
      <w:r>
        <w:rPr>
          <w:rFonts w:ascii="宋体" w:hAnsi="宋体"/>
          <w:b/>
          <w:bCs/>
          <w:sz w:val="28"/>
          <w:szCs w:val="32"/>
        </w:rPr>
        <w:t>投标人资格要求：</w:t>
      </w:r>
    </w:p>
    <w:p w14:paraId="47F0C04B" w14:textId="77777777" w:rsidR="00AA1273" w:rsidRDefault="00C812FD">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14:paraId="7A0DCC98" w14:textId="77777777" w:rsidR="00AA1273" w:rsidRDefault="00C812FD">
      <w:pPr>
        <w:rPr>
          <w:rFonts w:ascii="宋体" w:hAnsi="宋体"/>
          <w:color w:val="FF0000"/>
          <w:szCs w:val="21"/>
        </w:rPr>
      </w:pPr>
      <w:r>
        <w:rPr>
          <w:rFonts w:ascii="宋体" w:hAnsi="宋体" w:hint="eastAsia"/>
          <w:color w:val="FF0000"/>
          <w:szCs w:val="21"/>
        </w:rPr>
        <w:t>（2）</w:t>
      </w:r>
      <w:r>
        <w:rPr>
          <w:rFonts w:hint="eastAsia"/>
          <w:color w:val="FF0000"/>
        </w:rPr>
        <w:t>投标人若为生产企业：所投产品为第二、三类医疗器械的，提供食品药品监督管理部门签发的涵盖所投报医疗器械的《医疗器械生产许可证》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hint="eastAsia"/>
          <w:color w:val="FF0000"/>
          <w:szCs w:val="21"/>
        </w:rPr>
        <w:t>。</w:t>
      </w:r>
    </w:p>
    <w:p w14:paraId="7E6ECAC4" w14:textId="77777777" w:rsidR="00AA1273" w:rsidRDefault="00C812FD">
      <w:pPr>
        <w:rPr>
          <w:rFonts w:ascii="宋体" w:hAnsi="宋体" w:cs="宋体"/>
          <w:color w:val="FF0000"/>
          <w:kern w:val="0"/>
          <w:szCs w:val="21"/>
        </w:rPr>
      </w:pPr>
      <w:r>
        <w:rPr>
          <w:rFonts w:ascii="宋体" w:hAnsi="宋体" w:cs="宋体" w:hint="eastAsia"/>
          <w:color w:val="FF0000"/>
          <w:kern w:val="0"/>
          <w:szCs w:val="21"/>
        </w:rPr>
        <w:t>（3）</w:t>
      </w:r>
      <w:r>
        <w:rPr>
          <w:rFonts w:hint="eastAsia"/>
          <w:color w:val="FF0000"/>
        </w:rPr>
        <w:t>投标人若为经营企业：所投产品为第二类医疗器械的，提供食品药品监督管理部门签发的涵盖所投报医疗器械的《医疗器械经营备案凭证》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扫描件，原件备查；所投产品为第三类医疗器械的，提供食品药品监督管理部门签发的涵盖所投报医疗器械的《医疗器械经营许可证》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cs="宋体" w:hint="eastAsia"/>
          <w:color w:val="FF0000"/>
          <w:kern w:val="0"/>
          <w:szCs w:val="21"/>
        </w:rPr>
        <w:t>。</w:t>
      </w:r>
    </w:p>
    <w:p w14:paraId="7B65C29A" w14:textId="6FFB4524" w:rsidR="00AA1273" w:rsidRDefault="00C812FD">
      <w:pPr>
        <w:rPr>
          <w:rFonts w:ascii="宋体" w:hAnsi="宋体" w:cs="宋体"/>
          <w:kern w:val="0"/>
          <w:szCs w:val="21"/>
        </w:rPr>
      </w:pPr>
      <w:r>
        <w:rPr>
          <w:rFonts w:ascii="宋体" w:hAnsi="宋体" w:hint="eastAsia"/>
          <w:szCs w:val="21"/>
        </w:rPr>
        <w:t>（4）</w:t>
      </w:r>
      <w:r>
        <w:rPr>
          <w:rFonts w:ascii="宋体" w:hAnsi="宋体" w:cs="宋体" w:hint="eastAsia"/>
          <w:kern w:val="0"/>
          <w:szCs w:val="21"/>
        </w:rPr>
        <w:t>本项目不接受联合体投标，接受投标人选用进口产品参与投标。</w:t>
      </w:r>
    </w:p>
    <w:p w14:paraId="1184ADBB" w14:textId="77777777" w:rsidR="00AA1273" w:rsidRDefault="00C812FD">
      <w:pPr>
        <w:rPr>
          <w:rFonts w:ascii="宋体" w:hAnsi="宋体" w:cs="宋体"/>
          <w:kern w:val="0"/>
          <w:szCs w:val="21"/>
        </w:rPr>
      </w:pPr>
      <w:r>
        <w:rPr>
          <w:rFonts w:ascii="宋体" w:hAnsi="宋体" w:cs="宋体" w:hint="eastAsia"/>
          <w:kern w:val="0"/>
          <w:szCs w:val="21"/>
        </w:rPr>
        <w:t>（5）参与本项目投标前三年内，在经营活动中没有重大违法记录（由供应商在《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14:paraId="2A098FA3" w14:textId="77777777" w:rsidR="00AA1273" w:rsidRDefault="00C812FD">
      <w:pPr>
        <w:rPr>
          <w:rFonts w:ascii="宋体" w:hAnsi="宋体" w:cs="宋体"/>
          <w:kern w:val="0"/>
          <w:szCs w:val="21"/>
        </w:rPr>
      </w:pPr>
      <w:r>
        <w:rPr>
          <w:rFonts w:ascii="宋体" w:hAnsi="宋体" w:cs="宋体" w:hint="eastAsia"/>
          <w:kern w:val="0"/>
          <w:szCs w:val="21"/>
        </w:rPr>
        <w:t>（6）参与本项目政府采购活动时不存在被有关部门禁止参与政府采购活动且在有效期内的情况（由供应商在《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14:paraId="4BD83C9A" w14:textId="77777777" w:rsidR="00AA1273" w:rsidRDefault="00C812FD">
      <w:pPr>
        <w:rPr>
          <w:rFonts w:ascii="宋体" w:hAnsi="宋体" w:cs="宋体"/>
          <w:kern w:val="0"/>
          <w:szCs w:val="21"/>
        </w:rPr>
      </w:pPr>
      <w:r>
        <w:rPr>
          <w:rFonts w:ascii="宋体" w:hAnsi="宋体" w:cs="宋体" w:hint="eastAsia"/>
          <w:kern w:val="0"/>
          <w:szCs w:val="21"/>
        </w:rPr>
        <w:t>（7）具备《中华人民共和国政府采购法》第二十二条第一款的条件（由供应商在《政府采购投标及履约承诺函》中作出声明）。</w:t>
      </w:r>
    </w:p>
    <w:p w14:paraId="4199B85C" w14:textId="77777777" w:rsidR="00AA1273" w:rsidRDefault="00C812FD">
      <w:pPr>
        <w:rPr>
          <w:rFonts w:ascii="宋体" w:hAnsi="宋体" w:cs="宋体"/>
          <w:kern w:val="0"/>
          <w:szCs w:val="21"/>
        </w:rPr>
      </w:pPr>
      <w:r>
        <w:rPr>
          <w:rFonts w:ascii="宋体" w:hAnsi="宋体" w:cs="宋体" w:hint="eastAsia"/>
          <w:kern w:val="0"/>
          <w:szCs w:val="21"/>
        </w:rPr>
        <w:t>（8）未被列入失信被执行人、重大税收违法案件当事人名单、政府采购严重违法失信行为记录名单（由供应商在《政府采购投标及履约承诺函》中作出声明）。</w:t>
      </w:r>
    </w:p>
    <w:p w14:paraId="306DF4C5" w14:textId="159862BA" w:rsidR="00AA1273" w:rsidRDefault="00C812FD" w:rsidP="005E1E53">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14:paraId="0044DECA" w14:textId="77777777" w:rsidR="00AA1273" w:rsidRDefault="00AA1273">
      <w:pPr>
        <w:spacing w:beforeLines="25" w:before="60" w:afterLines="25" w:after="60"/>
        <w:ind w:firstLineChars="187" w:firstLine="393"/>
        <w:rPr>
          <w:szCs w:val="20"/>
        </w:rPr>
      </w:pPr>
    </w:p>
    <w:p w14:paraId="6D2398DD" w14:textId="77777777" w:rsidR="00AA1273" w:rsidRDefault="00C812FD">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14:paraId="09AC39F2" w14:textId="77777777" w:rsidR="00AA1273" w:rsidRDefault="00AA1273">
      <w:pPr>
        <w:spacing w:beforeLines="25" w:before="60" w:afterLines="25" w:after="60"/>
        <w:ind w:firstLineChars="187" w:firstLine="393"/>
        <w:rPr>
          <w:szCs w:val="20"/>
        </w:rPr>
      </w:pPr>
    </w:p>
    <w:p w14:paraId="2F37AABE" w14:textId="77777777" w:rsidR="00AA1273" w:rsidRDefault="00AA1273">
      <w:pPr>
        <w:pStyle w:val="a4"/>
        <w:spacing w:beforeLines="25" w:before="60" w:afterLines="25" w:after="60"/>
        <w:ind w:firstLineChars="187" w:firstLine="393"/>
      </w:pPr>
    </w:p>
    <w:p w14:paraId="059E0CD9" w14:textId="77777777" w:rsidR="00AA1273" w:rsidRDefault="00AA1273">
      <w:pPr>
        <w:pStyle w:val="a4"/>
        <w:spacing w:beforeLines="25" w:before="60" w:afterLines="25" w:after="60"/>
        <w:ind w:firstLineChars="187" w:firstLine="393"/>
        <w:jc w:val="right"/>
        <w:rPr>
          <w:rFonts w:ascii="宋体" w:hAnsi="宋体"/>
          <w:szCs w:val="21"/>
        </w:rPr>
      </w:pPr>
    </w:p>
    <w:p w14:paraId="1B5FA1CC" w14:textId="77777777" w:rsidR="00AA1273" w:rsidRDefault="00C812FD">
      <w:pPr>
        <w:ind w:firstLineChars="3000" w:firstLine="7200"/>
        <w:rPr>
          <w:sz w:val="24"/>
        </w:rPr>
      </w:pPr>
      <w:r>
        <w:rPr>
          <w:sz w:val="24"/>
        </w:rPr>
        <w:br w:type="page"/>
      </w:r>
    </w:p>
    <w:p w14:paraId="3ECED518" w14:textId="77777777" w:rsidR="00AA1273" w:rsidRDefault="00C812FD">
      <w:pPr>
        <w:pStyle w:val="2"/>
      </w:pPr>
      <w:r>
        <w:rPr>
          <w:rFonts w:hint="eastAsia"/>
        </w:rPr>
        <w:t>第二章  招标项目需求</w:t>
      </w:r>
    </w:p>
    <w:p w14:paraId="1FD1C639" w14:textId="77777777" w:rsidR="00AA1273" w:rsidRDefault="00C812FD">
      <w:pPr>
        <w:pStyle w:val="2"/>
        <w:spacing w:beforeLines="50" w:before="120" w:afterLines="50" w:after="120"/>
        <w:rPr>
          <w:sz w:val="28"/>
          <w:szCs w:val="28"/>
        </w:rPr>
      </w:pPr>
      <w:bookmarkStart w:id="20" w:name="_Toc60560625"/>
      <w:bookmarkStart w:id="21" w:name="_Toc73521635"/>
      <w:bookmarkStart w:id="22" w:name="_Toc100052364"/>
      <w:bookmarkStart w:id="23" w:name="_Toc73517639"/>
      <w:bookmarkStart w:id="24" w:name="_Toc101074876"/>
      <w:bookmarkStart w:id="25" w:name="_Toc73521547"/>
      <w:bookmarkStart w:id="26" w:name="_Toc73518117"/>
      <w:bookmarkStart w:id="27"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A1273" w14:paraId="0C4ACFC4"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4DAE3DA4" w14:textId="77777777" w:rsidR="00AA1273" w:rsidRDefault="00C812FD">
            <w:pPr>
              <w:jc w:val="center"/>
              <w:rPr>
                <w:rFonts w:ascii="宋体" w:hAnsi="宋体"/>
                <w:b/>
                <w:bCs/>
              </w:rPr>
            </w:pPr>
            <w:r>
              <w:rPr>
                <w:rFonts w:ascii="宋体" w:hAnsi="宋体" w:hint="eastAsia"/>
                <w:b/>
                <w:bCs/>
              </w:rPr>
              <w:t>序号</w:t>
            </w:r>
          </w:p>
        </w:tc>
        <w:tc>
          <w:tcPr>
            <w:tcW w:w="2160" w:type="dxa"/>
            <w:vAlign w:val="center"/>
          </w:tcPr>
          <w:p w14:paraId="307F9A9D" w14:textId="77777777" w:rsidR="00AA1273" w:rsidRDefault="00C812FD">
            <w:pPr>
              <w:jc w:val="center"/>
              <w:rPr>
                <w:rFonts w:ascii="宋体" w:hAnsi="宋体"/>
                <w:b/>
                <w:bCs/>
              </w:rPr>
            </w:pPr>
            <w:r>
              <w:rPr>
                <w:rFonts w:ascii="宋体" w:hAnsi="宋体" w:hint="eastAsia"/>
                <w:b/>
                <w:bCs/>
              </w:rPr>
              <w:t>内   容</w:t>
            </w:r>
          </w:p>
        </w:tc>
        <w:tc>
          <w:tcPr>
            <w:tcW w:w="5400" w:type="dxa"/>
            <w:vAlign w:val="center"/>
          </w:tcPr>
          <w:p w14:paraId="2A5B514D" w14:textId="77777777" w:rsidR="00AA1273" w:rsidRDefault="00C812FD">
            <w:pPr>
              <w:jc w:val="center"/>
              <w:rPr>
                <w:rFonts w:ascii="宋体" w:hAnsi="宋体"/>
                <w:b/>
                <w:bCs/>
              </w:rPr>
            </w:pPr>
            <w:r>
              <w:rPr>
                <w:rFonts w:ascii="宋体" w:hAnsi="宋体" w:hint="eastAsia"/>
                <w:b/>
                <w:bCs/>
              </w:rPr>
              <w:t>规      定</w:t>
            </w:r>
          </w:p>
        </w:tc>
      </w:tr>
      <w:tr w:rsidR="00AA1273" w14:paraId="68A0B158" w14:textId="77777777">
        <w:trPr>
          <w:cantSplit/>
          <w:trHeight w:val="20"/>
          <w:jc w:val="center"/>
        </w:trPr>
        <w:tc>
          <w:tcPr>
            <w:tcW w:w="807" w:type="dxa"/>
            <w:vAlign w:val="center"/>
          </w:tcPr>
          <w:p w14:paraId="2D114F0C" w14:textId="77777777" w:rsidR="00AA1273" w:rsidRDefault="00C812FD">
            <w:pPr>
              <w:jc w:val="center"/>
              <w:rPr>
                <w:rFonts w:ascii="宋体" w:hAnsi="宋体"/>
              </w:rPr>
            </w:pPr>
            <w:r>
              <w:rPr>
                <w:rFonts w:ascii="宋体" w:hAnsi="宋体" w:hint="eastAsia"/>
              </w:rPr>
              <w:t>1</w:t>
            </w:r>
          </w:p>
        </w:tc>
        <w:tc>
          <w:tcPr>
            <w:tcW w:w="2160" w:type="dxa"/>
            <w:vAlign w:val="center"/>
          </w:tcPr>
          <w:p w14:paraId="0C1245B8" w14:textId="77777777" w:rsidR="00AA1273" w:rsidRDefault="00C812FD">
            <w:r>
              <w:rPr>
                <w:rFonts w:hint="eastAsia"/>
              </w:rPr>
              <w:t>联合体投标</w:t>
            </w:r>
          </w:p>
        </w:tc>
        <w:tc>
          <w:tcPr>
            <w:tcW w:w="5400" w:type="dxa"/>
            <w:vAlign w:val="center"/>
          </w:tcPr>
          <w:p w14:paraId="34096CD3" w14:textId="77777777" w:rsidR="00AA1273" w:rsidRDefault="00C812F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AA1273" w14:paraId="3C85E5F0" w14:textId="77777777">
        <w:trPr>
          <w:cantSplit/>
          <w:trHeight w:val="20"/>
          <w:jc w:val="center"/>
        </w:trPr>
        <w:tc>
          <w:tcPr>
            <w:tcW w:w="807" w:type="dxa"/>
            <w:vAlign w:val="center"/>
          </w:tcPr>
          <w:p w14:paraId="77C05CE0" w14:textId="77777777" w:rsidR="00AA1273" w:rsidRDefault="00C812FD">
            <w:pPr>
              <w:jc w:val="center"/>
              <w:rPr>
                <w:rFonts w:ascii="宋体" w:hAnsi="宋体"/>
              </w:rPr>
            </w:pPr>
            <w:r>
              <w:rPr>
                <w:rFonts w:ascii="宋体" w:hAnsi="宋体" w:hint="eastAsia"/>
              </w:rPr>
              <w:t>2</w:t>
            </w:r>
          </w:p>
        </w:tc>
        <w:tc>
          <w:tcPr>
            <w:tcW w:w="2160" w:type="dxa"/>
            <w:vAlign w:val="center"/>
          </w:tcPr>
          <w:p w14:paraId="29B7EA66" w14:textId="77777777" w:rsidR="00AA1273" w:rsidRDefault="00C812FD">
            <w:pPr>
              <w:rPr>
                <w:rFonts w:ascii="宋体" w:hAnsi="宋体"/>
              </w:rPr>
            </w:pPr>
            <w:r>
              <w:rPr>
                <w:rFonts w:ascii="宋体" w:hAnsi="宋体" w:hint="eastAsia"/>
              </w:rPr>
              <w:t>投标有效期</w:t>
            </w:r>
          </w:p>
        </w:tc>
        <w:tc>
          <w:tcPr>
            <w:tcW w:w="5400" w:type="dxa"/>
            <w:vAlign w:val="center"/>
          </w:tcPr>
          <w:p w14:paraId="0FA809A0" w14:textId="77777777" w:rsidR="00AA1273" w:rsidRDefault="00C812FD">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AA1273" w14:paraId="1E5D2724" w14:textId="77777777">
        <w:trPr>
          <w:cantSplit/>
          <w:trHeight w:val="20"/>
          <w:jc w:val="center"/>
        </w:trPr>
        <w:tc>
          <w:tcPr>
            <w:tcW w:w="807" w:type="dxa"/>
            <w:vAlign w:val="center"/>
          </w:tcPr>
          <w:p w14:paraId="77D30578" w14:textId="77777777" w:rsidR="00AA1273" w:rsidRDefault="00C812FD">
            <w:pPr>
              <w:jc w:val="center"/>
              <w:rPr>
                <w:rFonts w:ascii="宋体" w:hAnsi="宋体"/>
              </w:rPr>
            </w:pPr>
            <w:r>
              <w:rPr>
                <w:rFonts w:ascii="宋体" w:hAnsi="宋体" w:hint="eastAsia"/>
              </w:rPr>
              <w:t>3</w:t>
            </w:r>
          </w:p>
        </w:tc>
        <w:tc>
          <w:tcPr>
            <w:tcW w:w="2160" w:type="dxa"/>
            <w:vAlign w:val="center"/>
          </w:tcPr>
          <w:p w14:paraId="7585D243" w14:textId="77777777" w:rsidR="00AA1273" w:rsidRDefault="00C812FD">
            <w:pPr>
              <w:rPr>
                <w:rFonts w:ascii="宋体" w:hAnsi="宋体"/>
              </w:rPr>
            </w:pPr>
            <w:r>
              <w:rPr>
                <w:rFonts w:ascii="宋体" w:hAnsi="宋体" w:hint="eastAsia"/>
              </w:rPr>
              <w:t>投标人的替代方案</w:t>
            </w:r>
          </w:p>
        </w:tc>
        <w:tc>
          <w:tcPr>
            <w:tcW w:w="5400" w:type="dxa"/>
            <w:vAlign w:val="center"/>
          </w:tcPr>
          <w:p w14:paraId="29E05658" w14:textId="77777777" w:rsidR="00AA1273" w:rsidRDefault="00C812FD">
            <w:pPr>
              <w:rPr>
                <w:rFonts w:ascii="宋体" w:hAnsi="宋体"/>
              </w:rPr>
            </w:pPr>
            <w:r>
              <w:rPr>
                <w:rFonts w:ascii="宋体" w:hAnsi="宋体" w:hint="eastAsia"/>
              </w:rPr>
              <w:t>不允许</w:t>
            </w:r>
          </w:p>
        </w:tc>
      </w:tr>
      <w:tr w:rsidR="00AA1273" w14:paraId="71D44AAE" w14:textId="77777777">
        <w:trPr>
          <w:cantSplit/>
          <w:trHeight w:val="20"/>
          <w:jc w:val="center"/>
        </w:trPr>
        <w:tc>
          <w:tcPr>
            <w:tcW w:w="807" w:type="dxa"/>
            <w:vAlign w:val="center"/>
          </w:tcPr>
          <w:p w14:paraId="76B35A41" w14:textId="77777777" w:rsidR="00AA1273" w:rsidRDefault="00C812FD">
            <w:pPr>
              <w:jc w:val="center"/>
              <w:rPr>
                <w:rFonts w:ascii="宋体" w:hAnsi="宋体"/>
              </w:rPr>
            </w:pPr>
            <w:r>
              <w:rPr>
                <w:rFonts w:ascii="宋体" w:hAnsi="宋体" w:hint="eastAsia"/>
              </w:rPr>
              <w:t>4</w:t>
            </w:r>
          </w:p>
        </w:tc>
        <w:tc>
          <w:tcPr>
            <w:tcW w:w="2160" w:type="dxa"/>
            <w:vAlign w:val="center"/>
          </w:tcPr>
          <w:p w14:paraId="599A6912" w14:textId="77777777" w:rsidR="00AA1273" w:rsidRDefault="00C812FD">
            <w:pPr>
              <w:rPr>
                <w:rFonts w:ascii="宋体" w:hAnsi="宋体"/>
              </w:rPr>
            </w:pPr>
            <w:r>
              <w:rPr>
                <w:rFonts w:ascii="宋体" w:hAnsi="宋体" w:hint="eastAsia"/>
              </w:rPr>
              <w:t>投标文件的投递</w:t>
            </w:r>
          </w:p>
        </w:tc>
        <w:tc>
          <w:tcPr>
            <w:tcW w:w="5400" w:type="dxa"/>
            <w:vAlign w:val="center"/>
          </w:tcPr>
          <w:p w14:paraId="13BDC251" w14:textId="77777777" w:rsidR="00AA1273" w:rsidRPr="00750A06" w:rsidRDefault="00C812FD">
            <w:pPr>
              <w:rPr>
                <w:rFonts w:ascii="宋体" w:hAnsi="宋体"/>
              </w:rPr>
            </w:pPr>
            <w:r w:rsidRPr="00750A06">
              <w:rPr>
                <w:rFonts w:ascii="宋体" w:hAnsi="宋体" w:hint="eastAsia"/>
              </w:rPr>
              <w:t>本项目实行网上投标，投标人必须在招标文件规定的投标截止时间前登录“深圳公共资源交易中心（深圳交易集团有限公司政府采购业务分公司）网站”，使用“应标管理</w:t>
            </w:r>
            <w:r w:rsidRPr="00750A06">
              <w:rPr>
                <w:rFonts w:ascii="宋体" w:hAnsi="宋体"/>
              </w:rPr>
              <w:t>-&gt;上传投标文件”功能</w:t>
            </w:r>
            <w:r w:rsidRPr="00750A06">
              <w:rPr>
                <w:rFonts w:ascii="宋体" w:hAnsi="宋体" w:hint="eastAsia"/>
              </w:rPr>
              <w:t>点，</w:t>
            </w:r>
            <w:r w:rsidRPr="00750A06">
              <w:rPr>
                <w:rFonts w:ascii="宋体" w:hAnsi="宋体"/>
              </w:rPr>
              <w:t>将编制好的电子投标文件上传，投标文件大小不得超过</w:t>
            </w:r>
            <w:r w:rsidRPr="00750A06">
              <w:rPr>
                <w:rFonts w:ascii="宋体" w:hAnsi="宋体" w:hint="eastAsia"/>
              </w:rPr>
              <w:t>10</w:t>
            </w:r>
            <w:r w:rsidRPr="00750A06">
              <w:rPr>
                <w:rFonts w:ascii="宋体" w:hAnsi="宋体"/>
              </w:rPr>
              <w:t>0MB</w:t>
            </w:r>
          </w:p>
        </w:tc>
      </w:tr>
      <w:tr w:rsidR="00AA1273" w14:paraId="20C702E3" w14:textId="77777777">
        <w:trPr>
          <w:cantSplit/>
          <w:trHeight w:val="20"/>
          <w:jc w:val="center"/>
        </w:trPr>
        <w:tc>
          <w:tcPr>
            <w:tcW w:w="807" w:type="dxa"/>
            <w:vAlign w:val="center"/>
          </w:tcPr>
          <w:p w14:paraId="7841EA52" w14:textId="77777777" w:rsidR="00AA1273" w:rsidRDefault="00C812FD">
            <w:pPr>
              <w:jc w:val="center"/>
              <w:rPr>
                <w:rFonts w:ascii="宋体" w:hAnsi="宋体"/>
              </w:rPr>
            </w:pPr>
            <w:r>
              <w:rPr>
                <w:rFonts w:ascii="宋体" w:hAnsi="宋体" w:hint="eastAsia"/>
              </w:rPr>
              <w:t>5</w:t>
            </w:r>
          </w:p>
        </w:tc>
        <w:tc>
          <w:tcPr>
            <w:tcW w:w="2160" w:type="dxa"/>
            <w:vAlign w:val="center"/>
          </w:tcPr>
          <w:p w14:paraId="13C74866" w14:textId="77777777" w:rsidR="00AA1273" w:rsidRDefault="00C812FD">
            <w:pPr>
              <w:rPr>
                <w:rFonts w:ascii="宋体" w:hAnsi="宋体"/>
              </w:rPr>
            </w:pPr>
            <w:r>
              <w:rPr>
                <w:rFonts w:ascii="宋体" w:hAnsi="宋体" w:hint="eastAsia"/>
              </w:rPr>
              <w:t>履约保证金</w:t>
            </w:r>
          </w:p>
        </w:tc>
        <w:tc>
          <w:tcPr>
            <w:tcW w:w="5400" w:type="dxa"/>
            <w:vAlign w:val="center"/>
          </w:tcPr>
          <w:p w14:paraId="5F31273A" w14:textId="26744E46" w:rsidR="00AA1273" w:rsidRPr="00750A06" w:rsidRDefault="00C812FD">
            <w:pPr>
              <w:rPr>
                <w:rFonts w:ascii="宋体" w:hAnsi="宋体"/>
              </w:rPr>
            </w:pPr>
            <w:r w:rsidRPr="00750A06">
              <w:rPr>
                <w:rFonts w:hint="eastAsia"/>
              </w:rPr>
              <w:t>合同金额的</w:t>
            </w:r>
            <w:r w:rsidR="00166E6C" w:rsidRPr="00750A06">
              <w:rPr>
                <w:u w:val="single"/>
              </w:rPr>
              <w:t>5</w:t>
            </w:r>
            <w:r w:rsidRPr="00750A06">
              <w:rPr>
                <w:rFonts w:hint="eastAsia"/>
              </w:rPr>
              <w:t>%</w:t>
            </w:r>
            <w:r w:rsidRPr="00750A06">
              <w:rPr>
                <w:rFonts w:hint="eastAsia"/>
              </w:rPr>
              <w:t>，投标供应商自主选择以支票、汇票、本票、保函等非现金形式缴纳或提交。</w:t>
            </w:r>
            <w:r w:rsidR="00166E6C" w:rsidRPr="00750A06">
              <w:rPr>
                <w:rFonts w:hint="eastAsia"/>
              </w:rPr>
              <w:t>合同期满</w:t>
            </w:r>
            <w:r w:rsidR="00166E6C" w:rsidRPr="00750A06">
              <w:rPr>
                <w:rFonts w:hint="eastAsia"/>
              </w:rPr>
              <w:t xml:space="preserve"> 1 </w:t>
            </w:r>
            <w:r w:rsidR="00166E6C" w:rsidRPr="00750A06">
              <w:rPr>
                <w:rFonts w:hint="eastAsia"/>
              </w:rPr>
              <w:t>年后无发现任何质量问题，经采购人书面确认后，</w:t>
            </w:r>
            <w:r w:rsidR="00166E6C" w:rsidRPr="00750A06">
              <w:rPr>
                <w:rFonts w:hint="eastAsia"/>
              </w:rPr>
              <w:t>30</w:t>
            </w:r>
            <w:r w:rsidR="00166E6C" w:rsidRPr="00750A06">
              <w:rPr>
                <w:rFonts w:hint="eastAsia"/>
              </w:rPr>
              <w:t>个工作日内，采购人扣除有关违约金或损失后按原方式无息退还中标人履约保证金。</w:t>
            </w:r>
            <w:r w:rsidRPr="00750A06">
              <w:rPr>
                <w:rFonts w:hint="eastAsia"/>
              </w:rPr>
              <w:t>采购人逾期退还履约保证金的，向中标人每日偿付履约保证金的</w:t>
            </w:r>
            <w:r w:rsidRPr="00750A06">
              <w:rPr>
                <w:rFonts w:hint="eastAsia"/>
              </w:rPr>
              <w:t xml:space="preserve"> 0.5</w:t>
            </w:r>
            <w:r w:rsidRPr="00750A06">
              <w:rPr>
                <w:rFonts w:hint="eastAsia"/>
              </w:rPr>
              <w:t>‰的利息。因中标人原因而未能达到本项目验收标准或验收不通过的，履约保证金不予退还。</w:t>
            </w:r>
          </w:p>
        </w:tc>
      </w:tr>
    </w:tbl>
    <w:p w14:paraId="0DC67970" w14:textId="77777777" w:rsidR="00AA1273" w:rsidRDefault="00C812FD">
      <w:pPr>
        <w:rPr>
          <w:b/>
        </w:rPr>
      </w:pPr>
      <w:r>
        <w:rPr>
          <w:rFonts w:hint="eastAsia"/>
          <w:szCs w:val="21"/>
        </w:rPr>
        <w:t>备注：本表为通用条款相关内容的补充和明确，如与通用条款相冲突的以本表为准。</w:t>
      </w:r>
    </w:p>
    <w:p w14:paraId="122D6F4B" w14:textId="77777777" w:rsidR="00AA1273" w:rsidRDefault="00AA1273">
      <w:pPr>
        <w:rPr>
          <w:b/>
        </w:rPr>
      </w:pPr>
    </w:p>
    <w:p w14:paraId="74134D29" w14:textId="36CDFF40" w:rsidR="00AA1273" w:rsidRDefault="0099326F">
      <w:pPr>
        <w:pStyle w:val="2"/>
        <w:spacing w:beforeLines="50" w:before="120" w:afterLines="50" w:after="120"/>
        <w:rPr>
          <w:sz w:val="28"/>
          <w:szCs w:val="28"/>
        </w:rPr>
      </w:pPr>
      <w:r>
        <w:rPr>
          <w:rFonts w:hint="eastAsia"/>
          <w:sz w:val="28"/>
          <w:szCs w:val="28"/>
        </w:rPr>
        <w:t xml:space="preserve"> </w:t>
      </w:r>
      <w:r w:rsidR="00C812FD">
        <w:rPr>
          <w:rFonts w:hint="eastAsia"/>
          <w:sz w:val="28"/>
          <w:szCs w:val="28"/>
        </w:rPr>
        <w:t>二、货物清单</w:t>
      </w:r>
    </w:p>
    <w:p w14:paraId="23841196" w14:textId="77777777" w:rsidR="00AA1273" w:rsidRDefault="00C812FD">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559"/>
        <w:gridCol w:w="709"/>
        <w:gridCol w:w="850"/>
        <w:gridCol w:w="1432"/>
        <w:gridCol w:w="1319"/>
      </w:tblGrid>
      <w:tr w:rsidR="00AA1273" w14:paraId="01F07B7E" w14:textId="77777777" w:rsidTr="005E1E53">
        <w:trPr>
          <w:trHeight w:val="170"/>
        </w:trPr>
        <w:tc>
          <w:tcPr>
            <w:tcW w:w="675" w:type="dxa"/>
            <w:vAlign w:val="center"/>
          </w:tcPr>
          <w:p w14:paraId="1CA36C5B" w14:textId="77777777" w:rsidR="00AA1273" w:rsidRDefault="00C812FD">
            <w:pPr>
              <w:jc w:val="center"/>
              <w:rPr>
                <w:bCs/>
                <w:szCs w:val="21"/>
              </w:rPr>
            </w:pPr>
            <w:r>
              <w:rPr>
                <w:rFonts w:hint="eastAsia"/>
                <w:bCs/>
                <w:szCs w:val="21"/>
              </w:rPr>
              <w:t>序号</w:t>
            </w:r>
          </w:p>
        </w:tc>
        <w:tc>
          <w:tcPr>
            <w:tcW w:w="1985" w:type="dxa"/>
            <w:vAlign w:val="center"/>
          </w:tcPr>
          <w:p w14:paraId="44808FC3" w14:textId="77777777" w:rsidR="00AA1273" w:rsidRDefault="00C812FD">
            <w:pPr>
              <w:jc w:val="center"/>
              <w:rPr>
                <w:bCs/>
                <w:szCs w:val="21"/>
              </w:rPr>
            </w:pPr>
            <w:r>
              <w:rPr>
                <w:rFonts w:hint="eastAsia"/>
                <w:szCs w:val="21"/>
              </w:rPr>
              <w:t>采购计划编号</w:t>
            </w:r>
          </w:p>
        </w:tc>
        <w:tc>
          <w:tcPr>
            <w:tcW w:w="1559" w:type="dxa"/>
            <w:vAlign w:val="center"/>
          </w:tcPr>
          <w:p w14:paraId="1318083B" w14:textId="77777777" w:rsidR="00AA1273" w:rsidRDefault="00C812FD">
            <w:pPr>
              <w:jc w:val="center"/>
              <w:rPr>
                <w:bCs/>
                <w:szCs w:val="21"/>
              </w:rPr>
            </w:pPr>
            <w:r>
              <w:rPr>
                <w:rFonts w:hint="eastAsia"/>
                <w:bCs/>
                <w:szCs w:val="21"/>
              </w:rPr>
              <w:t>货物名称</w:t>
            </w:r>
          </w:p>
        </w:tc>
        <w:tc>
          <w:tcPr>
            <w:tcW w:w="709" w:type="dxa"/>
            <w:vAlign w:val="center"/>
          </w:tcPr>
          <w:p w14:paraId="1C00717D" w14:textId="77777777" w:rsidR="00AA1273" w:rsidRDefault="00C812FD">
            <w:pPr>
              <w:jc w:val="center"/>
              <w:rPr>
                <w:bCs/>
                <w:szCs w:val="21"/>
              </w:rPr>
            </w:pPr>
            <w:r>
              <w:rPr>
                <w:rFonts w:hint="eastAsia"/>
                <w:bCs/>
                <w:szCs w:val="21"/>
              </w:rPr>
              <w:t>数量</w:t>
            </w:r>
          </w:p>
        </w:tc>
        <w:tc>
          <w:tcPr>
            <w:tcW w:w="850" w:type="dxa"/>
            <w:vAlign w:val="center"/>
          </w:tcPr>
          <w:p w14:paraId="580E88C6" w14:textId="77777777" w:rsidR="00AA1273" w:rsidRDefault="00C812FD">
            <w:pPr>
              <w:jc w:val="center"/>
              <w:rPr>
                <w:bCs/>
                <w:szCs w:val="21"/>
              </w:rPr>
            </w:pPr>
            <w:r>
              <w:rPr>
                <w:rFonts w:hint="eastAsia"/>
                <w:bCs/>
                <w:szCs w:val="21"/>
              </w:rPr>
              <w:t>单位</w:t>
            </w:r>
          </w:p>
        </w:tc>
        <w:tc>
          <w:tcPr>
            <w:tcW w:w="1432" w:type="dxa"/>
            <w:vAlign w:val="center"/>
          </w:tcPr>
          <w:p w14:paraId="40A1EEE5" w14:textId="77777777" w:rsidR="00AA1273" w:rsidRDefault="00C812FD">
            <w:pPr>
              <w:jc w:val="center"/>
              <w:rPr>
                <w:b/>
                <w:bCs/>
                <w:color w:val="FF0000"/>
                <w:szCs w:val="21"/>
              </w:rPr>
            </w:pPr>
            <w:r>
              <w:rPr>
                <w:rFonts w:hint="eastAsia"/>
                <w:b/>
                <w:bCs/>
                <w:color w:val="FF0000"/>
                <w:szCs w:val="21"/>
              </w:rPr>
              <w:t>备注</w:t>
            </w:r>
          </w:p>
        </w:tc>
        <w:tc>
          <w:tcPr>
            <w:tcW w:w="1319" w:type="dxa"/>
            <w:vAlign w:val="center"/>
          </w:tcPr>
          <w:p w14:paraId="569DE1E9" w14:textId="77777777" w:rsidR="00AA1273" w:rsidRDefault="00C812FD">
            <w:pPr>
              <w:jc w:val="center"/>
              <w:rPr>
                <w:b/>
                <w:bCs/>
                <w:color w:val="FF0000"/>
                <w:szCs w:val="21"/>
              </w:rPr>
            </w:pPr>
            <w:r>
              <w:rPr>
                <w:rFonts w:hint="eastAsia"/>
                <w:b/>
                <w:bCs/>
                <w:color w:val="FF0000"/>
                <w:szCs w:val="21"/>
              </w:rPr>
              <w:t>财政预算限额（元）</w:t>
            </w:r>
          </w:p>
        </w:tc>
      </w:tr>
      <w:tr w:rsidR="005E1E53" w14:paraId="721F8AAA" w14:textId="77777777" w:rsidTr="005E1E53">
        <w:trPr>
          <w:trHeight w:val="290"/>
        </w:trPr>
        <w:tc>
          <w:tcPr>
            <w:tcW w:w="675" w:type="dxa"/>
            <w:vAlign w:val="center"/>
          </w:tcPr>
          <w:p w14:paraId="01BE4E12" w14:textId="77777777" w:rsidR="005E1E53" w:rsidRDefault="005E1E53">
            <w:pPr>
              <w:jc w:val="center"/>
              <w:rPr>
                <w:bCs/>
                <w:szCs w:val="21"/>
              </w:rPr>
            </w:pPr>
            <w:r>
              <w:rPr>
                <w:rFonts w:hint="eastAsia"/>
                <w:bCs/>
                <w:szCs w:val="21"/>
              </w:rPr>
              <w:t>1</w:t>
            </w:r>
          </w:p>
        </w:tc>
        <w:tc>
          <w:tcPr>
            <w:tcW w:w="1985" w:type="dxa"/>
            <w:vAlign w:val="center"/>
          </w:tcPr>
          <w:p w14:paraId="7CC5ABFB" w14:textId="77CB1B6C" w:rsidR="005E1E53" w:rsidRDefault="005E1E53">
            <w:pPr>
              <w:jc w:val="center"/>
              <w:rPr>
                <w:bCs/>
                <w:szCs w:val="21"/>
              </w:rPr>
            </w:pPr>
            <w:r w:rsidRPr="005E1E53">
              <w:rPr>
                <w:bCs/>
                <w:szCs w:val="21"/>
              </w:rPr>
              <w:t>PLAN-2021-440301-0102018021-01113</w:t>
            </w:r>
          </w:p>
        </w:tc>
        <w:tc>
          <w:tcPr>
            <w:tcW w:w="1559" w:type="dxa"/>
            <w:vAlign w:val="center"/>
          </w:tcPr>
          <w:p w14:paraId="4663A9CD" w14:textId="7006E421" w:rsidR="005E1E53" w:rsidRPr="005E1E53" w:rsidRDefault="005E1E53">
            <w:pPr>
              <w:jc w:val="center"/>
              <w:rPr>
                <w:bCs/>
                <w:szCs w:val="21"/>
              </w:rPr>
            </w:pPr>
            <w:r w:rsidRPr="005E1E53">
              <w:rPr>
                <w:rFonts w:hint="eastAsia"/>
                <w:bCs/>
                <w:szCs w:val="21"/>
              </w:rPr>
              <w:t>医用设备提升</w:t>
            </w:r>
            <w:r w:rsidRPr="005E1E53">
              <w:rPr>
                <w:rFonts w:hint="eastAsia"/>
                <w:bCs/>
                <w:szCs w:val="21"/>
              </w:rPr>
              <w:t>-Q</w:t>
            </w:r>
            <w:r w:rsidRPr="005E1E53">
              <w:rPr>
                <w:rFonts w:hint="eastAsia"/>
                <w:bCs/>
                <w:szCs w:val="21"/>
              </w:rPr>
              <w:t>开关皮秒激光治疗仪一台</w:t>
            </w:r>
          </w:p>
        </w:tc>
        <w:tc>
          <w:tcPr>
            <w:tcW w:w="709" w:type="dxa"/>
            <w:vAlign w:val="center"/>
          </w:tcPr>
          <w:p w14:paraId="7875E5C6" w14:textId="0BDAA45D" w:rsidR="005E1E53" w:rsidRDefault="005E1E53">
            <w:pPr>
              <w:jc w:val="center"/>
              <w:rPr>
                <w:bCs/>
                <w:szCs w:val="21"/>
              </w:rPr>
            </w:pPr>
            <w:r>
              <w:rPr>
                <w:rFonts w:hint="eastAsia"/>
                <w:bCs/>
                <w:szCs w:val="21"/>
              </w:rPr>
              <w:t>1</w:t>
            </w:r>
          </w:p>
        </w:tc>
        <w:tc>
          <w:tcPr>
            <w:tcW w:w="850" w:type="dxa"/>
            <w:vAlign w:val="center"/>
          </w:tcPr>
          <w:p w14:paraId="5DFCE7FF" w14:textId="5DE0359C" w:rsidR="005E1E53" w:rsidRDefault="005E1E53">
            <w:pPr>
              <w:jc w:val="center"/>
              <w:rPr>
                <w:bCs/>
                <w:szCs w:val="21"/>
              </w:rPr>
            </w:pPr>
            <w:r>
              <w:rPr>
                <w:rFonts w:hint="eastAsia"/>
                <w:bCs/>
                <w:szCs w:val="21"/>
              </w:rPr>
              <w:t>台</w:t>
            </w:r>
          </w:p>
        </w:tc>
        <w:tc>
          <w:tcPr>
            <w:tcW w:w="1432" w:type="dxa"/>
            <w:vAlign w:val="center"/>
          </w:tcPr>
          <w:p w14:paraId="4A5D0045" w14:textId="7C028918" w:rsidR="005E1E53" w:rsidRDefault="005E1E53">
            <w:pPr>
              <w:jc w:val="center"/>
              <w:rPr>
                <w:b/>
                <w:bCs/>
                <w:color w:val="FF0000"/>
                <w:szCs w:val="21"/>
              </w:rPr>
            </w:pPr>
            <w:r>
              <w:rPr>
                <w:rFonts w:hint="eastAsia"/>
                <w:b/>
                <w:bCs/>
                <w:color w:val="FF0000"/>
                <w:szCs w:val="21"/>
              </w:rPr>
              <w:t>接受进口</w:t>
            </w:r>
          </w:p>
        </w:tc>
        <w:tc>
          <w:tcPr>
            <w:tcW w:w="1319" w:type="dxa"/>
            <w:vAlign w:val="center"/>
          </w:tcPr>
          <w:p w14:paraId="6CE040B6" w14:textId="5F3DBAC3" w:rsidR="005E1E53" w:rsidRDefault="005E1E53">
            <w:pPr>
              <w:jc w:val="center"/>
              <w:rPr>
                <w:bCs/>
                <w:szCs w:val="21"/>
              </w:rPr>
            </w:pPr>
            <w:r w:rsidRPr="005E1E53">
              <w:rPr>
                <w:bCs/>
                <w:szCs w:val="21"/>
              </w:rPr>
              <w:t>3,400,000.00</w:t>
            </w:r>
          </w:p>
        </w:tc>
      </w:tr>
      <w:tr w:rsidR="005E1E53" w14:paraId="3C323B8D" w14:textId="77777777" w:rsidTr="005E1E53">
        <w:trPr>
          <w:trHeight w:val="170"/>
        </w:trPr>
        <w:tc>
          <w:tcPr>
            <w:tcW w:w="675" w:type="dxa"/>
            <w:vAlign w:val="center"/>
          </w:tcPr>
          <w:p w14:paraId="3F178209" w14:textId="77777777" w:rsidR="005E1E53" w:rsidRDefault="005E1E53" w:rsidP="005E1E53">
            <w:pPr>
              <w:jc w:val="center"/>
              <w:rPr>
                <w:bCs/>
                <w:szCs w:val="21"/>
              </w:rPr>
            </w:pPr>
            <w:r>
              <w:rPr>
                <w:rFonts w:hint="eastAsia"/>
                <w:bCs/>
                <w:szCs w:val="21"/>
              </w:rPr>
              <w:t>2</w:t>
            </w:r>
          </w:p>
        </w:tc>
        <w:tc>
          <w:tcPr>
            <w:tcW w:w="1985" w:type="dxa"/>
            <w:vAlign w:val="center"/>
          </w:tcPr>
          <w:p w14:paraId="03E46ADD" w14:textId="5D0778D7" w:rsidR="005E1E53" w:rsidRDefault="005E1E53" w:rsidP="005E1E53">
            <w:pPr>
              <w:jc w:val="center"/>
              <w:rPr>
                <w:bCs/>
                <w:szCs w:val="21"/>
              </w:rPr>
            </w:pPr>
            <w:r w:rsidRPr="005E1E53">
              <w:rPr>
                <w:bCs/>
                <w:szCs w:val="21"/>
              </w:rPr>
              <w:t>PLAN-2021-440301-0102018021-01114</w:t>
            </w:r>
          </w:p>
        </w:tc>
        <w:tc>
          <w:tcPr>
            <w:tcW w:w="1559" w:type="dxa"/>
            <w:vAlign w:val="center"/>
          </w:tcPr>
          <w:p w14:paraId="6CE460B9" w14:textId="5700F04D" w:rsidR="005E1E53" w:rsidRPr="005E1E53" w:rsidRDefault="005E1E53" w:rsidP="005E1E53">
            <w:pPr>
              <w:jc w:val="center"/>
              <w:rPr>
                <w:bCs/>
                <w:szCs w:val="21"/>
              </w:rPr>
            </w:pPr>
            <w:r w:rsidRPr="005E1E53">
              <w:rPr>
                <w:rFonts w:hint="eastAsia"/>
                <w:bCs/>
                <w:szCs w:val="21"/>
              </w:rPr>
              <w:t>医用设备提升</w:t>
            </w:r>
            <w:r w:rsidRPr="005E1E53">
              <w:rPr>
                <w:rFonts w:hint="eastAsia"/>
                <w:bCs/>
                <w:szCs w:val="21"/>
              </w:rPr>
              <w:t>-</w:t>
            </w:r>
            <w:r w:rsidRPr="005E1E53">
              <w:rPr>
                <w:rFonts w:hint="eastAsia"/>
                <w:bCs/>
                <w:szCs w:val="21"/>
              </w:rPr>
              <w:t>高频皮肤治疗仪一台</w:t>
            </w:r>
          </w:p>
        </w:tc>
        <w:tc>
          <w:tcPr>
            <w:tcW w:w="709" w:type="dxa"/>
            <w:vAlign w:val="center"/>
          </w:tcPr>
          <w:p w14:paraId="105F7B24" w14:textId="354E2FB2" w:rsidR="005E1E53" w:rsidRDefault="005E1E53" w:rsidP="005E1E53">
            <w:pPr>
              <w:jc w:val="center"/>
              <w:rPr>
                <w:bCs/>
                <w:szCs w:val="21"/>
              </w:rPr>
            </w:pPr>
            <w:r>
              <w:rPr>
                <w:rFonts w:hint="eastAsia"/>
                <w:bCs/>
                <w:szCs w:val="21"/>
              </w:rPr>
              <w:t>1</w:t>
            </w:r>
          </w:p>
        </w:tc>
        <w:tc>
          <w:tcPr>
            <w:tcW w:w="850" w:type="dxa"/>
            <w:vAlign w:val="center"/>
          </w:tcPr>
          <w:p w14:paraId="3A03D724" w14:textId="13888B1F" w:rsidR="005E1E53" w:rsidRDefault="005E1E53" w:rsidP="005E1E53">
            <w:pPr>
              <w:jc w:val="center"/>
              <w:rPr>
                <w:bCs/>
                <w:szCs w:val="21"/>
              </w:rPr>
            </w:pPr>
            <w:r>
              <w:rPr>
                <w:rFonts w:hint="eastAsia"/>
                <w:bCs/>
                <w:szCs w:val="21"/>
              </w:rPr>
              <w:t>台</w:t>
            </w:r>
          </w:p>
        </w:tc>
        <w:tc>
          <w:tcPr>
            <w:tcW w:w="1432" w:type="dxa"/>
            <w:vAlign w:val="center"/>
          </w:tcPr>
          <w:p w14:paraId="4061495C" w14:textId="1012801D" w:rsidR="005E1E53" w:rsidRDefault="005E1E53" w:rsidP="005E1E53">
            <w:pPr>
              <w:jc w:val="center"/>
              <w:rPr>
                <w:b/>
                <w:bCs/>
                <w:color w:val="FF0000"/>
                <w:szCs w:val="21"/>
              </w:rPr>
            </w:pPr>
            <w:r w:rsidRPr="005E1E53">
              <w:rPr>
                <w:rFonts w:hint="eastAsia"/>
                <w:b/>
                <w:bCs/>
                <w:color w:val="FF0000"/>
                <w:szCs w:val="21"/>
              </w:rPr>
              <w:t>接受进口</w:t>
            </w:r>
          </w:p>
        </w:tc>
        <w:tc>
          <w:tcPr>
            <w:tcW w:w="1319" w:type="dxa"/>
            <w:vAlign w:val="center"/>
          </w:tcPr>
          <w:p w14:paraId="6F481A9F" w14:textId="1B8EC407" w:rsidR="005E1E53" w:rsidRDefault="005E1E53" w:rsidP="005E1E53">
            <w:pPr>
              <w:jc w:val="center"/>
              <w:rPr>
                <w:bCs/>
                <w:szCs w:val="21"/>
              </w:rPr>
            </w:pPr>
            <w:r w:rsidRPr="005E1E53">
              <w:rPr>
                <w:bCs/>
                <w:szCs w:val="21"/>
              </w:rPr>
              <w:t>1,400,000.00</w:t>
            </w:r>
          </w:p>
        </w:tc>
      </w:tr>
    </w:tbl>
    <w:p w14:paraId="56049884" w14:textId="77777777" w:rsidR="00AA1273" w:rsidRDefault="00AA1273">
      <w:pPr>
        <w:rPr>
          <w:rFonts w:ascii="宋体" w:hAnsi="宋体"/>
          <w:b/>
          <w:color w:val="FF0000"/>
          <w:szCs w:val="21"/>
        </w:rPr>
      </w:pPr>
    </w:p>
    <w:p w14:paraId="687DC15F" w14:textId="77777777" w:rsidR="00AA1273" w:rsidRDefault="00C812FD">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268"/>
        <w:gridCol w:w="709"/>
        <w:gridCol w:w="708"/>
        <w:gridCol w:w="1190"/>
        <w:gridCol w:w="994"/>
      </w:tblGrid>
      <w:tr w:rsidR="00AA1273" w14:paraId="4C4AE22D" w14:textId="77777777" w:rsidTr="005E1E53">
        <w:trPr>
          <w:trHeight w:val="170"/>
        </w:trPr>
        <w:tc>
          <w:tcPr>
            <w:tcW w:w="675" w:type="dxa"/>
            <w:vAlign w:val="center"/>
          </w:tcPr>
          <w:p w14:paraId="3B7046AF" w14:textId="77777777" w:rsidR="00AA1273" w:rsidRDefault="00C812FD">
            <w:pPr>
              <w:jc w:val="center"/>
              <w:rPr>
                <w:bCs/>
                <w:szCs w:val="21"/>
              </w:rPr>
            </w:pPr>
            <w:r>
              <w:rPr>
                <w:rFonts w:hint="eastAsia"/>
                <w:bCs/>
                <w:szCs w:val="21"/>
              </w:rPr>
              <w:t>序号</w:t>
            </w:r>
          </w:p>
        </w:tc>
        <w:tc>
          <w:tcPr>
            <w:tcW w:w="1985" w:type="dxa"/>
            <w:vAlign w:val="center"/>
          </w:tcPr>
          <w:p w14:paraId="5D547400" w14:textId="77777777" w:rsidR="00AA1273" w:rsidRDefault="00C812FD">
            <w:pPr>
              <w:jc w:val="center"/>
              <w:rPr>
                <w:bCs/>
                <w:szCs w:val="21"/>
              </w:rPr>
            </w:pPr>
            <w:r>
              <w:rPr>
                <w:rFonts w:hint="eastAsia"/>
                <w:szCs w:val="21"/>
              </w:rPr>
              <w:t>采购计划编号</w:t>
            </w:r>
          </w:p>
        </w:tc>
        <w:tc>
          <w:tcPr>
            <w:tcW w:w="2268" w:type="dxa"/>
            <w:vAlign w:val="center"/>
          </w:tcPr>
          <w:p w14:paraId="0BF30855" w14:textId="77777777" w:rsidR="00AA1273" w:rsidRDefault="00C812FD">
            <w:pPr>
              <w:jc w:val="center"/>
              <w:rPr>
                <w:bCs/>
                <w:szCs w:val="21"/>
              </w:rPr>
            </w:pPr>
            <w:r>
              <w:rPr>
                <w:rFonts w:hint="eastAsia"/>
                <w:bCs/>
                <w:szCs w:val="21"/>
              </w:rPr>
              <w:t>货物名称</w:t>
            </w:r>
          </w:p>
        </w:tc>
        <w:tc>
          <w:tcPr>
            <w:tcW w:w="709" w:type="dxa"/>
            <w:vAlign w:val="center"/>
          </w:tcPr>
          <w:p w14:paraId="059360AD" w14:textId="77777777" w:rsidR="00AA1273" w:rsidRDefault="00C812FD">
            <w:pPr>
              <w:jc w:val="center"/>
              <w:rPr>
                <w:bCs/>
                <w:szCs w:val="21"/>
              </w:rPr>
            </w:pPr>
            <w:r>
              <w:rPr>
                <w:rFonts w:hint="eastAsia"/>
                <w:bCs/>
                <w:szCs w:val="21"/>
              </w:rPr>
              <w:t>数量</w:t>
            </w:r>
          </w:p>
        </w:tc>
        <w:tc>
          <w:tcPr>
            <w:tcW w:w="708" w:type="dxa"/>
            <w:vAlign w:val="center"/>
          </w:tcPr>
          <w:p w14:paraId="01F07E61" w14:textId="77777777" w:rsidR="00AA1273" w:rsidRDefault="00C812FD">
            <w:pPr>
              <w:jc w:val="center"/>
              <w:rPr>
                <w:bCs/>
                <w:szCs w:val="21"/>
              </w:rPr>
            </w:pPr>
            <w:r>
              <w:rPr>
                <w:rFonts w:hint="eastAsia"/>
                <w:bCs/>
                <w:szCs w:val="21"/>
              </w:rPr>
              <w:t>单位</w:t>
            </w:r>
          </w:p>
        </w:tc>
        <w:tc>
          <w:tcPr>
            <w:tcW w:w="1190" w:type="dxa"/>
            <w:vAlign w:val="center"/>
          </w:tcPr>
          <w:p w14:paraId="022D0531" w14:textId="77777777" w:rsidR="00AA1273" w:rsidRDefault="00C812FD">
            <w:pPr>
              <w:jc w:val="center"/>
              <w:rPr>
                <w:b/>
                <w:bCs/>
                <w:color w:val="FF0000"/>
                <w:szCs w:val="21"/>
              </w:rPr>
            </w:pPr>
            <w:r>
              <w:rPr>
                <w:rFonts w:hint="eastAsia"/>
                <w:b/>
                <w:bCs/>
                <w:color w:val="FF0000"/>
                <w:szCs w:val="21"/>
              </w:rPr>
              <w:t>备注</w:t>
            </w:r>
          </w:p>
        </w:tc>
        <w:tc>
          <w:tcPr>
            <w:tcW w:w="994" w:type="dxa"/>
          </w:tcPr>
          <w:p w14:paraId="142CD3E4" w14:textId="77777777" w:rsidR="00AA1273" w:rsidRDefault="00C812FD">
            <w:pPr>
              <w:jc w:val="center"/>
              <w:rPr>
                <w:b/>
                <w:bCs/>
                <w:color w:val="FF0000"/>
                <w:szCs w:val="21"/>
              </w:rPr>
            </w:pPr>
            <w:r>
              <w:rPr>
                <w:rFonts w:hint="eastAsia"/>
                <w:b/>
                <w:bCs/>
                <w:color w:val="FF0000"/>
                <w:szCs w:val="21"/>
              </w:rPr>
              <w:t>所属行业</w:t>
            </w:r>
          </w:p>
        </w:tc>
      </w:tr>
      <w:tr w:rsidR="00145CB6" w14:paraId="66B7B593" w14:textId="77777777" w:rsidTr="00145CB6">
        <w:trPr>
          <w:trHeight w:val="170"/>
        </w:trPr>
        <w:tc>
          <w:tcPr>
            <w:tcW w:w="675" w:type="dxa"/>
            <w:vAlign w:val="center"/>
          </w:tcPr>
          <w:p w14:paraId="6FD3AE15" w14:textId="66E446A9" w:rsidR="00145CB6" w:rsidRDefault="00145CB6" w:rsidP="00145CB6">
            <w:pPr>
              <w:jc w:val="center"/>
              <w:rPr>
                <w:bCs/>
                <w:szCs w:val="21"/>
              </w:rPr>
            </w:pPr>
            <w:r>
              <w:rPr>
                <w:rFonts w:hint="eastAsia"/>
                <w:bCs/>
                <w:szCs w:val="21"/>
              </w:rPr>
              <w:t>1</w:t>
            </w:r>
          </w:p>
        </w:tc>
        <w:tc>
          <w:tcPr>
            <w:tcW w:w="1985" w:type="dxa"/>
            <w:vAlign w:val="center"/>
          </w:tcPr>
          <w:p w14:paraId="26CA4C2C" w14:textId="5E77AF2A" w:rsidR="00145CB6" w:rsidRDefault="00145CB6" w:rsidP="00145CB6">
            <w:pPr>
              <w:jc w:val="center"/>
              <w:rPr>
                <w:bCs/>
                <w:szCs w:val="21"/>
              </w:rPr>
            </w:pPr>
            <w:r w:rsidRPr="005E1E53">
              <w:rPr>
                <w:bCs/>
                <w:szCs w:val="21"/>
              </w:rPr>
              <w:t>PLAN-2021-440301-0102018021-01113</w:t>
            </w:r>
          </w:p>
        </w:tc>
        <w:tc>
          <w:tcPr>
            <w:tcW w:w="2268" w:type="dxa"/>
            <w:vAlign w:val="center"/>
          </w:tcPr>
          <w:p w14:paraId="39D9073B" w14:textId="0DCAF2B0" w:rsidR="00145CB6" w:rsidRPr="005E1E53" w:rsidRDefault="00145CB6" w:rsidP="00145CB6">
            <w:pPr>
              <w:jc w:val="center"/>
              <w:rPr>
                <w:b/>
                <w:szCs w:val="21"/>
              </w:rPr>
            </w:pPr>
            <w:r w:rsidRPr="005E1E53">
              <w:rPr>
                <w:rFonts w:hint="eastAsia"/>
                <w:b/>
                <w:color w:val="FF0000"/>
                <w:szCs w:val="21"/>
              </w:rPr>
              <w:t>Q</w:t>
            </w:r>
            <w:r w:rsidRPr="005E1E53">
              <w:rPr>
                <w:rFonts w:hint="eastAsia"/>
                <w:b/>
                <w:color w:val="FF0000"/>
                <w:szCs w:val="21"/>
              </w:rPr>
              <w:t>开关皮秒激光治疗仪</w:t>
            </w:r>
          </w:p>
        </w:tc>
        <w:tc>
          <w:tcPr>
            <w:tcW w:w="709" w:type="dxa"/>
            <w:vAlign w:val="center"/>
          </w:tcPr>
          <w:p w14:paraId="55F734B4" w14:textId="6246C1E6" w:rsidR="00145CB6" w:rsidRDefault="00145CB6" w:rsidP="00145CB6">
            <w:pPr>
              <w:jc w:val="center"/>
              <w:rPr>
                <w:bCs/>
                <w:szCs w:val="21"/>
              </w:rPr>
            </w:pPr>
            <w:r>
              <w:rPr>
                <w:rFonts w:hint="eastAsia"/>
                <w:bCs/>
                <w:szCs w:val="21"/>
              </w:rPr>
              <w:t>1</w:t>
            </w:r>
          </w:p>
        </w:tc>
        <w:tc>
          <w:tcPr>
            <w:tcW w:w="708" w:type="dxa"/>
            <w:vAlign w:val="center"/>
          </w:tcPr>
          <w:p w14:paraId="07ADC82B" w14:textId="4F8979B5" w:rsidR="00145CB6" w:rsidRDefault="00145CB6" w:rsidP="00145CB6">
            <w:pPr>
              <w:jc w:val="center"/>
              <w:rPr>
                <w:bCs/>
                <w:szCs w:val="21"/>
              </w:rPr>
            </w:pPr>
            <w:r>
              <w:rPr>
                <w:rFonts w:hint="eastAsia"/>
                <w:bCs/>
                <w:szCs w:val="21"/>
              </w:rPr>
              <w:t>台</w:t>
            </w:r>
          </w:p>
        </w:tc>
        <w:tc>
          <w:tcPr>
            <w:tcW w:w="1190" w:type="dxa"/>
            <w:vAlign w:val="center"/>
          </w:tcPr>
          <w:p w14:paraId="30E4C6E1" w14:textId="680EF6D5" w:rsidR="00145CB6" w:rsidRDefault="00145CB6" w:rsidP="00145CB6">
            <w:pPr>
              <w:jc w:val="center"/>
              <w:rPr>
                <w:bCs/>
                <w:szCs w:val="21"/>
              </w:rPr>
            </w:pPr>
            <w:r>
              <w:rPr>
                <w:rFonts w:hint="eastAsia"/>
                <w:b/>
                <w:bCs/>
                <w:color w:val="FF0000"/>
                <w:szCs w:val="21"/>
              </w:rPr>
              <w:t>接受进口</w:t>
            </w:r>
          </w:p>
        </w:tc>
        <w:tc>
          <w:tcPr>
            <w:tcW w:w="994" w:type="dxa"/>
            <w:vAlign w:val="center"/>
          </w:tcPr>
          <w:p w14:paraId="53AE747D" w14:textId="754AED5E" w:rsidR="00145CB6" w:rsidRDefault="00145CB6" w:rsidP="00145CB6">
            <w:pPr>
              <w:jc w:val="center"/>
              <w:rPr>
                <w:bCs/>
                <w:szCs w:val="21"/>
              </w:rPr>
            </w:pPr>
            <w:r>
              <w:rPr>
                <w:rFonts w:hint="eastAsia"/>
              </w:rPr>
              <w:t>零售业</w:t>
            </w:r>
          </w:p>
        </w:tc>
      </w:tr>
      <w:tr w:rsidR="00145CB6" w14:paraId="53E67B45" w14:textId="77777777" w:rsidTr="00145CB6">
        <w:trPr>
          <w:trHeight w:val="170"/>
        </w:trPr>
        <w:tc>
          <w:tcPr>
            <w:tcW w:w="675" w:type="dxa"/>
            <w:vAlign w:val="center"/>
          </w:tcPr>
          <w:p w14:paraId="075E2AB0" w14:textId="6D5D9A30" w:rsidR="00145CB6" w:rsidRDefault="00145CB6" w:rsidP="00145CB6">
            <w:pPr>
              <w:jc w:val="center"/>
              <w:rPr>
                <w:bCs/>
                <w:szCs w:val="21"/>
              </w:rPr>
            </w:pPr>
            <w:r>
              <w:rPr>
                <w:rFonts w:hint="eastAsia"/>
                <w:bCs/>
                <w:szCs w:val="21"/>
              </w:rPr>
              <w:t>2</w:t>
            </w:r>
          </w:p>
        </w:tc>
        <w:tc>
          <w:tcPr>
            <w:tcW w:w="1985" w:type="dxa"/>
            <w:vAlign w:val="center"/>
          </w:tcPr>
          <w:p w14:paraId="42985351" w14:textId="3AF11AE0" w:rsidR="00145CB6" w:rsidRDefault="00145CB6" w:rsidP="00145CB6">
            <w:pPr>
              <w:jc w:val="center"/>
              <w:rPr>
                <w:bCs/>
                <w:szCs w:val="21"/>
              </w:rPr>
            </w:pPr>
            <w:r w:rsidRPr="005E1E53">
              <w:rPr>
                <w:bCs/>
                <w:szCs w:val="21"/>
              </w:rPr>
              <w:t>PLAN-2021-440301-0102018021-01114</w:t>
            </w:r>
          </w:p>
        </w:tc>
        <w:tc>
          <w:tcPr>
            <w:tcW w:w="2268" w:type="dxa"/>
            <w:vAlign w:val="center"/>
          </w:tcPr>
          <w:p w14:paraId="68C118CC" w14:textId="3DCCF03A" w:rsidR="00145CB6" w:rsidRDefault="00145CB6" w:rsidP="00145CB6">
            <w:pPr>
              <w:jc w:val="center"/>
              <w:rPr>
                <w:bCs/>
                <w:szCs w:val="21"/>
              </w:rPr>
            </w:pPr>
            <w:r w:rsidRPr="005E1E53">
              <w:rPr>
                <w:rFonts w:hint="eastAsia"/>
                <w:bCs/>
                <w:szCs w:val="21"/>
              </w:rPr>
              <w:t>高频皮肤治疗仪</w:t>
            </w:r>
          </w:p>
        </w:tc>
        <w:tc>
          <w:tcPr>
            <w:tcW w:w="709" w:type="dxa"/>
            <w:vAlign w:val="center"/>
          </w:tcPr>
          <w:p w14:paraId="52E14A29" w14:textId="09ACF72D" w:rsidR="00145CB6" w:rsidRDefault="00145CB6" w:rsidP="00145CB6">
            <w:pPr>
              <w:jc w:val="center"/>
              <w:rPr>
                <w:bCs/>
                <w:szCs w:val="21"/>
              </w:rPr>
            </w:pPr>
            <w:r>
              <w:rPr>
                <w:rFonts w:hint="eastAsia"/>
                <w:bCs/>
                <w:szCs w:val="21"/>
              </w:rPr>
              <w:t>1</w:t>
            </w:r>
          </w:p>
        </w:tc>
        <w:tc>
          <w:tcPr>
            <w:tcW w:w="708" w:type="dxa"/>
            <w:vAlign w:val="center"/>
          </w:tcPr>
          <w:p w14:paraId="27E6F0FF" w14:textId="4B9339DC" w:rsidR="00145CB6" w:rsidRDefault="00145CB6" w:rsidP="00145CB6">
            <w:pPr>
              <w:jc w:val="center"/>
              <w:rPr>
                <w:bCs/>
                <w:szCs w:val="21"/>
              </w:rPr>
            </w:pPr>
            <w:r>
              <w:rPr>
                <w:rFonts w:hint="eastAsia"/>
                <w:bCs/>
                <w:szCs w:val="21"/>
              </w:rPr>
              <w:t>台</w:t>
            </w:r>
          </w:p>
        </w:tc>
        <w:tc>
          <w:tcPr>
            <w:tcW w:w="1190" w:type="dxa"/>
            <w:vAlign w:val="center"/>
          </w:tcPr>
          <w:p w14:paraId="61B821E7" w14:textId="6A1F95D2" w:rsidR="00145CB6" w:rsidRDefault="00145CB6" w:rsidP="00145CB6">
            <w:pPr>
              <w:jc w:val="center"/>
              <w:rPr>
                <w:bCs/>
                <w:szCs w:val="21"/>
              </w:rPr>
            </w:pPr>
            <w:r w:rsidRPr="005E1E53">
              <w:rPr>
                <w:rFonts w:hint="eastAsia"/>
                <w:b/>
                <w:bCs/>
                <w:color w:val="FF0000"/>
                <w:szCs w:val="21"/>
              </w:rPr>
              <w:t>接受进口</w:t>
            </w:r>
          </w:p>
        </w:tc>
        <w:tc>
          <w:tcPr>
            <w:tcW w:w="994" w:type="dxa"/>
            <w:vAlign w:val="center"/>
          </w:tcPr>
          <w:p w14:paraId="6FF98EC1" w14:textId="568119B2" w:rsidR="00145CB6" w:rsidRDefault="00145CB6" w:rsidP="00145CB6">
            <w:pPr>
              <w:jc w:val="center"/>
              <w:rPr>
                <w:bCs/>
                <w:szCs w:val="21"/>
              </w:rPr>
            </w:pPr>
            <w:r>
              <w:rPr>
                <w:rFonts w:hint="eastAsia"/>
              </w:rPr>
              <w:t>零售业</w:t>
            </w:r>
          </w:p>
        </w:tc>
      </w:tr>
    </w:tbl>
    <w:p w14:paraId="4C13FB54" w14:textId="77777777" w:rsidR="00AA1273" w:rsidRDefault="00AA1273">
      <w:pPr>
        <w:rPr>
          <w:rFonts w:ascii="宋体" w:hAnsi="宋体"/>
          <w:b/>
          <w:color w:val="FF0000"/>
          <w:szCs w:val="21"/>
        </w:rPr>
      </w:pPr>
    </w:p>
    <w:p w14:paraId="359DA99F" w14:textId="77777777" w:rsidR="00AA1273" w:rsidRDefault="00AA1273">
      <w:pPr>
        <w:rPr>
          <w:rFonts w:ascii="宋体" w:hAnsi="宋体"/>
          <w:b/>
          <w:color w:val="FF0000"/>
          <w:szCs w:val="21"/>
        </w:rPr>
      </w:pPr>
    </w:p>
    <w:p w14:paraId="7C810602" w14:textId="77777777" w:rsidR="00AA1273" w:rsidRDefault="00C812FD">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7CD08557" w14:textId="77777777" w:rsidR="00AA1273" w:rsidRDefault="00C812FD">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6985C4E" w14:textId="7A28B3F0" w:rsidR="00AA1273" w:rsidRDefault="00C812FD">
      <w:pPr>
        <w:rPr>
          <w:rFonts w:ascii="宋体" w:hAnsi="宋体"/>
          <w:b/>
          <w:color w:val="FF0000"/>
          <w:szCs w:val="21"/>
        </w:rPr>
      </w:pPr>
      <w:r>
        <w:rPr>
          <w:rFonts w:ascii="宋体" w:hAnsi="宋体" w:hint="eastAsia"/>
          <w:b/>
          <w:color w:val="FF0000"/>
          <w:szCs w:val="21"/>
        </w:rPr>
        <w:t>3、本项目核心产品为：</w:t>
      </w:r>
      <w:r>
        <w:rPr>
          <w:rFonts w:ascii="宋体" w:hAnsi="宋体" w:hint="eastAsia"/>
          <w:b/>
          <w:color w:val="FF0000"/>
          <w:szCs w:val="21"/>
          <w:u w:val="single"/>
        </w:rPr>
        <w:t xml:space="preserve"> </w:t>
      </w:r>
      <w:r>
        <w:rPr>
          <w:rFonts w:ascii="宋体" w:hAnsi="宋体"/>
          <w:b/>
          <w:color w:val="FF0000"/>
          <w:szCs w:val="21"/>
          <w:u w:val="single"/>
        </w:rPr>
        <w:t xml:space="preserve">  </w:t>
      </w:r>
      <w:r w:rsidR="005E1E53" w:rsidRPr="005E1E53">
        <w:rPr>
          <w:rFonts w:ascii="宋体" w:hAnsi="宋体" w:hint="eastAsia"/>
          <w:b/>
          <w:color w:val="FF0000"/>
          <w:szCs w:val="21"/>
          <w:u w:val="single"/>
        </w:rPr>
        <w:t>Q开关皮秒激光治疗仪</w:t>
      </w:r>
      <w:r w:rsidRPr="005E1E53">
        <w:rPr>
          <w:rFonts w:hint="eastAsia"/>
          <w:b/>
          <w:color w:val="FF0000"/>
          <w:szCs w:val="21"/>
          <w:u w:val="single"/>
        </w:rPr>
        <w:t>（序号</w:t>
      </w:r>
      <w:r w:rsidR="005E1E53" w:rsidRPr="005E1E53">
        <w:rPr>
          <w:b/>
          <w:color w:val="FF0000"/>
          <w:szCs w:val="21"/>
          <w:u w:val="single"/>
        </w:rPr>
        <w:t>1</w:t>
      </w:r>
      <w:r w:rsidRPr="005E1E53">
        <w:rPr>
          <w:rFonts w:hint="eastAsia"/>
          <w:b/>
          <w:color w:val="FF0000"/>
          <w:szCs w:val="21"/>
          <w:u w:val="single"/>
        </w:rPr>
        <w:t>）</w:t>
      </w:r>
      <w:r>
        <w:rPr>
          <w:rFonts w:ascii="宋体" w:hAnsi="宋体"/>
          <w:b/>
          <w:color w:val="FF0000"/>
          <w:szCs w:val="21"/>
          <w:u w:val="single"/>
        </w:rPr>
        <w:t xml:space="preserve">  </w:t>
      </w:r>
      <w:r>
        <w:rPr>
          <w:rFonts w:ascii="宋体" w:hAnsi="宋体" w:hint="eastAsia"/>
          <w:b/>
          <w:color w:val="FF0000"/>
          <w:szCs w:val="21"/>
        </w:rPr>
        <w:t>。</w:t>
      </w:r>
    </w:p>
    <w:p w14:paraId="4772D216" w14:textId="77777777" w:rsidR="00AA1273" w:rsidRDefault="00AA1273">
      <w:pPr>
        <w:rPr>
          <w:rFonts w:ascii="宋体" w:hAnsi="宋体"/>
          <w:b/>
          <w:color w:val="FF0000"/>
          <w:szCs w:val="21"/>
        </w:rPr>
      </w:pPr>
    </w:p>
    <w:p w14:paraId="1AF267BE" w14:textId="77777777" w:rsidR="00AA1273" w:rsidRDefault="00C812FD">
      <w:pPr>
        <w:pStyle w:val="2"/>
        <w:spacing w:beforeLines="50" w:before="120" w:afterLines="50" w:after="120"/>
        <w:rPr>
          <w:sz w:val="28"/>
          <w:szCs w:val="28"/>
        </w:rPr>
      </w:pPr>
      <w:bookmarkStart w:id="28"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AA1273" w14:paraId="3C8572BE" w14:textId="77777777">
        <w:tc>
          <w:tcPr>
            <w:tcW w:w="705" w:type="dxa"/>
          </w:tcPr>
          <w:p w14:paraId="0DF4EFED"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14:paraId="08A4FCDD"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AA1273" w14:paraId="3D39212F" w14:textId="77777777">
        <w:tc>
          <w:tcPr>
            <w:tcW w:w="705" w:type="dxa"/>
          </w:tcPr>
          <w:p w14:paraId="668FAF4C"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14:paraId="3144F35E" w14:textId="77777777" w:rsidR="00AA1273" w:rsidRDefault="00C812FD">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AA1273" w14:paraId="2A08CB8A" w14:textId="77777777">
        <w:tc>
          <w:tcPr>
            <w:tcW w:w="705" w:type="dxa"/>
          </w:tcPr>
          <w:p w14:paraId="53BADF37"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14:paraId="43122456" w14:textId="77777777" w:rsidR="00AA1273" w:rsidRDefault="00C812FD">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AA1273" w14:paraId="67F18A01" w14:textId="77777777">
        <w:tc>
          <w:tcPr>
            <w:tcW w:w="705" w:type="dxa"/>
          </w:tcPr>
          <w:p w14:paraId="2E752DDF"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3</w:t>
            </w:r>
          </w:p>
        </w:tc>
        <w:tc>
          <w:tcPr>
            <w:tcW w:w="7483" w:type="dxa"/>
          </w:tcPr>
          <w:p w14:paraId="606D9B74" w14:textId="77777777" w:rsidR="00AA1273" w:rsidRDefault="00C812FD">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14:paraId="3A26D2D2" w14:textId="77777777" w:rsidR="00AA1273" w:rsidRDefault="00C812FD">
      <w:pPr>
        <w:rPr>
          <w:sz w:val="24"/>
          <w:szCs w:val="32"/>
        </w:rPr>
      </w:pPr>
      <w:r>
        <w:rPr>
          <w:rFonts w:hint="eastAsia"/>
          <w:sz w:val="24"/>
          <w:szCs w:val="32"/>
        </w:rPr>
        <w:t>注：上表所列内容为不可负偏离条款</w:t>
      </w:r>
      <w:bookmarkEnd w:id="28"/>
    </w:p>
    <w:p w14:paraId="7E728D97" w14:textId="77777777" w:rsidR="00AA1273" w:rsidRDefault="00C812FD">
      <w:pPr>
        <w:pStyle w:val="2"/>
        <w:spacing w:beforeLines="50" w:before="120" w:afterLines="50" w:after="120"/>
        <w:rPr>
          <w:sz w:val="28"/>
          <w:szCs w:val="28"/>
        </w:rPr>
      </w:pPr>
      <w:r>
        <w:rPr>
          <w:rFonts w:hint="eastAsia"/>
          <w:sz w:val="28"/>
          <w:szCs w:val="28"/>
        </w:rPr>
        <w:t>四、具体技术要求</w:t>
      </w:r>
    </w:p>
    <w:p w14:paraId="0BAEC8C1" w14:textId="77777777" w:rsidR="00AA1273" w:rsidRDefault="00C812FD">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14:paraId="4B5840FF" w14:textId="58606BD6" w:rsidR="00AA1273" w:rsidRDefault="00C812FD">
      <w:pPr>
        <w:ind w:firstLineChars="200" w:firstLine="422"/>
        <w:rPr>
          <w:b/>
          <w:szCs w:val="21"/>
        </w:rPr>
      </w:pPr>
      <w:r>
        <w:rPr>
          <w:rFonts w:hint="eastAsia"/>
          <w:b/>
          <w:szCs w:val="21"/>
        </w:rPr>
        <w:t>2</w:t>
      </w:r>
      <w:r>
        <w:rPr>
          <w:rFonts w:hint="eastAsia"/>
          <w:b/>
          <w:szCs w:val="21"/>
        </w:rPr>
        <w:t>、招标技术要求中，用红色加粗字体标注的技术条款为要求提供证明资料的条款，共</w:t>
      </w:r>
      <w:r w:rsidR="00B12914">
        <w:rPr>
          <w:b/>
          <w:szCs w:val="21"/>
        </w:rPr>
        <w:t>9</w:t>
      </w:r>
      <w:r>
        <w:rPr>
          <w:rFonts w:hint="eastAsia"/>
          <w:b/>
          <w:szCs w:val="21"/>
        </w:rPr>
        <w:t>项，其余为未要求提供证明资料的条款，无需提供相关证明资料。</w:t>
      </w:r>
    </w:p>
    <w:p w14:paraId="1F73D70E" w14:textId="77777777" w:rsidR="00AA1273" w:rsidRDefault="00C812FD">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p w14:paraId="1C039B11" w14:textId="1ECCF061" w:rsidR="00AA1273" w:rsidRPr="00DC016D" w:rsidRDefault="00C812FD" w:rsidP="00DC016D">
      <w:pPr>
        <w:ind w:firstLineChars="200" w:firstLine="422"/>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07"/>
        <w:gridCol w:w="6547"/>
      </w:tblGrid>
      <w:tr w:rsidR="00DC016D" w:rsidRPr="00DC016D" w14:paraId="0FCA13DB" w14:textId="77777777" w:rsidTr="00DC016D">
        <w:trPr>
          <w:trHeight w:val="300"/>
        </w:trPr>
        <w:tc>
          <w:tcPr>
            <w:tcW w:w="396" w:type="pct"/>
            <w:shd w:val="clear" w:color="auto" w:fill="auto"/>
            <w:vAlign w:val="center"/>
            <w:hideMark/>
          </w:tcPr>
          <w:p w14:paraId="1FDBC105" w14:textId="77777777" w:rsidR="00DC016D" w:rsidRPr="00DC016D" w:rsidRDefault="00DC016D" w:rsidP="00DC016D">
            <w:pPr>
              <w:widowControl/>
              <w:jc w:val="center"/>
              <w:rPr>
                <w:rFonts w:ascii="宋体" w:hAnsi="宋体" w:cs="宋体"/>
                <w:color w:val="000000"/>
                <w:kern w:val="0"/>
                <w:szCs w:val="21"/>
              </w:rPr>
            </w:pPr>
            <w:r w:rsidRPr="00DC016D">
              <w:rPr>
                <w:rFonts w:ascii="宋体" w:hAnsi="宋体" w:cs="宋体" w:hint="eastAsia"/>
                <w:color w:val="000000"/>
                <w:kern w:val="0"/>
                <w:szCs w:val="21"/>
              </w:rPr>
              <w:t>序号</w:t>
            </w:r>
          </w:p>
        </w:tc>
        <w:tc>
          <w:tcPr>
            <w:tcW w:w="766" w:type="pct"/>
            <w:shd w:val="clear" w:color="auto" w:fill="auto"/>
            <w:vAlign w:val="center"/>
            <w:hideMark/>
          </w:tcPr>
          <w:p w14:paraId="4C888F8B" w14:textId="77777777" w:rsidR="00DC016D" w:rsidRPr="00DC016D" w:rsidRDefault="00DC016D" w:rsidP="00DC016D">
            <w:pPr>
              <w:widowControl/>
              <w:jc w:val="center"/>
              <w:rPr>
                <w:rFonts w:ascii="宋体" w:hAnsi="宋体" w:cs="宋体"/>
                <w:color w:val="000000"/>
                <w:kern w:val="0"/>
                <w:szCs w:val="21"/>
              </w:rPr>
            </w:pPr>
            <w:r w:rsidRPr="00DC016D">
              <w:rPr>
                <w:rFonts w:ascii="宋体" w:hAnsi="宋体" w:cs="宋体" w:hint="eastAsia"/>
                <w:color w:val="000000"/>
                <w:kern w:val="0"/>
                <w:szCs w:val="21"/>
              </w:rPr>
              <w:t>货物名称</w:t>
            </w:r>
          </w:p>
        </w:tc>
        <w:tc>
          <w:tcPr>
            <w:tcW w:w="3838" w:type="pct"/>
            <w:shd w:val="clear" w:color="auto" w:fill="auto"/>
            <w:vAlign w:val="center"/>
            <w:hideMark/>
          </w:tcPr>
          <w:p w14:paraId="2DF7A036" w14:textId="77777777" w:rsidR="00DC016D" w:rsidRPr="00DC016D" w:rsidRDefault="00DC016D" w:rsidP="00DC016D">
            <w:pPr>
              <w:widowControl/>
              <w:jc w:val="center"/>
              <w:rPr>
                <w:rFonts w:ascii="宋体" w:hAnsi="宋体" w:cs="宋体"/>
                <w:color w:val="000000"/>
                <w:kern w:val="0"/>
                <w:szCs w:val="21"/>
              </w:rPr>
            </w:pPr>
            <w:r w:rsidRPr="00DC016D">
              <w:rPr>
                <w:rFonts w:ascii="宋体" w:hAnsi="宋体" w:cs="宋体" w:hint="eastAsia"/>
                <w:color w:val="000000"/>
                <w:kern w:val="0"/>
                <w:szCs w:val="21"/>
              </w:rPr>
              <w:t>招标技术要求</w:t>
            </w:r>
          </w:p>
        </w:tc>
      </w:tr>
      <w:tr w:rsidR="00DC016D" w:rsidRPr="00DC016D" w14:paraId="068D8E08" w14:textId="77777777" w:rsidTr="00DC016D">
        <w:trPr>
          <w:trHeight w:val="636"/>
        </w:trPr>
        <w:tc>
          <w:tcPr>
            <w:tcW w:w="396" w:type="pct"/>
            <w:vMerge w:val="restart"/>
            <w:shd w:val="clear" w:color="auto" w:fill="auto"/>
            <w:hideMark/>
          </w:tcPr>
          <w:p w14:paraId="56688309" w14:textId="77777777" w:rsidR="00DC016D" w:rsidRPr="00DC016D" w:rsidRDefault="00DC016D" w:rsidP="00DC016D">
            <w:pPr>
              <w:widowControl/>
              <w:jc w:val="center"/>
              <w:rPr>
                <w:rFonts w:ascii="宋体" w:hAnsi="宋体" w:cs="Calibri"/>
                <w:color w:val="000000"/>
                <w:kern w:val="0"/>
                <w:szCs w:val="21"/>
              </w:rPr>
            </w:pPr>
            <w:r w:rsidRPr="00DC016D">
              <w:rPr>
                <w:rFonts w:ascii="宋体" w:hAnsi="宋体" w:cs="Calibri"/>
                <w:color w:val="000000"/>
                <w:kern w:val="0"/>
                <w:szCs w:val="21"/>
              </w:rPr>
              <w:t>1</w:t>
            </w:r>
          </w:p>
        </w:tc>
        <w:tc>
          <w:tcPr>
            <w:tcW w:w="766" w:type="pct"/>
            <w:vMerge w:val="restart"/>
            <w:shd w:val="clear" w:color="auto" w:fill="auto"/>
            <w:hideMark/>
          </w:tcPr>
          <w:p w14:paraId="0277DF3E" w14:textId="77777777" w:rsidR="00DC016D" w:rsidRPr="00DC016D" w:rsidRDefault="00DC016D" w:rsidP="00DC016D">
            <w:pPr>
              <w:widowControl/>
              <w:jc w:val="center"/>
              <w:rPr>
                <w:rFonts w:ascii="宋体" w:hAnsi="宋体" w:cs="宋体"/>
                <w:color w:val="000000"/>
                <w:kern w:val="0"/>
                <w:szCs w:val="21"/>
              </w:rPr>
            </w:pPr>
            <w:r w:rsidRPr="00DC016D">
              <w:rPr>
                <w:rFonts w:ascii="宋体" w:hAnsi="宋体" w:cs="Calibri"/>
                <w:color w:val="000000"/>
                <w:kern w:val="0"/>
                <w:szCs w:val="21"/>
              </w:rPr>
              <w:t>Q</w:t>
            </w:r>
            <w:r w:rsidRPr="00DC016D">
              <w:rPr>
                <w:rFonts w:ascii="宋体" w:hAnsi="宋体" w:cs="宋体" w:hint="eastAsia"/>
                <w:color w:val="000000"/>
                <w:kern w:val="0"/>
                <w:szCs w:val="21"/>
              </w:rPr>
              <w:t>开关皮秒激光治疗仪</w:t>
            </w:r>
          </w:p>
        </w:tc>
        <w:tc>
          <w:tcPr>
            <w:tcW w:w="3838" w:type="pct"/>
            <w:shd w:val="clear" w:color="auto" w:fill="auto"/>
            <w:vAlign w:val="center"/>
            <w:hideMark/>
          </w:tcPr>
          <w:p w14:paraId="4BBC0160"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功能：用于纹身，色素性疾病治疗，如各类真皮表皮斑、黄褐斑、祛除各种颜色纹身，以及激光嫩肤美白。</w:t>
            </w:r>
          </w:p>
        </w:tc>
      </w:tr>
      <w:tr w:rsidR="00DC016D" w:rsidRPr="00DC016D" w14:paraId="17A85ECA" w14:textId="77777777" w:rsidTr="00DC016D">
        <w:trPr>
          <w:trHeight w:val="336"/>
        </w:trPr>
        <w:tc>
          <w:tcPr>
            <w:tcW w:w="396" w:type="pct"/>
            <w:vMerge/>
            <w:vAlign w:val="center"/>
            <w:hideMark/>
          </w:tcPr>
          <w:p w14:paraId="7F8E7E54"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189149EA"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8CD50FB" w14:textId="5F796E91" w:rsidR="00DC016D" w:rsidRPr="00145CB6" w:rsidRDefault="00DC016D" w:rsidP="00DC016D">
            <w:pPr>
              <w:widowControl/>
              <w:rPr>
                <w:rFonts w:ascii="宋体" w:hAnsi="宋体" w:cs="Calibri"/>
                <w:b/>
                <w:bCs/>
                <w:color w:val="000000"/>
                <w:kern w:val="0"/>
                <w:szCs w:val="21"/>
              </w:rPr>
            </w:pPr>
            <w:r w:rsidRPr="00145CB6">
              <w:rPr>
                <w:rFonts w:ascii="宋体" w:hAnsi="宋体" w:cs="Calibri" w:hint="eastAsia"/>
                <w:b/>
                <w:bCs/>
                <w:color w:val="FF0000"/>
                <w:kern w:val="0"/>
                <w:szCs w:val="21"/>
              </w:rPr>
              <w:t>▲</w:t>
            </w:r>
            <w:r w:rsidRPr="00145CB6">
              <w:rPr>
                <w:rFonts w:ascii="宋体" w:hAnsi="宋体" w:cs="Calibri"/>
                <w:b/>
                <w:bCs/>
                <w:color w:val="FF0000"/>
                <w:kern w:val="0"/>
                <w:szCs w:val="21"/>
              </w:rPr>
              <w:t>1.1</w:t>
            </w:r>
            <w:r w:rsidRPr="00145CB6">
              <w:rPr>
                <w:rFonts w:ascii="宋体" w:hAnsi="宋体" w:cs="Calibri" w:hint="eastAsia"/>
                <w:b/>
                <w:bCs/>
                <w:color w:val="FF0000"/>
                <w:kern w:val="0"/>
                <w:szCs w:val="21"/>
              </w:rPr>
              <w:t>设备要求：应用于色素性疾病治疗激光</w:t>
            </w:r>
            <w:r w:rsidR="00145CB6" w:rsidRPr="00145CB6">
              <w:rPr>
                <w:rFonts w:ascii="宋体" w:hAnsi="宋体" w:cs="Calibri" w:hint="eastAsia"/>
                <w:b/>
                <w:bCs/>
                <w:color w:val="FF0000"/>
                <w:kern w:val="0"/>
                <w:szCs w:val="21"/>
              </w:rPr>
              <w:t>（要求提供产品彩页关键信息或产品制造商官网关键信息截图或实物图片（三者之一即可））</w:t>
            </w:r>
          </w:p>
        </w:tc>
      </w:tr>
      <w:tr w:rsidR="00DC016D" w:rsidRPr="00DC016D" w14:paraId="4B9A2F72" w14:textId="77777777" w:rsidTr="00DC016D">
        <w:trPr>
          <w:trHeight w:val="336"/>
        </w:trPr>
        <w:tc>
          <w:tcPr>
            <w:tcW w:w="396" w:type="pct"/>
            <w:vMerge/>
            <w:vAlign w:val="center"/>
            <w:hideMark/>
          </w:tcPr>
          <w:p w14:paraId="3149284D"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5E9BDF4C"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CD251D6"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1.2</w:t>
            </w:r>
            <w:r w:rsidRPr="00DC016D">
              <w:rPr>
                <w:rFonts w:ascii="宋体" w:hAnsi="宋体" w:cs="Calibri" w:hint="eastAsia"/>
                <w:color w:val="000000"/>
                <w:kern w:val="0"/>
                <w:szCs w:val="21"/>
              </w:rPr>
              <w:t>激光介质：固体宝石激光</w:t>
            </w:r>
          </w:p>
        </w:tc>
      </w:tr>
      <w:tr w:rsidR="00DC016D" w:rsidRPr="00DC016D" w14:paraId="112CB5C4" w14:textId="77777777" w:rsidTr="00DC016D">
        <w:trPr>
          <w:trHeight w:val="336"/>
        </w:trPr>
        <w:tc>
          <w:tcPr>
            <w:tcW w:w="396" w:type="pct"/>
            <w:vMerge/>
            <w:vAlign w:val="center"/>
            <w:hideMark/>
          </w:tcPr>
          <w:p w14:paraId="751B04CC"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289404E4"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18C5F31"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1.3</w:t>
            </w:r>
            <w:r w:rsidRPr="00DC016D">
              <w:rPr>
                <w:rFonts w:ascii="宋体" w:hAnsi="宋体" w:cs="Calibri" w:hint="eastAsia"/>
                <w:color w:val="000000"/>
                <w:kern w:val="0"/>
                <w:szCs w:val="21"/>
              </w:rPr>
              <w:t>激光波长：755nm</w:t>
            </w:r>
          </w:p>
        </w:tc>
      </w:tr>
      <w:tr w:rsidR="00DC016D" w:rsidRPr="00DC016D" w14:paraId="4C6E631F" w14:textId="77777777" w:rsidTr="00DC016D">
        <w:trPr>
          <w:trHeight w:val="336"/>
        </w:trPr>
        <w:tc>
          <w:tcPr>
            <w:tcW w:w="396" w:type="pct"/>
            <w:vMerge/>
            <w:vAlign w:val="center"/>
            <w:hideMark/>
          </w:tcPr>
          <w:p w14:paraId="7B45E74F"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43C7AA00"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DD195D8"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1.4</w:t>
            </w:r>
            <w:r w:rsidRPr="00DC016D">
              <w:rPr>
                <w:rFonts w:ascii="宋体" w:hAnsi="宋体" w:cs="Calibri" w:hint="eastAsia"/>
                <w:color w:val="000000"/>
                <w:kern w:val="0"/>
                <w:szCs w:val="21"/>
              </w:rPr>
              <w:t>激光模式：多模</w:t>
            </w:r>
          </w:p>
        </w:tc>
      </w:tr>
      <w:tr w:rsidR="00DC016D" w:rsidRPr="00DC016D" w14:paraId="0A08369C" w14:textId="77777777" w:rsidTr="00DC016D">
        <w:trPr>
          <w:trHeight w:val="336"/>
        </w:trPr>
        <w:tc>
          <w:tcPr>
            <w:tcW w:w="396" w:type="pct"/>
            <w:vMerge/>
            <w:vAlign w:val="center"/>
            <w:hideMark/>
          </w:tcPr>
          <w:p w14:paraId="41DD8C6E"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B612E93"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0A44BCB6"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1.5</w:t>
            </w:r>
            <w:r w:rsidRPr="00DC016D">
              <w:rPr>
                <w:rFonts w:ascii="宋体" w:hAnsi="宋体" w:cs="Calibri" w:hint="eastAsia"/>
                <w:color w:val="000000"/>
                <w:kern w:val="0"/>
                <w:szCs w:val="21"/>
              </w:rPr>
              <w:t>光输出方式：导光臂输出</w:t>
            </w:r>
          </w:p>
        </w:tc>
      </w:tr>
      <w:tr w:rsidR="00DC016D" w:rsidRPr="00DC016D" w14:paraId="366FE5DD" w14:textId="77777777" w:rsidTr="00DC016D">
        <w:trPr>
          <w:trHeight w:val="336"/>
        </w:trPr>
        <w:tc>
          <w:tcPr>
            <w:tcW w:w="396" w:type="pct"/>
            <w:vMerge/>
            <w:vAlign w:val="center"/>
            <w:hideMark/>
          </w:tcPr>
          <w:p w14:paraId="7823C3C1"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0F19AF17"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675EAF17"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1.6</w:t>
            </w:r>
            <w:r w:rsidRPr="00DC016D">
              <w:rPr>
                <w:rFonts w:ascii="宋体" w:hAnsi="宋体" w:cs="Calibri" w:hint="eastAsia"/>
                <w:color w:val="000000"/>
                <w:kern w:val="0"/>
                <w:szCs w:val="21"/>
              </w:rPr>
              <w:t>脉宽级别：皮秒级</w:t>
            </w:r>
          </w:p>
        </w:tc>
      </w:tr>
      <w:tr w:rsidR="00DC016D" w:rsidRPr="00DC016D" w14:paraId="11A7441B" w14:textId="77777777" w:rsidTr="00DC016D">
        <w:trPr>
          <w:trHeight w:val="336"/>
        </w:trPr>
        <w:tc>
          <w:tcPr>
            <w:tcW w:w="396" w:type="pct"/>
            <w:vMerge/>
            <w:vAlign w:val="center"/>
            <w:hideMark/>
          </w:tcPr>
          <w:p w14:paraId="7DD22753"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023B8568"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407989C6" w14:textId="50939142" w:rsidR="00DC016D" w:rsidRPr="00145CB6" w:rsidRDefault="00145CB6" w:rsidP="00DC016D">
            <w:pPr>
              <w:widowControl/>
              <w:rPr>
                <w:rFonts w:ascii="宋体" w:hAnsi="宋体" w:cs="宋体"/>
                <w:b/>
                <w:bCs/>
                <w:color w:val="FF0000"/>
                <w:kern w:val="0"/>
                <w:szCs w:val="21"/>
              </w:rPr>
            </w:pPr>
            <w:r w:rsidRPr="00145CB6">
              <w:rPr>
                <w:rFonts w:ascii="宋体" w:hAnsi="宋体" w:cs="宋体" w:hint="eastAsia"/>
                <w:b/>
                <w:bCs/>
                <w:color w:val="FF0000"/>
                <w:kern w:val="0"/>
                <w:szCs w:val="21"/>
              </w:rPr>
              <w:t>▲1.7脉宽范围：550-750ps（要求提供产品彩页关键信息或产品制造商官网关键信息截图或实物图片（三者之一即可））</w:t>
            </w:r>
          </w:p>
        </w:tc>
      </w:tr>
      <w:tr w:rsidR="00DC016D" w:rsidRPr="00DC016D" w14:paraId="32B6EAF1" w14:textId="77777777" w:rsidTr="00DC016D">
        <w:trPr>
          <w:trHeight w:val="336"/>
        </w:trPr>
        <w:tc>
          <w:tcPr>
            <w:tcW w:w="396" w:type="pct"/>
            <w:vMerge/>
            <w:vAlign w:val="center"/>
            <w:hideMark/>
          </w:tcPr>
          <w:p w14:paraId="58EC7BC0"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03545A95"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623B3D6"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1.8</w:t>
            </w:r>
            <w:r w:rsidRPr="00DC016D">
              <w:rPr>
                <w:rFonts w:ascii="宋体" w:hAnsi="宋体" w:cs="Calibri" w:hint="eastAsia"/>
                <w:color w:val="000000"/>
                <w:kern w:val="0"/>
                <w:szCs w:val="21"/>
              </w:rPr>
              <w:t>激光脉冲重复频率：单次，1Hz,2.5Hz,5Hz,10Hz</w:t>
            </w:r>
          </w:p>
        </w:tc>
      </w:tr>
      <w:tr w:rsidR="00DC016D" w:rsidRPr="00DC016D" w14:paraId="08D8ABF5" w14:textId="77777777" w:rsidTr="00DC016D">
        <w:trPr>
          <w:trHeight w:val="336"/>
        </w:trPr>
        <w:tc>
          <w:tcPr>
            <w:tcW w:w="396" w:type="pct"/>
            <w:vMerge/>
            <w:vAlign w:val="center"/>
            <w:hideMark/>
          </w:tcPr>
          <w:p w14:paraId="2E5FF3FF"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2204C50"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C1C6844"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1.9</w:t>
            </w:r>
            <w:r w:rsidRPr="00DC016D">
              <w:rPr>
                <w:rFonts w:ascii="宋体" w:hAnsi="宋体" w:cs="Calibri" w:hint="eastAsia"/>
                <w:color w:val="000000"/>
                <w:kern w:val="0"/>
                <w:szCs w:val="21"/>
              </w:rPr>
              <w:t>脉冲能量：165-200mJ</w:t>
            </w:r>
          </w:p>
        </w:tc>
      </w:tr>
      <w:tr w:rsidR="00DC016D" w:rsidRPr="00DC016D" w14:paraId="5F629BE3" w14:textId="77777777" w:rsidTr="00DC016D">
        <w:trPr>
          <w:trHeight w:val="336"/>
        </w:trPr>
        <w:tc>
          <w:tcPr>
            <w:tcW w:w="396" w:type="pct"/>
            <w:vMerge/>
            <w:vAlign w:val="center"/>
            <w:hideMark/>
          </w:tcPr>
          <w:p w14:paraId="7B4992C4"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50907551"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0F1980A"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1.10</w:t>
            </w:r>
            <w:r w:rsidRPr="00DC016D">
              <w:rPr>
                <w:rFonts w:ascii="宋体" w:hAnsi="宋体" w:cs="Calibri" w:hint="eastAsia"/>
                <w:color w:val="000000"/>
                <w:kern w:val="0"/>
                <w:szCs w:val="21"/>
              </w:rPr>
              <w:t>激光治疗面最大能量密度：6.37J/ cm²</w:t>
            </w:r>
          </w:p>
        </w:tc>
      </w:tr>
      <w:tr w:rsidR="00DC016D" w:rsidRPr="00DC016D" w14:paraId="0549B1C7" w14:textId="77777777" w:rsidTr="00DC016D">
        <w:trPr>
          <w:trHeight w:val="336"/>
        </w:trPr>
        <w:tc>
          <w:tcPr>
            <w:tcW w:w="396" w:type="pct"/>
            <w:vMerge/>
            <w:vAlign w:val="center"/>
            <w:hideMark/>
          </w:tcPr>
          <w:p w14:paraId="65032EA7"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462198AE"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1EB2727"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1.11</w:t>
            </w:r>
            <w:r w:rsidRPr="00DC016D">
              <w:rPr>
                <w:rFonts w:ascii="宋体" w:hAnsi="宋体" w:cs="Calibri" w:hint="eastAsia"/>
                <w:color w:val="000000"/>
                <w:kern w:val="0"/>
                <w:szCs w:val="21"/>
              </w:rPr>
              <w:t>治疗激光最大脉冲功率：2.2X108w</w:t>
            </w:r>
          </w:p>
        </w:tc>
      </w:tr>
      <w:tr w:rsidR="00DC016D" w:rsidRPr="00DC016D" w14:paraId="0A481F6C" w14:textId="77777777" w:rsidTr="00DC016D">
        <w:trPr>
          <w:trHeight w:val="336"/>
        </w:trPr>
        <w:tc>
          <w:tcPr>
            <w:tcW w:w="396" w:type="pct"/>
            <w:vMerge/>
            <w:vAlign w:val="center"/>
            <w:hideMark/>
          </w:tcPr>
          <w:p w14:paraId="7735D204"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6C6E288"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76ED57A4"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1.12</w:t>
            </w:r>
            <w:r w:rsidRPr="00DC016D">
              <w:rPr>
                <w:rFonts w:ascii="宋体" w:hAnsi="宋体" w:cs="Calibri" w:hint="eastAsia"/>
                <w:color w:val="000000"/>
                <w:kern w:val="0"/>
                <w:szCs w:val="21"/>
              </w:rPr>
              <w:t>光斑手具模式：定焦与变焦手具</w:t>
            </w:r>
          </w:p>
        </w:tc>
      </w:tr>
      <w:tr w:rsidR="00DC016D" w:rsidRPr="00DC016D" w14:paraId="44E121BE" w14:textId="77777777" w:rsidTr="00DC016D">
        <w:trPr>
          <w:trHeight w:val="336"/>
        </w:trPr>
        <w:tc>
          <w:tcPr>
            <w:tcW w:w="396" w:type="pct"/>
            <w:vMerge/>
            <w:vAlign w:val="center"/>
            <w:hideMark/>
          </w:tcPr>
          <w:p w14:paraId="0BEA3AFE"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3E5E410"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56AFFB9"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1.13</w:t>
            </w:r>
            <w:r w:rsidRPr="00DC016D">
              <w:rPr>
                <w:rFonts w:ascii="宋体" w:hAnsi="宋体" w:cs="Calibri" w:hint="eastAsia"/>
                <w:color w:val="000000"/>
                <w:kern w:val="0"/>
                <w:szCs w:val="21"/>
              </w:rPr>
              <w:t>变焦手具可调大小：2-6mm可调，步进0.1mm</w:t>
            </w:r>
          </w:p>
        </w:tc>
      </w:tr>
      <w:tr w:rsidR="00DC016D" w:rsidRPr="00DC016D" w14:paraId="5C2C457F" w14:textId="77777777" w:rsidTr="00DC016D">
        <w:trPr>
          <w:trHeight w:val="336"/>
        </w:trPr>
        <w:tc>
          <w:tcPr>
            <w:tcW w:w="396" w:type="pct"/>
            <w:vMerge/>
            <w:vAlign w:val="center"/>
            <w:hideMark/>
          </w:tcPr>
          <w:p w14:paraId="0BD83F15"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01F8BFEE"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3EE7C2E3"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1.14</w:t>
            </w:r>
            <w:r w:rsidRPr="00DC016D">
              <w:rPr>
                <w:rFonts w:ascii="宋体" w:hAnsi="宋体" w:cs="Calibri" w:hint="eastAsia"/>
                <w:color w:val="000000"/>
                <w:kern w:val="0"/>
                <w:szCs w:val="21"/>
              </w:rPr>
              <w:t>定焦手具大小：6、8、10mm</w:t>
            </w:r>
          </w:p>
        </w:tc>
      </w:tr>
      <w:tr w:rsidR="00DC016D" w:rsidRPr="00DC016D" w14:paraId="2DA0CD03" w14:textId="77777777" w:rsidTr="00DC016D">
        <w:trPr>
          <w:trHeight w:val="336"/>
        </w:trPr>
        <w:tc>
          <w:tcPr>
            <w:tcW w:w="396" w:type="pct"/>
            <w:vMerge/>
            <w:vAlign w:val="center"/>
            <w:hideMark/>
          </w:tcPr>
          <w:p w14:paraId="29731179"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E721DDB"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3AF03EAA"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1.15</w:t>
            </w:r>
            <w:r w:rsidRPr="00DC016D">
              <w:rPr>
                <w:rFonts w:ascii="宋体" w:hAnsi="宋体" w:cs="Calibri" w:hint="eastAsia"/>
                <w:color w:val="000000"/>
                <w:kern w:val="0"/>
                <w:szCs w:val="21"/>
              </w:rPr>
              <w:t>具备瞄准系统：瞄准光波长：630—690nm</w:t>
            </w:r>
          </w:p>
        </w:tc>
      </w:tr>
      <w:tr w:rsidR="00DC016D" w:rsidRPr="00DC016D" w14:paraId="16452D9F" w14:textId="77777777" w:rsidTr="00DC016D">
        <w:trPr>
          <w:trHeight w:val="287"/>
        </w:trPr>
        <w:tc>
          <w:tcPr>
            <w:tcW w:w="396" w:type="pct"/>
            <w:vMerge/>
            <w:vAlign w:val="center"/>
            <w:hideMark/>
          </w:tcPr>
          <w:p w14:paraId="0CE5A9FC"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1B6DD5F"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3F576186" w14:textId="48386FFC" w:rsidR="00DC016D" w:rsidRPr="00145CB6" w:rsidRDefault="00145CB6" w:rsidP="00DC016D">
            <w:pPr>
              <w:widowControl/>
              <w:rPr>
                <w:rFonts w:ascii="宋体" w:hAnsi="宋体" w:cs="宋体"/>
                <w:b/>
                <w:bCs/>
                <w:color w:val="FF0000"/>
                <w:kern w:val="0"/>
                <w:szCs w:val="21"/>
              </w:rPr>
            </w:pPr>
            <w:r w:rsidRPr="00145CB6">
              <w:rPr>
                <w:rFonts w:ascii="宋体" w:hAnsi="宋体" w:cs="宋体" w:hint="eastAsia"/>
                <w:b/>
                <w:bCs/>
                <w:color w:val="FF0000"/>
                <w:kern w:val="0"/>
                <w:szCs w:val="21"/>
              </w:rPr>
              <w:t>▲1.16具备点阵治疗方式，光斑大小：100um,点间距：500um（要求提供产品彩页关键信息或产品制造商官网关键信息截图或实物图片（三者之一即可））</w:t>
            </w:r>
          </w:p>
        </w:tc>
      </w:tr>
      <w:tr w:rsidR="00DC016D" w:rsidRPr="00DC016D" w14:paraId="0809C77C" w14:textId="77777777" w:rsidTr="00DC016D">
        <w:trPr>
          <w:trHeight w:val="336"/>
        </w:trPr>
        <w:tc>
          <w:tcPr>
            <w:tcW w:w="396" w:type="pct"/>
            <w:vMerge/>
            <w:vAlign w:val="center"/>
            <w:hideMark/>
          </w:tcPr>
          <w:p w14:paraId="76F3DB5D"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04337E3E"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467EC2F3" w14:textId="382CFCAD" w:rsidR="00DC016D" w:rsidRPr="00145CB6" w:rsidRDefault="00145CB6" w:rsidP="00DC016D">
            <w:pPr>
              <w:widowControl/>
              <w:rPr>
                <w:rFonts w:ascii="宋体" w:hAnsi="宋体" w:cs="宋体"/>
                <w:b/>
                <w:bCs/>
                <w:color w:val="000000"/>
                <w:kern w:val="0"/>
                <w:szCs w:val="21"/>
              </w:rPr>
            </w:pPr>
            <w:r w:rsidRPr="00145CB6">
              <w:rPr>
                <w:rFonts w:ascii="宋体" w:hAnsi="宋体" w:cs="宋体" w:hint="eastAsia"/>
                <w:b/>
                <w:bCs/>
                <w:color w:val="FF0000"/>
                <w:kern w:val="0"/>
                <w:szCs w:val="21"/>
              </w:rPr>
              <w:t>▲1.17点阵形式：再聚集微孔点阵（要求提供产品彩页关键信息或产品制造商官网关键信息截图或实物图片（三者之一即可））</w:t>
            </w:r>
          </w:p>
        </w:tc>
      </w:tr>
      <w:tr w:rsidR="00DC016D" w:rsidRPr="00DC016D" w14:paraId="7B15800D" w14:textId="77777777" w:rsidTr="00DC016D">
        <w:trPr>
          <w:trHeight w:val="336"/>
        </w:trPr>
        <w:tc>
          <w:tcPr>
            <w:tcW w:w="396" w:type="pct"/>
            <w:vMerge/>
            <w:vAlign w:val="center"/>
            <w:hideMark/>
          </w:tcPr>
          <w:p w14:paraId="7A36A667"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1D9AACC4"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1E28BAE" w14:textId="77777777" w:rsidR="00DC016D" w:rsidRPr="00DC016D" w:rsidRDefault="00DC016D" w:rsidP="00DC016D">
            <w:pPr>
              <w:widowControl/>
              <w:rPr>
                <w:rFonts w:ascii="宋体" w:hAnsi="宋体" w:cs="Calibri"/>
                <w:color w:val="000000"/>
                <w:kern w:val="0"/>
                <w:szCs w:val="21"/>
              </w:rPr>
            </w:pPr>
            <w:r w:rsidRPr="00DC016D">
              <w:rPr>
                <w:rFonts w:ascii="宋体" w:hAnsi="宋体" w:cs="Calibri"/>
                <w:color w:val="000000"/>
                <w:kern w:val="0"/>
                <w:szCs w:val="21"/>
              </w:rPr>
              <w:t>1.18</w:t>
            </w:r>
            <w:r w:rsidRPr="00DC016D">
              <w:rPr>
                <w:rFonts w:ascii="宋体" w:hAnsi="宋体" w:cs="Calibri" w:hint="eastAsia"/>
                <w:color w:val="000000"/>
                <w:kern w:val="0"/>
                <w:szCs w:val="21"/>
              </w:rPr>
              <w:t>冷却方式：液体冷却系统</w:t>
            </w:r>
          </w:p>
        </w:tc>
      </w:tr>
      <w:tr w:rsidR="00145CB6" w:rsidRPr="00DC016D" w14:paraId="5371E0BA" w14:textId="77777777" w:rsidTr="00145CB6">
        <w:trPr>
          <w:trHeight w:val="4352"/>
        </w:trPr>
        <w:tc>
          <w:tcPr>
            <w:tcW w:w="396" w:type="pct"/>
            <w:vMerge/>
            <w:vAlign w:val="center"/>
            <w:hideMark/>
          </w:tcPr>
          <w:p w14:paraId="02DE7DDE" w14:textId="77777777" w:rsidR="00145CB6" w:rsidRPr="00DC016D" w:rsidRDefault="00145CB6" w:rsidP="00DC016D">
            <w:pPr>
              <w:widowControl/>
              <w:jc w:val="left"/>
              <w:rPr>
                <w:rFonts w:ascii="宋体" w:hAnsi="宋体" w:cs="Calibri"/>
                <w:color w:val="000000"/>
                <w:kern w:val="0"/>
                <w:szCs w:val="21"/>
              </w:rPr>
            </w:pPr>
          </w:p>
        </w:tc>
        <w:tc>
          <w:tcPr>
            <w:tcW w:w="766" w:type="pct"/>
            <w:vMerge/>
            <w:vAlign w:val="center"/>
            <w:hideMark/>
          </w:tcPr>
          <w:p w14:paraId="2C8F6CF7" w14:textId="77777777" w:rsidR="00145CB6" w:rsidRPr="00DC016D" w:rsidRDefault="00145CB6" w:rsidP="00DC016D">
            <w:pPr>
              <w:widowControl/>
              <w:jc w:val="left"/>
              <w:rPr>
                <w:rFonts w:ascii="宋体" w:hAnsi="宋体" w:cs="宋体"/>
                <w:color w:val="000000"/>
                <w:kern w:val="0"/>
                <w:szCs w:val="21"/>
              </w:rPr>
            </w:pPr>
          </w:p>
        </w:tc>
        <w:tc>
          <w:tcPr>
            <w:tcW w:w="3838" w:type="pct"/>
            <w:shd w:val="clear" w:color="auto" w:fill="auto"/>
            <w:vAlign w:val="center"/>
            <w:hideMark/>
          </w:tcPr>
          <w:p w14:paraId="766E7923" w14:textId="1E2C4548" w:rsidR="00145CB6" w:rsidRPr="00DC016D" w:rsidRDefault="00145CB6" w:rsidP="00DC016D">
            <w:pPr>
              <w:widowControl/>
              <w:rPr>
                <w:rFonts w:ascii="宋体" w:hAnsi="宋体" w:cs="Calibri"/>
                <w:color w:val="000000"/>
                <w:kern w:val="0"/>
                <w:szCs w:val="21"/>
              </w:rPr>
            </w:pPr>
            <w:r w:rsidRPr="00145CB6">
              <w:rPr>
                <w:rFonts w:ascii="宋体" w:hAnsi="宋体" w:cs="Calibri" w:hint="eastAsia"/>
                <w:color w:val="000000"/>
                <w:kern w:val="0"/>
                <w:szCs w:val="21"/>
              </w:rPr>
              <w:t>★</w:t>
            </w:r>
            <w:r w:rsidRPr="00DC016D">
              <w:rPr>
                <w:rFonts w:ascii="宋体" w:hAnsi="宋体" w:cs="Calibri"/>
                <w:color w:val="000000"/>
                <w:kern w:val="0"/>
                <w:szCs w:val="21"/>
              </w:rPr>
              <w:t>1.19</w:t>
            </w:r>
            <w:r w:rsidRPr="00DC016D">
              <w:rPr>
                <w:rFonts w:ascii="宋体" w:hAnsi="宋体" w:cs="Calibri" w:hint="eastAsia"/>
                <w:color w:val="000000"/>
                <w:kern w:val="0"/>
                <w:szCs w:val="21"/>
              </w:rPr>
              <w:t>配置清单</w:t>
            </w:r>
          </w:p>
          <w:p w14:paraId="072A2396"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6mm定焦手柄      1个</w:t>
            </w:r>
          </w:p>
          <w:p w14:paraId="76A3EC4F"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8mm 定焦手柄      1个</w:t>
            </w:r>
          </w:p>
          <w:p w14:paraId="09AD8318"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10mm 定焦手柄     1个</w:t>
            </w:r>
          </w:p>
          <w:p w14:paraId="608AF4E0"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2-6mm变焦手柄    1个</w:t>
            </w:r>
          </w:p>
          <w:p w14:paraId="4DE12851"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脚控装置          1套</w:t>
            </w:r>
          </w:p>
          <w:p w14:paraId="51D47754"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医生防护眼镜      2副</w:t>
            </w:r>
          </w:p>
          <w:p w14:paraId="5EF2AB6E"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病人防护眼罩      1副</w:t>
            </w:r>
          </w:p>
          <w:p w14:paraId="1EA7739A"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定焦手柄定位套筒  3个</w:t>
            </w:r>
          </w:p>
          <w:p w14:paraId="190AB037"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变焦手柄定位套筒  2个</w:t>
            </w:r>
          </w:p>
          <w:p w14:paraId="4A16FC94"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加水漏斗          1个</w:t>
            </w:r>
          </w:p>
          <w:p w14:paraId="6EE4A85B"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开机钥匙          1个</w:t>
            </w:r>
          </w:p>
          <w:p w14:paraId="551BAF28"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警告标签          1个</w:t>
            </w:r>
          </w:p>
          <w:p w14:paraId="221B745D"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手柄支撑头        5个</w:t>
            </w:r>
          </w:p>
          <w:p w14:paraId="124BDDAB"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防尘片更换工具    1个</w:t>
            </w:r>
          </w:p>
          <w:p w14:paraId="0383A059"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临床手册          1个</w:t>
            </w:r>
          </w:p>
          <w:p w14:paraId="6BAB24C9" w14:textId="77777777" w:rsidR="00145CB6" w:rsidRPr="00DC016D" w:rsidRDefault="00145CB6" w:rsidP="00DC016D">
            <w:pPr>
              <w:widowControl/>
              <w:rPr>
                <w:rFonts w:ascii="宋体" w:hAnsi="宋体" w:cs="宋体"/>
                <w:color w:val="000000"/>
                <w:kern w:val="0"/>
                <w:szCs w:val="21"/>
              </w:rPr>
            </w:pPr>
            <w:r w:rsidRPr="00DC016D">
              <w:rPr>
                <w:rFonts w:ascii="宋体" w:hAnsi="宋体" w:cs="宋体" w:hint="eastAsia"/>
                <w:color w:val="000000"/>
                <w:kern w:val="0"/>
                <w:szCs w:val="21"/>
              </w:rPr>
              <w:t>— 聚焦点阵头        3个</w:t>
            </w:r>
          </w:p>
          <w:p w14:paraId="155405DE" w14:textId="1FAF248A" w:rsidR="00145CB6" w:rsidRPr="00DC016D" w:rsidRDefault="00145CB6" w:rsidP="00DC016D">
            <w:pPr>
              <w:rPr>
                <w:rFonts w:ascii="宋体" w:hAnsi="宋体" w:cs="Calibri"/>
                <w:color w:val="000000"/>
                <w:kern w:val="0"/>
                <w:szCs w:val="21"/>
              </w:rPr>
            </w:pPr>
            <w:r w:rsidRPr="00DC016D">
              <w:rPr>
                <w:rFonts w:ascii="宋体" w:hAnsi="宋体" w:cs="宋体" w:hint="eastAsia"/>
                <w:color w:val="000000"/>
                <w:kern w:val="0"/>
                <w:szCs w:val="21"/>
              </w:rPr>
              <w:t>— 手具盒子          1个</w:t>
            </w:r>
          </w:p>
        </w:tc>
      </w:tr>
      <w:tr w:rsidR="00DC016D" w:rsidRPr="00DC016D" w14:paraId="19A4C45B" w14:textId="77777777" w:rsidTr="00DC016D">
        <w:trPr>
          <w:trHeight w:val="324"/>
        </w:trPr>
        <w:tc>
          <w:tcPr>
            <w:tcW w:w="396" w:type="pct"/>
            <w:vMerge w:val="restart"/>
            <w:shd w:val="clear" w:color="auto" w:fill="auto"/>
            <w:hideMark/>
          </w:tcPr>
          <w:p w14:paraId="15A639B4" w14:textId="77777777" w:rsidR="00DC016D" w:rsidRPr="00DC016D" w:rsidRDefault="00DC016D" w:rsidP="00DC016D">
            <w:pPr>
              <w:widowControl/>
              <w:jc w:val="center"/>
              <w:rPr>
                <w:rFonts w:ascii="宋体" w:hAnsi="宋体" w:cs="Calibri"/>
                <w:color w:val="000000"/>
                <w:kern w:val="0"/>
                <w:szCs w:val="21"/>
              </w:rPr>
            </w:pPr>
            <w:r w:rsidRPr="00DC016D">
              <w:rPr>
                <w:rFonts w:ascii="宋体" w:hAnsi="宋体" w:cs="Calibri"/>
                <w:color w:val="000000"/>
                <w:kern w:val="0"/>
                <w:szCs w:val="21"/>
              </w:rPr>
              <w:t>2</w:t>
            </w:r>
          </w:p>
        </w:tc>
        <w:tc>
          <w:tcPr>
            <w:tcW w:w="766" w:type="pct"/>
            <w:vMerge w:val="restart"/>
            <w:shd w:val="clear" w:color="auto" w:fill="auto"/>
            <w:hideMark/>
          </w:tcPr>
          <w:p w14:paraId="2500647E" w14:textId="77777777" w:rsidR="00DC016D" w:rsidRPr="00DC016D" w:rsidRDefault="00DC016D" w:rsidP="00DC016D">
            <w:pPr>
              <w:widowControl/>
              <w:jc w:val="center"/>
              <w:rPr>
                <w:rFonts w:ascii="宋体" w:hAnsi="宋体" w:cs="宋体"/>
                <w:color w:val="000000"/>
                <w:kern w:val="0"/>
                <w:szCs w:val="21"/>
              </w:rPr>
            </w:pPr>
            <w:r w:rsidRPr="00DC016D">
              <w:rPr>
                <w:rFonts w:ascii="宋体" w:hAnsi="宋体" w:cs="宋体" w:hint="eastAsia"/>
                <w:color w:val="000000"/>
                <w:kern w:val="0"/>
                <w:szCs w:val="21"/>
              </w:rPr>
              <w:t>高频皮肤治疗仪</w:t>
            </w:r>
          </w:p>
        </w:tc>
        <w:tc>
          <w:tcPr>
            <w:tcW w:w="3838" w:type="pct"/>
            <w:shd w:val="clear" w:color="auto" w:fill="auto"/>
            <w:vAlign w:val="center"/>
            <w:hideMark/>
          </w:tcPr>
          <w:p w14:paraId="1B1BEECC" w14:textId="77777777" w:rsidR="00DC016D" w:rsidRPr="00DC016D" w:rsidRDefault="00DC016D" w:rsidP="00DC016D">
            <w:pPr>
              <w:widowControl/>
              <w:rPr>
                <w:rFonts w:ascii="宋体" w:hAnsi="宋体" w:cs="宋体"/>
                <w:b/>
                <w:bCs/>
                <w:color w:val="000000"/>
                <w:kern w:val="0"/>
                <w:szCs w:val="21"/>
              </w:rPr>
            </w:pPr>
            <w:r w:rsidRPr="00DC016D">
              <w:rPr>
                <w:rFonts w:ascii="宋体" w:hAnsi="宋体" w:cs="宋体" w:hint="eastAsia"/>
                <w:b/>
                <w:bCs/>
                <w:color w:val="000000"/>
                <w:kern w:val="0"/>
                <w:szCs w:val="21"/>
              </w:rPr>
              <w:t>一、设备基本参数</w:t>
            </w:r>
          </w:p>
        </w:tc>
      </w:tr>
      <w:tr w:rsidR="00DC016D" w:rsidRPr="00DC016D" w14:paraId="2C8D3C55" w14:textId="77777777" w:rsidTr="00DC016D">
        <w:trPr>
          <w:trHeight w:val="324"/>
        </w:trPr>
        <w:tc>
          <w:tcPr>
            <w:tcW w:w="396" w:type="pct"/>
            <w:vMerge/>
            <w:vAlign w:val="center"/>
            <w:hideMark/>
          </w:tcPr>
          <w:p w14:paraId="610D8C08"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5FC1F8DA"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2F74BD41"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 xml:space="preserve">1.1、射频工作平台，具备多种射频功能 </w:t>
            </w:r>
          </w:p>
        </w:tc>
      </w:tr>
      <w:tr w:rsidR="00DC016D" w:rsidRPr="00DC016D" w14:paraId="1086541C" w14:textId="77777777" w:rsidTr="00DC016D">
        <w:trPr>
          <w:trHeight w:val="324"/>
        </w:trPr>
        <w:tc>
          <w:tcPr>
            <w:tcW w:w="396" w:type="pct"/>
            <w:vMerge/>
            <w:vAlign w:val="center"/>
            <w:hideMark/>
          </w:tcPr>
          <w:p w14:paraId="41505AED"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42BD0BF7"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6980E2B6"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1.2、具备良好的安全性和易用性，可调节范围广</w:t>
            </w:r>
          </w:p>
        </w:tc>
      </w:tr>
      <w:tr w:rsidR="00DC016D" w:rsidRPr="00DC016D" w14:paraId="59A0CE7F" w14:textId="77777777" w:rsidTr="00DC016D">
        <w:trPr>
          <w:trHeight w:val="636"/>
        </w:trPr>
        <w:tc>
          <w:tcPr>
            <w:tcW w:w="396" w:type="pct"/>
            <w:vMerge/>
            <w:vAlign w:val="center"/>
            <w:hideMark/>
          </w:tcPr>
          <w:p w14:paraId="0C55708B"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44CB4B14"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460C1C27" w14:textId="30E6426E" w:rsidR="00DC016D" w:rsidRPr="00145CB6" w:rsidRDefault="00145CB6" w:rsidP="00DC016D">
            <w:pPr>
              <w:widowControl/>
              <w:rPr>
                <w:rFonts w:ascii="宋体" w:hAnsi="宋体" w:cs="宋体"/>
                <w:b/>
                <w:bCs/>
                <w:color w:val="000000"/>
                <w:kern w:val="0"/>
                <w:szCs w:val="21"/>
              </w:rPr>
            </w:pPr>
            <w:r w:rsidRPr="00145CB6">
              <w:rPr>
                <w:rFonts w:ascii="宋体" w:hAnsi="宋体" w:cs="宋体" w:hint="eastAsia"/>
                <w:b/>
                <w:bCs/>
                <w:color w:val="FF0000"/>
                <w:kern w:val="0"/>
                <w:szCs w:val="21"/>
              </w:rPr>
              <w:t>▲1.3、具有多源相控射频技术，保证射频能量穿透较深，同时保证表皮能量少，舒适性好。（要求提供产品彩页关键信息或产品制造商官网关键信息截图或实物图片（三者之一即可））</w:t>
            </w:r>
          </w:p>
        </w:tc>
      </w:tr>
      <w:tr w:rsidR="00DC016D" w:rsidRPr="00DC016D" w14:paraId="1B2E3707" w14:textId="77777777" w:rsidTr="00DC016D">
        <w:trPr>
          <w:trHeight w:val="324"/>
        </w:trPr>
        <w:tc>
          <w:tcPr>
            <w:tcW w:w="396" w:type="pct"/>
            <w:vMerge/>
            <w:vAlign w:val="center"/>
            <w:hideMark/>
          </w:tcPr>
          <w:p w14:paraId="091EBF2C"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7B98B713"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2CB447AB"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4、设备输出功率1MHz</w:t>
            </w:r>
          </w:p>
        </w:tc>
      </w:tr>
      <w:tr w:rsidR="00DC016D" w:rsidRPr="00DC016D" w14:paraId="47BD1B0D" w14:textId="77777777" w:rsidTr="00DC016D">
        <w:trPr>
          <w:trHeight w:val="324"/>
        </w:trPr>
        <w:tc>
          <w:tcPr>
            <w:tcW w:w="396" w:type="pct"/>
            <w:vMerge/>
            <w:vAlign w:val="center"/>
            <w:hideMark/>
          </w:tcPr>
          <w:p w14:paraId="5701BB18"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7873605B"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7D447EB0"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5、使用功率220W</w:t>
            </w:r>
          </w:p>
        </w:tc>
      </w:tr>
      <w:tr w:rsidR="00DC016D" w:rsidRPr="00DC016D" w14:paraId="30E8BBAE" w14:textId="77777777" w:rsidTr="00DC016D">
        <w:trPr>
          <w:trHeight w:val="324"/>
        </w:trPr>
        <w:tc>
          <w:tcPr>
            <w:tcW w:w="396" w:type="pct"/>
            <w:vMerge/>
            <w:vAlign w:val="center"/>
            <w:hideMark/>
          </w:tcPr>
          <w:p w14:paraId="3CC397F7"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6A9BB31"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287F2630"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6、仪器尺寸115×30×19cm；45×12×7in</w:t>
            </w:r>
          </w:p>
        </w:tc>
      </w:tr>
      <w:tr w:rsidR="00DC016D" w:rsidRPr="00DC016D" w14:paraId="7812B3B9" w14:textId="77777777" w:rsidTr="00DC016D">
        <w:trPr>
          <w:trHeight w:val="324"/>
        </w:trPr>
        <w:tc>
          <w:tcPr>
            <w:tcW w:w="396" w:type="pct"/>
            <w:vMerge/>
            <w:vAlign w:val="center"/>
            <w:hideMark/>
          </w:tcPr>
          <w:p w14:paraId="6B74DD8C"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7D642DCE"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073E320C"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7、仪器重量33kg；72.5lb.</w:t>
            </w:r>
          </w:p>
        </w:tc>
      </w:tr>
      <w:tr w:rsidR="00DC016D" w:rsidRPr="00DC016D" w14:paraId="2721FC67" w14:textId="77777777" w:rsidTr="00DC016D">
        <w:trPr>
          <w:trHeight w:val="324"/>
        </w:trPr>
        <w:tc>
          <w:tcPr>
            <w:tcW w:w="396" w:type="pct"/>
            <w:vMerge/>
            <w:vAlign w:val="center"/>
            <w:hideMark/>
          </w:tcPr>
          <w:p w14:paraId="0085B759"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24D77D9E"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79FAD749"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二、设备临床功效及性能参数</w:t>
            </w:r>
          </w:p>
        </w:tc>
      </w:tr>
      <w:tr w:rsidR="00DC016D" w:rsidRPr="00DC016D" w14:paraId="6AEDBD26" w14:textId="77777777" w:rsidTr="00DC016D">
        <w:trPr>
          <w:trHeight w:val="324"/>
        </w:trPr>
        <w:tc>
          <w:tcPr>
            <w:tcW w:w="396" w:type="pct"/>
            <w:vMerge/>
            <w:vAlign w:val="center"/>
            <w:hideMark/>
          </w:tcPr>
          <w:p w14:paraId="5DDCB470"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77030F4A"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4B6E8B95"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1、眼周治疗手具</w:t>
            </w:r>
          </w:p>
        </w:tc>
      </w:tr>
      <w:tr w:rsidR="00DC016D" w:rsidRPr="00DC016D" w14:paraId="5C38D8A6" w14:textId="77777777" w:rsidTr="00DC016D">
        <w:trPr>
          <w:trHeight w:val="324"/>
        </w:trPr>
        <w:tc>
          <w:tcPr>
            <w:tcW w:w="396" w:type="pct"/>
            <w:vMerge/>
            <w:vAlign w:val="center"/>
            <w:hideMark/>
          </w:tcPr>
          <w:p w14:paraId="3D7E5BD5"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395CC20"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4C4C7FC"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1.1、具有无创眼周紧肤、改善细小皱纹、黑眼圈的功能</w:t>
            </w:r>
          </w:p>
        </w:tc>
      </w:tr>
      <w:tr w:rsidR="00DC016D" w:rsidRPr="00DC016D" w14:paraId="66393108" w14:textId="77777777" w:rsidTr="00DC016D">
        <w:trPr>
          <w:trHeight w:val="636"/>
        </w:trPr>
        <w:tc>
          <w:tcPr>
            <w:tcW w:w="396" w:type="pct"/>
            <w:vMerge/>
            <w:vAlign w:val="center"/>
            <w:hideMark/>
          </w:tcPr>
          <w:p w14:paraId="0BDC4ACC"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1D2E3C91"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1D652F5"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1.2、具有皮肤接触传感器专利技术保障，保证治疗的舒适性和安全性</w:t>
            </w:r>
          </w:p>
        </w:tc>
      </w:tr>
      <w:tr w:rsidR="00DC016D" w:rsidRPr="00DC016D" w14:paraId="3D1EF124" w14:textId="77777777" w:rsidTr="00DC016D">
        <w:trPr>
          <w:trHeight w:val="636"/>
        </w:trPr>
        <w:tc>
          <w:tcPr>
            <w:tcW w:w="396" w:type="pct"/>
            <w:vMerge/>
            <w:vAlign w:val="center"/>
            <w:hideMark/>
          </w:tcPr>
          <w:p w14:paraId="3B1AEA4E"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129B897B"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73F5F0AC" w14:textId="0C8F37AD" w:rsidR="00DC016D" w:rsidRPr="00145CB6" w:rsidRDefault="00145CB6" w:rsidP="00DC016D">
            <w:pPr>
              <w:widowControl/>
              <w:rPr>
                <w:rFonts w:ascii="宋体" w:hAnsi="宋体" w:cs="宋体"/>
                <w:b/>
                <w:bCs/>
                <w:color w:val="000000"/>
                <w:kern w:val="0"/>
                <w:szCs w:val="21"/>
              </w:rPr>
            </w:pPr>
            <w:r w:rsidRPr="00145CB6">
              <w:rPr>
                <w:rFonts w:ascii="宋体" w:hAnsi="宋体" w:cs="宋体" w:hint="eastAsia"/>
                <w:b/>
                <w:bCs/>
                <w:color w:val="FF0000"/>
                <w:kern w:val="0"/>
                <w:szCs w:val="21"/>
              </w:rPr>
              <w:t>▲1.3、具有运动传感器技术保障，保证治疗的舒适性和安全性</w:t>
            </w:r>
            <w:r w:rsidRPr="00145CB6">
              <w:rPr>
                <w:rFonts w:asciiTheme="minorEastAsia" w:eastAsiaTheme="minorEastAsia" w:hAnsiTheme="minorEastAsia" w:cstheme="minorEastAsia" w:hint="eastAsia"/>
                <w:b/>
                <w:bCs/>
                <w:color w:val="FF0000"/>
                <w:szCs w:val="21"/>
              </w:rPr>
              <w:t>（要求提供产品彩页关键信息或产品制造商官网关键信息截图或实物图片（三者之一即可））</w:t>
            </w:r>
          </w:p>
        </w:tc>
      </w:tr>
      <w:tr w:rsidR="00DC016D" w:rsidRPr="00DC016D" w14:paraId="42AA9348" w14:textId="77777777" w:rsidTr="00DC016D">
        <w:trPr>
          <w:trHeight w:val="636"/>
        </w:trPr>
        <w:tc>
          <w:tcPr>
            <w:tcW w:w="396" w:type="pct"/>
            <w:vMerge/>
            <w:vAlign w:val="center"/>
            <w:hideMark/>
          </w:tcPr>
          <w:p w14:paraId="6715D941"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4C3C7106"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45C8C7EC"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1.4、具有阻抗传感器专利技术保障，保证治疗的舒适性和安全性</w:t>
            </w:r>
          </w:p>
        </w:tc>
      </w:tr>
      <w:tr w:rsidR="00DC016D" w:rsidRPr="00DC016D" w14:paraId="520DA8FF" w14:textId="77777777" w:rsidTr="00DC016D">
        <w:trPr>
          <w:trHeight w:val="324"/>
        </w:trPr>
        <w:tc>
          <w:tcPr>
            <w:tcW w:w="396" w:type="pct"/>
            <w:vMerge/>
            <w:vAlign w:val="center"/>
            <w:hideMark/>
          </w:tcPr>
          <w:p w14:paraId="24E1163D"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A1ED6E8"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3C277DB0"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1.5、功率1-5w可调</w:t>
            </w:r>
          </w:p>
        </w:tc>
      </w:tr>
      <w:tr w:rsidR="00DC016D" w:rsidRPr="00DC016D" w14:paraId="247A17CB" w14:textId="77777777" w:rsidTr="00DC016D">
        <w:trPr>
          <w:trHeight w:val="324"/>
        </w:trPr>
        <w:tc>
          <w:tcPr>
            <w:tcW w:w="396" w:type="pct"/>
            <w:vMerge/>
            <w:vAlign w:val="center"/>
            <w:hideMark/>
          </w:tcPr>
          <w:p w14:paraId="7119133A"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A039B0B"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275FE251" w14:textId="58EABECB"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1.6、具有多源相控射频技术</w:t>
            </w:r>
          </w:p>
        </w:tc>
      </w:tr>
      <w:tr w:rsidR="00DC016D" w:rsidRPr="00DC016D" w14:paraId="20438CCC" w14:textId="77777777" w:rsidTr="00DC016D">
        <w:trPr>
          <w:trHeight w:val="324"/>
        </w:trPr>
        <w:tc>
          <w:tcPr>
            <w:tcW w:w="396" w:type="pct"/>
            <w:vMerge/>
            <w:vAlign w:val="center"/>
            <w:hideMark/>
          </w:tcPr>
          <w:p w14:paraId="7AEF7C77"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5086EA80"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62DF0159"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2、面部治疗手具</w:t>
            </w:r>
          </w:p>
        </w:tc>
      </w:tr>
      <w:tr w:rsidR="00DC016D" w:rsidRPr="00DC016D" w14:paraId="5FA30EC6" w14:textId="77777777" w:rsidTr="00DC016D">
        <w:trPr>
          <w:trHeight w:val="636"/>
        </w:trPr>
        <w:tc>
          <w:tcPr>
            <w:tcW w:w="396" w:type="pct"/>
            <w:vMerge/>
            <w:vAlign w:val="center"/>
            <w:hideMark/>
          </w:tcPr>
          <w:p w14:paraId="5A7D434D"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128BCEF8"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88FCC73"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2.1、具有无创全面部紧肤、改善苹果肌、鼻唇沟、下颌线、肤色亮白的功能</w:t>
            </w:r>
          </w:p>
        </w:tc>
      </w:tr>
      <w:tr w:rsidR="00DC016D" w:rsidRPr="00DC016D" w14:paraId="261F301C" w14:textId="77777777" w:rsidTr="00DC016D">
        <w:trPr>
          <w:trHeight w:val="636"/>
        </w:trPr>
        <w:tc>
          <w:tcPr>
            <w:tcW w:w="396" w:type="pct"/>
            <w:vMerge/>
            <w:vAlign w:val="center"/>
            <w:hideMark/>
          </w:tcPr>
          <w:p w14:paraId="0D7AA836"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593D0C5"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02BCF567" w14:textId="1D9A5D31"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2.2、具有皮肤接触传感器技术保障，保证治疗的舒适性和安全性</w:t>
            </w:r>
          </w:p>
        </w:tc>
      </w:tr>
      <w:tr w:rsidR="00DC016D" w:rsidRPr="00DC016D" w14:paraId="252BDD3D" w14:textId="77777777" w:rsidTr="00DC016D">
        <w:trPr>
          <w:trHeight w:val="636"/>
        </w:trPr>
        <w:tc>
          <w:tcPr>
            <w:tcW w:w="396" w:type="pct"/>
            <w:vMerge/>
            <w:vAlign w:val="center"/>
            <w:hideMark/>
          </w:tcPr>
          <w:p w14:paraId="158564CA"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9784FDB"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79C606B" w14:textId="45F5E25D"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2.3、具有运动传感器技术保障，保证治疗的舒适性和安全性</w:t>
            </w:r>
          </w:p>
        </w:tc>
      </w:tr>
      <w:tr w:rsidR="00DC016D" w:rsidRPr="00DC016D" w14:paraId="008F4FEA" w14:textId="77777777" w:rsidTr="00DC016D">
        <w:trPr>
          <w:trHeight w:val="636"/>
        </w:trPr>
        <w:tc>
          <w:tcPr>
            <w:tcW w:w="396" w:type="pct"/>
            <w:vMerge/>
            <w:vAlign w:val="center"/>
            <w:hideMark/>
          </w:tcPr>
          <w:p w14:paraId="1ED32403"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25193912"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3AF20EF" w14:textId="04F9E128"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2.4、具有阻抗传感器技术保障，保证治疗的舒适性和安全性</w:t>
            </w:r>
          </w:p>
        </w:tc>
      </w:tr>
      <w:tr w:rsidR="00DC016D" w:rsidRPr="00DC016D" w14:paraId="284EC96E" w14:textId="77777777" w:rsidTr="00DC016D">
        <w:trPr>
          <w:trHeight w:val="324"/>
        </w:trPr>
        <w:tc>
          <w:tcPr>
            <w:tcW w:w="396" w:type="pct"/>
            <w:vMerge/>
            <w:vAlign w:val="center"/>
            <w:hideMark/>
          </w:tcPr>
          <w:p w14:paraId="14F96461"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E8CA2B3"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344A7A9E"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2.5、功率1-65w可调</w:t>
            </w:r>
          </w:p>
        </w:tc>
      </w:tr>
      <w:tr w:rsidR="00DC016D" w:rsidRPr="00DC016D" w14:paraId="49AF7162" w14:textId="77777777" w:rsidTr="00DC016D">
        <w:trPr>
          <w:trHeight w:val="324"/>
        </w:trPr>
        <w:tc>
          <w:tcPr>
            <w:tcW w:w="396" w:type="pct"/>
            <w:vMerge/>
            <w:vAlign w:val="center"/>
            <w:hideMark/>
          </w:tcPr>
          <w:p w14:paraId="7192461E"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1398DFD7"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6AD00728" w14:textId="013F6712"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2.6、具有多源相控射频技术</w:t>
            </w:r>
          </w:p>
        </w:tc>
      </w:tr>
      <w:tr w:rsidR="00DC016D" w:rsidRPr="00DC016D" w14:paraId="3AF59AAA" w14:textId="77777777" w:rsidTr="00DC016D">
        <w:trPr>
          <w:trHeight w:val="324"/>
        </w:trPr>
        <w:tc>
          <w:tcPr>
            <w:tcW w:w="396" w:type="pct"/>
            <w:vMerge/>
            <w:vAlign w:val="center"/>
            <w:hideMark/>
          </w:tcPr>
          <w:p w14:paraId="6A9D8D26"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93CCEC3"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6CD4CE27"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3、身体治疗手具</w:t>
            </w:r>
          </w:p>
        </w:tc>
      </w:tr>
      <w:tr w:rsidR="00DC016D" w:rsidRPr="00DC016D" w14:paraId="303860F4" w14:textId="77777777" w:rsidTr="00DC016D">
        <w:trPr>
          <w:trHeight w:val="636"/>
        </w:trPr>
        <w:tc>
          <w:tcPr>
            <w:tcW w:w="396" w:type="pct"/>
            <w:vMerge/>
            <w:vAlign w:val="center"/>
            <w:hideMark/>
          </w:tcPr>
          <w:p w14:paraId="7B3B4631"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2C00CF39"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361A7647"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3.1、具有无创身体塑形、蝴蝶袖、改善腰腹部松弛、产后松弛功能</w:t>
            </w:r>
          </w:p>
        </w:tc>
      </w:tr>
      <w:tr w:rsidR="00DC016D" w:rsidRPr="00DC016D" w14:paraId="7711073A" w14:textId="77777777" w:rsidTr="00DC016D">
        <w:trPr>
          <w:trHeight w:val="636"/>
        </w:trPr>
        <w:tc>
          <w:tcPr>
            <w:tcW w:w="396" w:type="pct"/>
            <w:vMerge/>
            <w:vAlign w:val="center"/>
            <w:hideMark/>
          </w:tcPr>
          <w:p w14:paraId="7DEC3E56"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B20774E"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78DD429" w14:textId="7861BF1B"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3.2、具有皮肤接触传感器技术保障，保证治疗的舒适性和安全性</w:t>
            </w:r>
          </w:p>
        </w:tc>
      </w:tr>
      <w:tr w:rsidR="00DC016D" w:rsidRPr="00DC016D" w14:paraId="6D107C40" w14:textId="77777777" w:rsidTr="00DC016D">
        <w:trPr>
          <w:trHeight w:val="636"/>
        </w:trPr>
        <w:tc>
          <w:tcPr>
            <w:tcW w:w="396" w:type="pct"/>
            <w:vMerge/>
            <w:vAlign w:val="center"/>
            <w:hideMark/>
          </w:tcPr>
          <w:p w14:paraId="634F3035"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FF95012"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4A81B52E" w14:textId="58ED5709"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3.3、具有运动传感器技术保障，保证治疗的舒适性和安全性</w:t>
            </w:r>
          </w:p>
        </w:tc>
      </w:tr>
      <w:tr w:rsidR="00DC016D" w:rsidRPr="00DC016D" w14:paraId="7725FB5B" w14:textId="77777777" w:rsidTr="00DC016D">
        <w:trPr>
          <w:trHeight w:val="636"/>
        </w:trPr>
        <w:tc>
          <w:tcPr>
            <w:tcW w:w="396" w:type="pct"/>
            <w:vMerge/>
            <w:vAlign w:val="center"/>
            <w:hideMark/>
          </w:tcPr>
          <w:p w14:paraId="2C7B9B96"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1D0C988B"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0744D82D" w14:textId="2430CCC3"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3.4、具有阻抗传感器技术保障，保证治疗的舒适性和安全性</w:t>
            </w:r>
          </w:p>
        </w:tc>
      </w:tr>
      <w:tr w:rsidR="00DC016D" w:rsidRPr="00DC016D" w14:paraId="2240F54F" w14:textId="77777777" w:rsidTr="00DC016D">
        <w:trPr>
          <w:trHeight w:val="324"/>
        </w:trPr>
        <w:tc>
          <w:tcPr>
            <w:tcW w:w="396" w:type="pct"/>
            <w:vMerge/>
            <w:vAlign w:val="center"/>
            <w:hideMark/>
          </w:tcPr>
          <w:p w14:paraId="0728B711"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4003B4F5"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6941F42B"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3.5、功率1-85w可调</w:t>
            </w:r>
          </w:p>
        </w:tc>
      </w:tr>
      <w:tr w:rsidR="00DC016D" w:rsidRPr="00DC016D" w14:paraId="7671E6D0" w14:textId="77777777" w:rsidTr="00DC016D">
        <w:trPr>
          <w:trHeight w:val="324"/>
        </w:trPr>
        <w:tc>
          <w:tcPr>
            <w:tcW w:w="396" w:type="pct"/>
            <w:vMerge/>
            <w:vAlign w:val="center"/>
            <w:hideMark/>
          </w:tcPr>
          <w:p w14:paraId="310F8974"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C18F1FF"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240888B9" w14:textId="7F2C1C2B"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3.6、具有多源相控射频技术</w:t>
            </w:r>
          </w:p>
        </w:tc>
      </w:tr>
      <w:tr w:rsidR="00DC016D" w:rsidRPr="00DC016D" w14:paraId="3940F1DE" w14:textId="77777777" w:rsidTr="00DC016D">
        <w:trPr>
          <w:trHeight w:val="324"/>
        </w:trPr>
        <w:tc>
          <w:tcPr>
            <w:tcW w:w="396" w:type="pct"/>
            <w:vMerge/>
            <w:vAlign w:val="center"/>
            <w:hideMark/>
          </w:tcPr>
          <w:p w14:paraId="0AB0AFF4"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375AD6D1"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32EFEC17"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4、微针射频治疗手具</w:t>
            </w:r>
          </w:p>
        </w:tc>
      </w:tr>
      <w:tr w:rsidR="00DC016D" w:rsidRPr="00DC016D" w14:paraId="20BD698F" w14:textId="77777777" w:rsidTr="00DC016D">
        <w:trPr>
          <w:trHeight w:val="636"/>
        </w:trPr>
        <w:tc>
          <w:tcPr>
            <w:tcW w:w="396" w:type="pct"/>
            <w:vMerge/>
            <w:vAlign w:val="center"/>
            <w:hideMark/>
          </w:tcPr>
          <w:p w14:paraId="0B8B9E61"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0647A2B8"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053A1828"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4.1、具有侵入式微针射频功能，治疗痤疮疤痕、颈纹、妊娠纹、面部年轻化的功能。</w:t>
            </w:r>
          </w:p>
        </w:tc>
      </w:tr>
      <w:tr w:rsidR="00DC016D" w:rsidRPr="00DC016D" w14:paraId="5A199C44" w14:textId="77777777" w:rsidTr="00DC016D">
        <w:trPr>
          <w:trHeight w:val="324"/>
        </w:trPr>
        <w:tc>
          <w:tcPr>
            <w:tcW w:w="396" w:type="pct"/>
            <w:vMerge/>
            <w:vAlign w:val="center"/>
            <w:hideMark/>
          </w:tcPr>
          <w:p w14:paraId="1D87612D"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DA7C719"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88DFC6C"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4.2、功率：1-25W可调</w:t>
            </w:r>
          </w:p>
        </w:tc>
      </w:tr>
      <w:tr w:rsidR="00DC016D" w:rsidRPr="00DC016D" w14:paraId="6A626BA1" w14:textId="77777777" w:rsidTr="00DC016D">
        <w:trPr>
          <w:trHeight w:val="324"/>
        </w:trPr>
        <w:tc>
          <w:tcPr>
            <w:tcW w:w="396" w:type="pct"/>
            <w:vMerge/>
            <w:vAlign w:val="center"/>
            <w:hideMark/>
          </w:tcPr>
          <w:p w14:paraId="238CBF29"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98E554B"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46B1071"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4.3、脉宽50-200ms可调</w:t>
            </w:r>
          </w:p>
        </w:tc>
      </w:tr>
      <w:tr w:rsidR="00DC016D" w:rsidRPr="00DC016D" w14:paraId="715AB9F7" w14:textId="77777777" w:rsidTr="00DC016D">
        <w:trPr>
          <w:trHeight w:val="324"/>
        </w:trPr>
        <w:tc>
          <w:tcPr>
            <w:tcW w:w="396" w:type="pct"/>
            <w:vMerge/>
            <w:vAlign w:val="center"/>
            <w:hideMark/>
          </w:tcPr>
          <w:p w14:paraId="5CC8029D"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001915EF"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D6B1D95" w14:textId="77777777" w:rsidR="00DC016D" w:rsidRPr="00DC016D" w:rsidRDefault="00DC016D" w:rsidP="00DC016D">
            <w:pPr>
              <w:widowControl/>
              <w:rPr>
                <w:rFonts w:ascii="宋体" w:hAnsi="宋体" w:cs="宋体"/>
                <w:color w:val="000000"/>
                <w:kern w:val="0"/>
                <w:szCs w:val="21"/>
              </w:rPr>
            </w:pPr>
            <w:r w:rsidRPr="00DC016D">
              <w:rPr>
                <w:rFonts w:ascii="宋体" w:hAnsi="宋体" w:cs="宋体" w:hint="eastAsia"/>
                <w:color w:val="000000"/>
                <w:kern w:val="0"/>
                <w:szCs w:val="21"/>
              </w:rPr>
              <w:t>4.4、光斑大小1cm*1cm</w:t>
            </w:r>
          </w:p>
        </w:tc>
      </w:tr>
      <w:tr w:rsidR="00DC016D" w:rsidRPr="00DC016D" w14:paraId="276422D5" w14:textId="77777777" w:rsidTr="00DC016D">
        <w:trPr>
          <w:trHeight w:val="324"/>
        </w:trPr>
        <w:tc>
          <w:tcPr>
            <w:tcW w:w="396" w:type="pct"/>
            <w:vMerge/>
            <w:vAlign w:val="center"/>
            <w:hideMark/>
          </w:tcPr>
          <w:p w14:paraId="409D223B"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673701AE"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44485EA8" w14:textId="6D57A6C9" w:rsidR="00DC016D" w:rsidRPr="00B12914" w:rsidRDefault="00B12914" w:rsidP="00DC016D">
            <w:pPr>
              <w:widowControl/>
              <w:rPr>
                <w:rFonts w:ascii="宋体" w:hAnsi="宋体" w:cs="宋体"/>
                <w:b/>
                <w:bCs/>
                <w:color w:val="FF0000"/>
                <w:kern w:val="0"/>
                <w:szCs w:val="21"/>
              </w:rPr>
            </w:pPr>
            <w:r w:rsidRPr="00B12914">
              <w:rPr>
                <w:rFonts w:ascii="宋体" w:hAnsi="宋体" w:cs="宋体" w:hint="eastAsia"/>
                <w:b/>
                <w:bCs/>
                <w:color w:val="FF0000"/>
                <w:kern w:val="0"/>
                <w:szCs w:val="21"/>
              </w:rPr>
              <w:t>▲4.5、微针采用非绝缘技术，黄金镀膜（要求提供产品彩页关键信息或产品制造商官网关键信息截图或实物图片（三者之一即可））</w:t>
            </w:r>
          </w:p>
        </w:tc>
      </w:tr>
      <w:tr w:rsidR="00DC016D" w:rsidRPr="00DC016D" w14:paraId="1259EE50" w14:textId="77777777" w:rsidTr="00DC016D">
        <w:trPr>
          <w:trHeight w:val="324"/>
        </w:trPr>
        <w:tc>
          <w:tcPr>
            <w:tcW w:w="396" w:type="pct"/>
            <w:vMerge/>
            <w:vAlign w:val="center"/>
            <w:hideMark/>
          </w:tcPr>
          <w:p w14:paraId="47990A03"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5521FD9D"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140B58CA" w14:textId="56A65D09" w:rsidR="00DC016D" w:rsidRPr="00B12914" w:rsidRDefault="00B12914" w:rsidP="00DC016D">
            <w:pPr>
              <w:widowControl/>
              <w:rPr>
                <w:rFonts w:ascii="宋体" w:hAnsi="宋体" w:cs="宋体"/>
                <w:b/>
                <w:bCs/>
                <w:color w:val="FF0000"/>
                <w:kern w:val="0"/>
                <w:szCs w:val="21"/>
              </w:rPr>
            </w:pPr>
            <w:r w:rsidRPr="00B12914">
              <w:rPr>
                <w:rFonts w:ascii="宋体" w:hAnsi="宋体" w:cs="宋体" w:hint="eastAsia"/>
                <w:b/>
                <w:bCs/>
                <w:color w:val="FF0000"/>
                <w:kern w:val="0"/>
                <w:szCs w:val="21"/>
              </w:rPr>
              <w:t>▲4.6、微针直径小于127um，25针（要求提供产品彩页关键信息或产品制造商官网关键信息截图或实物图片（三者之一即可））</w:t>
            </w:r>
          </w:p>
        </w:tc>
      </w:tr>
      <w:tr w:rsidR="00DC016D" w:rsidRPr="00DC016D" w14:paraId="13CDDBC4" w14:textId="77777777" w:rsidTr="00DC016D">
        <w:trPr>
          <w:trHeight w:val="324"/>
        </w:trPr>
        <w:tc>
          <w:tcPr>
            <w:tcW w:w="396" w:type="pct"/>
            <w:vMerge/>
            <w:vAlign w:val="center"/>
            <w:hideMark/>
          </w:tcPr>
          <w:p w14:paraId="1F183DFE" w14:textId="77777777" w:rsidR="00DC016D" w:rsidRPr="00DC016D" w:rsidRDefault="00DC016D" w:rsidP="00DC016D">
            <w:pPr>
              <w:widowControl/>
              <w:jc w:val="left"/>
              <w:rPr>
                <w:rFonts w:ascii="宋体" w:hAnsi="宋体" w:cs="Calibri"/>
                <w:color w:val="000000"/>
                <w:kern w:val="0"/>
                <w:szCs w:val="21"/>
              </w:rPr>
            </w:pPr>
          </w:p>
        </w:tc>
        <w:tc>
          <w:tcPr>
            <w:tcW w:w="766" w:type="pct"/>
            <w:vMerge/>
            <w:vAlign w:val="center"/>
            <w:hideMark/>
          </w:tcPr>
          <w:p w14:paraId="000F0554" w14:textId="77777777" w:rsidR="00DC016D" w:rsidRPr="00DC016D" w:rsidRDefault="00DC016D" w:rsidP="00DC016D">
            <w:pPr>
              <w:widowControl/>
              <w:jc w:val="left"/>
              <w:rPr>
                <w:rFonts w:ascii="宋体" w:hAnsi="宋体" w:cs="宋体"/>
                <w:color w:val="000000"/>
                <w:kern w:val="0"/>
                <w:szCs w:val="21"/>
              </w:rPr>
            </w:pPr>
          </w:p>
        </w:tc>
        <w:tc>
          <w:tcPr>
            <w:tcW w:w="3838" w:type="pct"/>
            <w:shd w:val="clear" w:color="auto" w:fill="auto"/>
            <w:vAlign w:val="center"/>
            <w:hideMark/>
          </w:tcPr>
          <w:p w14:paraId="5B4C2900" w14:textId="474C1163" w:rsidR="00DC016D" w:rsidRPr="00B12914" w:rsidRDefault="00B12914" w:rsidP="00DC016D">
            <w:pPr>
              <w:widowControl/>
              <w:rPr>
                <w:rFonts w:ascii="宋体" w:hAnsi="宋体" w:cs="宋体"/>
                <w:b/>
                <w:bCs/>
                <w:color w:val="FF0000"/>
                <w:kern w:val="0"/>
                <w:szCs w:val="21"/>
              </w:rPr>
            </w:pPr>
            <w:r w:rsidRPr="00B12914">
              <w:rPr>
                <w:rFonts w:ascii="宋体" w:hAnsi="宋体" w:cs="宋体" w:hint="eastAsia"/>
                <w:b/>
                <w:bCs/>
                <w:color w:val="FF0000"/>
                <w:kern w:val="0"/>
                <w:szCs w:val="21"/>
              </w:rPr>
              <w:t>▲4.7、微针进针深度0-5mm，每0.1mm可调（要求提供产品彩页关键信息或产品制造商官网关键信息截图或实物图片（三者之一即可））</w:t>
            </w:r>
          </w:p>
        </w:tc>
      </w:tr>
    </w:tbl>
    <w:p w14:paraId="5160A069" w14:textId="64CDEC35" w:rsidR="00AA1273" w:rsidRDefault="00AA1273">
      <w:pPr>
        <w:rPr>
          <w:b/>
          <w:szCs w:val="21"/>
        </w:rPr>
      </w:pPr>
    </w:p>
    <w:p w14:paraId="4AEB8BD0" w14:textId="77777777" w:rsidR="00DC016D" w:rsidRDefault="00DC016D">
      <w:pPr>
        <w:rPr>
          <w:b/>
          <w:szCs w:val="21"/>
        </w:rPr>
      </w:pPr>
    </w:p>
    <w:p w14:paraId="79A67690" w14:textId="77777777" w:rsidR="00AA1273" w:rsidRDefault="00AA1273">
      <w:pPr>
        <w:rPr>
          <w:sz w:val="24"/>
        </w:rPr>
      </w:pPr>
    </w:p>
    <w:p w14:paraId="021F597E" w14:textId="77777777" w:rsidR="00AA1273" w:rsidRDefault="00AA1273">
      <w:pPr>
        <w:rPr>
          <w:sz w:val="24"/>
        </w:rPr>
      </w:pPr>
    </w:p>
    <w:p w14:paraId="07B8EEE6" w14:textId="116822BA" w:rsidR="00AA1273" w:rsidRDefault="00410702">
      <w:pPr>
        <w:pStyle w:val="2"/>
        <w:spacing w:beforeLines="50" w:before="120" w:afterLines="50" w:after="120"/>
        <w:rPr>
          <w:sz w:val="28"/>
          <w:szCs w:val="28"/>
        </w:rPr>
      </w:pPr>
      <w:r>
        <w:rPr>
          <w:rFonts w:hint="eastAsia"/>
          <w:sz w:val="28"/>
          <w:szCs w:val="28"/>
        </w:rPr>
        <w:t>五</w:t>
      </w:r>
      <w:r w:rsidR="00C812FD">
        <w:rPr>
          <w:rFonts w:hint="eastAsia"/>
          <w:sz w:val="28"/>
          <w:szCs w:val="28"/>
        </w:rPr>
        <w:t>、商务需求</w:t>
      </w:r>
    </w:p>
    <w:p w14:paraId="5CB1A2E8" w14:textId="77777777" w:rsidR="00AA1273" w:rsidRDefault="00C812FD">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14:paraId="703FD8AD" w14:textId="1099C400" w:rsidR="00AA1273" w:rsidRPr="0009328B" w:rsidRDefault="00C812FD" w:rsidP="0009328B">
      <w:pPr>
        <w:ind w:firstLineChars="200" w:firstLine="422"/>
      </w:pPr>
      <w:r>
        <w:rPr>
          <w:rFonts w:hint="eastAsia"/>
          <w:b/>
        </w:rPr>
        <w:t>2</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410702" w:rsidRPr="00410702" w14:paraId="25106B0E" w14:textId="77777777" w:rsidTr="00BF4DA6">
        <w:trPr>
          <w:trHeight w:val="397"/>
        </w:trPr>
        <w:tc>
          <w:tcPr>
            <w:tcW w:w="1260" w:type="dxa"/>
            <w:vAlign w:val="center"/>
          </w:tcPr>
          <w:p w14:paraId="34DDEC97"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序号</w:t>
            </w:r>
          </w:p>
        </w:tc>
        <w:tc>
          <w:tcPr>
            <w:tcW w:w="1620" w:type="dxa"/>
            <w:vAlign w:val="center"/>
          </w:tcPr>
          <w:p w14:paraId="40CA199F"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目录</w:t>
            </w:r>
          </w:p>
        </w:tc>
        <w:tc>
          <w:tcPr>
            <w:tcW w:w="5940" w:type="dxa"/>
            <w:vAlign w:val="center"/>
          </w:tcPr>
          <w:p w14:paraId="2445CE84"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招标商务需求</w:t>
            </w:r>
          </w:p>
        </w:tc>
      </w:tr>
      <w:tr w:rsidR="00410702" w:rsidRPr="00410702" w14:paraId="34E628D9" w14:textId="77777777" w:rsidTr="00BF4DA6">
        <w:trPr>
          <w:trHeight w:val="280"/>
        </w:trPr>
        <w:tc>
          <w:tcPr>
            <w:tcW w:w="8820" w:type="dxa"/>
            <w:gridSpan w:val="3"/>
          </w:tcPr>
          <w:p w14:paraId="01E7CE68"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（一）免费保修期内售后服务要求</w:t>
            </w:r>
          </w:p>
        </w:tc>
      </w:tr>
      <w:tr w:rsidR="003D34FA" w:rsidRPr="00410702" w14:paraId="2EE40D40" w14:textId="77777777" w:rsidTr="00410702">
        <w:trPr>
          <w:trHeight w:val="320"/>
        </w:trPr>
        <w:tc>
          <w:tcPr>
            <w:tcW w:w="1260" w:type="dxa"/>
            <w:vMerge w:val="restart"/>
            <w:vAlign w:val="center"/>
          </w:tcPr>
          <w:p w14:paraId="7CB9E818" w14:textId="77777777" w:rsidR="003D34FA" w:rsidRPr="00410702" w:rsidRDefault="003D34FA" w:rsidP="003D34FA">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0309DAB5" w14:textId="77777777" w:rsidR="003D34FA" w:rsidRPr="00410702" w:rsidRDefault="003D34FA" w:rsidP="003D34FA">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维修响应及维护服务</w:t>
            </w:r>
          </w:p>
        </w:tc>
        <w:tc>
          <w:tcPr>
            <w:tcW w:w="5940" w:type="dxa"/>
          </w:tcPr>
          <w:p w14:paraId="2C17FA24" w14:textId="34E3027C" w:rsidR="003D34FA" w:rsidRPr="00410702" w:rsidRDefault="003D34FA" w:rsidP="003D34FA">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1.1 </w:t>
            </w:r>
            <w:r>
              <w:rPr>
                <w:rFonts w:asciiTheme="minorHAnsi" w:eastAsiaTheme="minorEastAsia" w:hAnsiTheme="minorHAnsi" w:cstheme="minorBidi" w:hint="eastAsia"/>
                <w:bCs/>
                <w:szCs w:val="22"/>
              </w:rPr>
              <w:t>各投标人应在投标文件中列明各主机、配件和易耗品的保修期限。</w:t>
            </w:r>
          </w:p>
        </w:tc>
      </w:tr>
      <w:tr w:rsidR="003D34FA" w:rsidRPr="00410702" w14:paraId="0A6DE135" w14:textId="77777777" w:rsidTr="00410702">
        <w:trPr>
          <w:trHeight w:val="320"/>
        </w:trPr>
        <w:tc>
          <w:tcPr>
            <w:tcW w:w="1260" w:type="dxa"/>
            <w:vMerge/>
            <w:vAlign w:val="center"/>
          </w:tcPr>
          <w:p w14:paraId="28E1B178" w14:textId="77777777" w:rsidR="003D34FA" w:rsidRPr="00410702" w:rsidRDefault="003D34FA" w:rsidP="003D34FA">
            <w:pPr>
              <w:jc w:val="center"/>
              <w:rPr>
                <w:rFonts w:asciiTheme="minorHAnsi" w:eastAsiaTheme="minorEastAsia" w:hAnsiTheme="minorHAnsi" w:cstheme="minorBidi"/>
                <w:bCs/>
                <w:szCs w:val="22"/>
              </w:rPr>
            </w:pPr>
          </w:p>
        </w:tc>
        <w:tc>
          <w:tcPr>
            <w:tcW w:w="1620" w:type="dxa"/>
            <w:vMerge/>
            <w:vAlign w:val="center"/>
          </w:tcPr>
          <w:p w14:paraId="75620F40" w14:textId="77777777" w:rsidR="003D34FA" w:rsidRPr="00410702" w:rsidRDefault="003D34FA" w:rsidP="003D34FA">
            <w:pPr>
              <w:rPr>
                <w:rFonts w:asciiTheme="minorHAnsi" w:eastAsiaTheme="minorEastAsia" w:hAnsiTheme="minorHAnsi" w:cstheme="minorBidi"/>
                <w:szCs w:val="22"/>
              </w:rPr>
            </w:pPr>
          </w:p>
        </w:tc>
        <w:tc>
          <w:tcPr>
            <w:tcW w:w="5940" w:type="dxa"/>
          </w:tcPr>
          <w:p w14:paraId="4DEFFA9B" w14:textId="03E3242B" w:rsidR="003D34FA" w:rsidRPr="00410702" w:rsidRDefault="003D34FA" w:rsidP="003D34FA">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2"/>
              </w:rPr>
              <w:t>承诺提供整机免费保修期不少于</w:t>
            </w:r>
            <w:r>
              <w:rPr>
                <w:rFonts w:asciiTheme="minorHAnsi" w:eastAsiaTheme="minorEastAsia" w:hAnsiTheme="minorHAnsi" w:cstheme="minorBidi" w:hint="eastAsia"/>
                <w:bCs/>
                <w:szCs w:val="22"/>
                <w:u w:val="single"/>
              </w:rPr>
              <w:t xml:space="preserve"> 2 </w:t>
            </w:r>
            <w:r>
              <w:rPr>
                <w:rFonts w:asciiTheme="minorHAnsi" w:eastAsiaTheme="minorEastAsia" w:hAnsiTheme="minorHAnsi" w:cstheme="minorBidi" w:hint="eastAsia"/>
                <w:bCs/>
                <w:szCs w:val="22"/>
              </w:rPr>
              <w:t>年，终身维修，保修期内</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年度定期预防性维护保养次数应不少于</w:t>
            </w:r>
            <w:r>
              <w:rPr>
                <w:rFonts w:asciiTheme="minorHAnsi" w:eastAsiaTheme="minorEastAsia" w:hAnsiTheme="minorHAnsi" w:cstheme="minorBidi" w:hint="eastAsia"/>
                <w:bCs/>
                <w:szCs w:val="22"/>
              </w:rPr>
              <w:t xml:space="preserve"> 3 </w:t>
            </w:r>
            <w:r>
              <w:rPr>
                <w:rFonts w:asciiTheme="minorHAnsi" w:eastAsiaTheme="minorEastAsia" w:hAnsiTheme="minorHAnsi" w:cstheme="minorBidi" w:hint="eastAsia"/>
                <w:bCs/>
                <w:szCs w:val="22"/>
              </w:rPr>
              <w:t>次。保修期内免费</w:t>
            </w:r>
            <w:r>
              <w:rPr>
                <w:rFonts w:asciiTheme="minorHAnsi" w:eastAsiaTheme="minorEastAsia" w:hAnsiTheme="minorHAnsi" w:cstheme="minorBidi" w:hint="eastAsia"/>
                <w:bCs/>
                <w:szCs w:val="22"/>
              </w:rPr>
              <w:t xml:space="preserve"> </w:t>
            </w:r>
            <w:r>
              <w:rPr>
                <w:rFonts w:asciiTheme="minorHAnsi" w:eastAsiaTheme="minorEastAsia" w:hAnsiTheme="minorHAnsi" w:cstheme="minorBidi" w:hint="eastAsia"/>
                <w:bCs/>
                <w:szCs w:val="22"/>
              </w:rPr>
              <w:t>更换零配件、免工时费。</w:t>
            </w:r>
            <w:r>
              <w:rPr>
                <w:rFonts w:asciiTheme="minorHAnsi" w:eastAsiaTheme="minorEastAsia" w:hAnsiTheme="minorHAnsi" w:cstheme="minorBidi" w:hint="eastAsia"/>
                <w:bCs/>
                <w:szCs w:val="22"/>
              </w:rPr>
              <w:t xml:space="preserve"> </w:t>
            </w:r>
          </w:p>
        </w:tc>
      </w:tr>
      <w:tr w:rsidR="003D34FA" w:rsidRPr="00410702" w14:paraId="75F28097" w14:textId="77777777" w:rsidTr="00410702">
        <w:trPr>
          <w:trHeight w:val="320"/>
        </w:trPr>
        <w:tc>
          <w:tcPr>
            <w:tcW w:w="1260" w:type="dxa"/>
            <w:vMerge/>
            <w:vAlign w:val="center"/>
          </w:tcPr>
          <w:p w14:paraId="7DDD1661" w14:textId="77777777" w:rsidR="003D34FA" w:rsidRPr="00410702" w:rsidRDefault="003D34FA" w:rsidP="003D34FA">
            <w:pPr>
              <w:jc w:val="center"/>
              <w:rPr>
                <w:rFonts w:asciiTheme="minorHAnsi" w:eastAsiaTheme="minorEastAsia" w:hAnsiTheme="minorHAnsi" w:cstheme="minorBidi"/>
                <w:bCs/>
                <w:szCs w:val="22"/>
              </w:rPr>
            </w:pPr>
          </w:p>
        </w:tc>
        <w:tc>
          <w:tcPr>
            <w:tcW w:w="1620" w:type="dxa"/>
            <w:vMerge/>
            <w:vAlign w:val="center"/>
          </w:tcPr>
          <w:p w14:paraId="25B0880B" w14:textId="77777777" w:rsidR="003D34FA" w:rsidRPr="00410702" w:rsidRDefault="003D34FA" w:rsidP="003D34FA">
            <w:pPr>
              <w:rPr>
                <w:rFonts w:asciiTheme="minorHAnsi" w:eastAsiaTheme="minorEastAsia" w:hAnsiTheme="minorHAnsi" w:cstheme="minorBidi"/>
                <w:szCs w:val="22"/>
              </w:rPr>
            </w:pPr>
          </w:p>
        </w:tc>
        <w:tc>
          <w:tcPr>
            <w:tcW w:w="5940" w:type="dxa"/>
          </w:tcPr>
          <w:p w14:paraId="005FCAC4" w14:textId="65682EFE" w:rsidR="003D34FA" w:rsidRPr="00410702" w:rsidRDefault="003D34FA" w:rsidP="003D34FA">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1.3 </w:t>
            </w:r>
            <w:r>
              <w:rPr>
                <w:rFonts w:asciiTheme="minorHAnsi" w:eastAsiaTheme="minorEastAsia" w:hAnsiTheme="minorHAnsi" w:cstheme="minorBidi" w:hint="eastAsia"/>
                <w:bCs/>
                <w:szCs w:val="22"/>
              </w:rPr>
              <w:t>由设备制造商提供售后服务，</w:t>
            </w:r>
            <w:r>
              <w:rPr>
                <w:rFonts w:asciiTheme="minorHAnsi" w:eastAsiaTheme="minorEastAsia" w:hAnsiTheme="minorHAnsi" w:cstheme="minorBidi" w:hint="eastAsia"/>
                <w:bCs/>
                <w:szCs w:val="22"/>
                <w:u w:val="single"/>
              </w:rPr>
              <w:t xml:space="preserve">4 </w:t>
            </w:r>
            <w:r>
              <w:rPr>
                <w:rFonts w:asciiTheme="minorHAnsi" w:eastAsiaTheme="minorEastAsia" w:hAnsiTheme="minorHAnsi" w:cstheme="minorBidi" w:hint="eastAsia"/>
                <w:bCs/>
                <w:szCs w:val="22"/>
              </w:rPr>
              <w:t>小时内响应，</w:t>
            </w:r>
            <w:r>
              <w:rPr>
                <w:rFonts w:asciiTheme="minorHAnsi" w:eastAsiaTheme="minorEastAsia" w:hAnsiTheme="minorHAnsi" w:cstheme="minorBidi" w:hint="eastAsia"/>
                <w:bCs/>
                <w:szCs w:val="22"/>
                <w:u w:val="single"/>
              </w:rPr>
              <w:t xml:space="preserve">24 </w:t>
            </w:r>
            <w:r>
              <w:rPr>
                <w:rFonts w:asciiTheme="minorHAnsi" w:eastAsiaTheme="minorEastAsia" w:hAnsiTheme="minorHAnsi" w:cstheme="minorBidi" w:hint="eastAsia"/>
                <w:bCs/>
                <w:szCs w:val="22"/>
              </w:rPr>
              <w:t>小时维修到位（不可抗力情况除外）</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否则提供备用机</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消耗品和零配件供应及时。</w:t>
            </w:r>
            <w:r>
              <w:rPr>
                <w:rFonts w:asciiTheme="minorHAnsi" w:eastAsiaTheme="minorEastAsia" w:hAnsiTheme="minorHAnsi" w:cstheme="minorBidi" w:hint="eastAsia"/>
                <w:bCs/>
                <w:szCs w:val="22"/>
              </w:rPr>
              <w:t xml:space="preserve"> </w:t>
            </w:r>
          </w:p>
        </w:tc>
      </w:tr>
      <w:tr w:rsidR="003D34FA" w:rsidRPr="00410702" w14:paraId="75F60B30" w14:textId="77777777" w:rsidTr="00410702">
        <w:trPr>
          <w:trHeight w:val="320"/>
        </w:trPr>
        <w:tc>
          <w:tcPr>
            <w:tcW w:w="1260" w:type="dxa"/>
            <w:vMerge/>
            <w:vAlign w:val="center"/>
          </w:tcPr>
          <w:p w14:paraId="733C1452" w14:textId="77777777" w:rsidR="003D34FA" w:rsidRPr="00410702" w:rsidRDefault="003D34FA" w:rsidP="003D34FA">
            <w:pPr>
              <w:jc w:val="center"/>
              <w:rPr>
                <w:rFonts w:asciiTheme="minorHAnsi" w:eastAsiaTheme="minorEastAsia" w:hAnsiTheme="minorHAnsi" w:cstheme="minorBidi"/>
                <w:bCs/>
                <w:szCs w:val="22"/>
              </w:rPr>
            </w:pPr>
          </w:p>
        </w:tc>
        <w:tc>
          <w:tcPr>
            <w:tcW w:w="1620" w:type="dxa"/>
            <w:vMerge/>
            <w:vAlign w:val="center"/>
          </w:tcPr>
          <w:p w14:paraId="62E47291" w14:textId="77777777" w:rsidR="003D34FA" w:rsidRPr="00410702" w:rsidRDefault="003D34FA" w:rsidP="003D34FA">
            <w:pPr>
              <w:rPr>
                <w:rFonts w:asciiTheme="minorHAnsi" w:eastAsiaTheme="minorEastAsia" w:hAnsiTheme="minorHAnsi" w:cstheme="minorBidi"/>
                <w:szCs w:val="22"/>
              </w:rPr>
            </w:pPr>
          </w:p>
        </w:tc>
        <w:tc>
          <w:tcPr>
            <w:tcW w:w="5940" w:type="dxa"/>
          </w:tcPr>
          <w:p w14:paraId="710C0A5A" w14:textId="668704C6" w:rsidR="003D34FA" w:rsidRPr="00410702" w:rsidRDefault="003D34FA" w:rsidP="003D34FA">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1.4 </w:t>
            </w:r>
            <w:r>
              <w:rPr>
                <w:rFonts w:asciiTheme="minorHAnsi" w:eastAsiaTheme="minorEastAsia" w:hAnsiTheme="minorHAnsi" w:cstheme="minorBidi" w:hint="eastAsia"/>
                <w:bCs/>
                <w:szCs w:val="22"/>
              </w:rPr>
              <w:t>投标人提供设备制造商承诺的货物的终身维修，保证</w:t>
            </w:r>
            <w:r>
              <w:rPr>
                <w:rFonts w:asciiTheme="minorHAnsi" w:eastAsiaTheme="minorEastAsia" w:hAnsiTheme="minorHAnsi" w:cstheme="minorBidi" w:hint="eastAsia"/>
                <w:bCs/>
                <w:szCs w:val="22"/>
                <w:u w:val="single"/>
              </w:rPr>
              <w:t xml:space="preserve"> 5 </w:t>
            </w:r>
            <w:r>
              <w:rPr>
                <w:rFonts w:asciiTheme="minorHAnsi" w:eastAsiaTheme="minorEastAsia" w:hAnsiTheme="minorHAnsi" w:cstheme="minorBidi" w:hint="eastAsia"/>
                <w:bCs/>
                <w:szCs w:val="22"/>
              </w:rPr>
              <w:t>年以上供应维修配件，终身免费提供软件升级服务。在免费保修期后，维修只收取零配件费用，不收取其他任何费用。</w:t>
            </w:r>
          </w:p>
        </w:tc>
      </w:tr>
      <w:tr w:rsidR="00410702" w:rsidRPr="00410702" w14:paraId="737E1A2F" w14:textId="77777777" w:rsidTr="00410702">
        <w:trPr>
          <w:trHeight w:val="523"/>
        </w:trPr>
        <w:tc>
          <w:tcPr>
            <w:tcW w:w="1260" w:type="dxa"/>
            <w:vAlign w:val="center"/>
          </w:tcPr>
          <w:p w14:paraId="7B18313C"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2</w:t>
            </w:r>
          </w:p>
        </w:tc>
        <w:tc>
          <w:tcPr>
            <w:tcW w:w="1620" w:type="dxa"/>
            <w:vAlign w:val="center"/>
          </w:tcPr>
          <w:p w14:paraId="6A25D44A"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1"/>
              </w:rPr>
              <w:t>质量保证</w:t>
            </w:r>
          </w:p>
        </w:tc>
        <w:tc>
          <w:tcPr>
            <w:tcW w:w="5940" w:type="dxa"/>
            <w:vAlign w:val="center"/>
          </w:tcPr>
          <w:p w14:paraId="484E00B6"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2"/>
              </w:rPr>
              <w:t>2.1</w:t>
            </w:r>
            <w:r w:rsidRPr="00410702">
              <w:rPr>
                <w:rFonts w:asciiTheme="minorHAnsi" w:eastAsiaTheme="minorEastAsia" w:hAnsiTheme="minorHAnsi" w:cstheme="minorBidi" w:hint="eastAsia"/>
                <w:bCs/>
                <w:szCs w:val="22"/>
              </w:rPr>
              <w:t>在保修期内</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投标人应确保年开机率在</w:t>
            </w:r>
            <w:r w:rsidRPr="00410702">
              <w:rPr>
                <w:rFonts w:asciiTheme="minorHAnsi" w:eastAsiaTheme="minorEastAsia" w:hAnsiTheme="minorHAnsi" w:cstheme="minorBidi" w:hint="eastAsia"/>
                <w:bCs/>
                <w:szCs w:val="22"/>
              </w:rPr>
              <w:t>95%</w:t>
            </w:r>
            <w:r w:rsidRPr="00410702">
              <w:rPr>
                <w:rFonts w:asciiTheme="minorHAnsi" w:eastAsiaTheme="minorEastAsia" w:hAnsiTheme="minorHAnsi" w:cstheme="minorBidi" w:hint="eastAsia"/>
                <w:bCs/>
                <w:szCs w:val="22"/>
              </w:rPr>
              <w:t>以上</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若不能达到此开机率，将作以下处理：</w:t>
            </w:r>
            <w:r w:rsidRPr="00410702">
              <w:rPr>
                <w:rFonts w:asciiTheme="minorHAnsi" w:eastAsiaTheme="minorEastAsia" w:hAnsiTheme="minorHAnsi" w:cstheme="minorBidi" w:hint="eastAsia"/>
                <w:bCs/>
                <w:szCs w:val="22"/>
              </w:rPr>
              <w:t xml:space="preserve">a.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90-95%</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u w:val="single"/>
              </w:rPr>
              <w:t xml:space="preserve">2  </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b.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85-90%</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u w:val="single"/>
              </w:rPr>
              <w:t xml:space="preserve"> 3</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c. </w:t>
            </w:r>
            <w:r w:rsidRPr="00410702">
              <w:rPr>
                <w:rFonts w:asciiTheme="minorHAnsi" w:eastAsiaTheme="minorEastAsia" w:hAnsiTheme="minorHAnsi" w:cstheme="minorBidi" w:hint="eastAsia"/>
                <w:bCs/>
                <w:szCs w:val="22"/>
              </w:rPr>
              <w:t>年开机率低于</w:t>
            </w:r>
            <w:r w:rsidRPr="00410702">
              <w:rPr>
                <w:rFonts w:asciiTheme="minorHAnsi" w:eastAsiaTheme="minorEastAsia" w:hAnsiTheme="minorHAnsi" w:cstheme="minorBidi" w:hint="eastAsia"/>
                <w:bCs/>
                <w:szCs w:val="22"/>
              </w:rPr>
              <w:t>85%</w:t>
            </w:r>
            <w:r w:rsidRPr="00410702">
              <w:rPr>
                <w:rFonts w:asciiTheme="minorHAnsi" w:eastAsiaTheme="minorEastAsia" w:hAnsiTheme="minorHAnsi" w:cstheme="minorBidi" w:hint="eastAsia"/>
                <w:bCs/>
                <w:szCs w:val="22"/>
              </w:rPr>
              <w:t>，投标人必须无条件更换新机，并重新计算保修期，以及赔偿用户的直接经济损失和间接经济损失。注：年开机率</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停机天数）</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w:t>
            </w:r>
          </w:p>
        </w:tc>
      </w:tr>
      <w:tr w:rsidR="00410702" w:rsidRPr="00410702" w14:paraId="0A2D9B33" w14:textId="77777777" w:rsidTr="00410702">
        <w:trPr>
          <w:trHeight w:val="523"/>
        </w:trPr>
        <w:tc>
          <w:tcPr>
            <w:tcW w:w="1260" w:type="dxa"/>
            <w:vAlign w:val="center"/>
          </w:tcPr>
          <w:p w14:paraId="47BF75A2"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1620" w:type="dxa"/>
            <w:vAlign w:val="center"/>
          </w:tcPr>
          <w:p w14:paraId="1710ABBC"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szCs w:val="22"/>
              </w:rPr>
              <w:t>其他</w:t>
            </w:r>
          </w:p>
        </w:tc>
        <w:tc>
          <w:tcPr>
            <w:tcW w:w="5940" w:type="dxa"/>
            <w:vAlign w:val="center"/>
          </w:tcPr>
          <w:p w14:paraId="759903A4"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投标人应按其投标文件中的承诺，进行其他售后服务工作。</w:t>
            </w:r>
          </w:p>
        </w:tc>
      </w:tr>
      <w:tr w:rsidR="00410702" w:rsidRPr="00410702" w14:paraId="44CA2285" w14:textId="77777777" w:rsidTr="00BF4DA6">
        <w:trPr>
          <w:trHeight w:val="280"/>
        </w:trPr>
        <w:tc>
          <w:tcPr>
            <w:tcW w:w="8820" w:type="dxa"/>
            <w:gridSpan w:val="3"/>
          </w:tcPr>
          <w:p w14:paraId="12A7A74E"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（二）免费保修期外售后服务要求</w:t>
            </w:r>
          </w:p>
        </w:tc>
      </w:tr>
      <w:tr w:rsidR="00410702" w:rsidRPr="00410702" w14:paraId="267D58A2" w14:textId="77777777" w:rsidTr="00166E6C">
        <w:trPr>
          <w:trHeight w:val="350"/>
        </w:trPr>
        <w:tc>
          <w:tcPr>
            <w:tcW w:w="1260" w:type="dxa"/>
            <w:vMerge w:val="restart"/>
            <w:vAlign w:val="center"/>
          </w:tcPr>
          <w:p w14:paraId="199B1139"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6CF0876E"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b/>
                <w:kern w:val="0"/>
                <w:szCs w:val="21"/>
              </w:rPr>
              <w:t>维修零配件、消耗品和延续保修合同的报价</w:t>
            </w:r>
          </w:p>
        </w:tc>
        <w:tc>
          <w:tcPr>
            <w:tcW w:w="5940" w:type="dxa"/>
          </w:tcPr>
          <w:p w14:paraId="62886AFD"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1.1由设备制造商提供售后服务，</w:t>
            </w:r>
            <w:r w:rsidRPr="00410702">
              <w:rPr>
                <w:rFonts w:ascii="宋体" w:eastAsiaTheme="minorEastAsia" w:hAnsi="宋体" w:cstheme="minorBidi" w:hint="eastAsia"/>
                <w:bCs/>
                <w:kern w:val="0"/>
                <w:szCs w:val="21"/>
                <w:u w:val="single"/>
              </w:rPr>
              <w:t xml:space="preserve"> 4 </w:t>
            </w:r>
            <w:r w:rsidRPr="00410702">
              <w:rPr>
                <w:rFonts w:ascii="宋体" w:eastAsiaTheme="minorEastAsia" w:hAnsi="宋体" w:cstheme="minorBidi" w:hint="eastAsia"/>
                <w:kern w:val="0"/>
                <w:szCs w:val="21"/>
              </w:rPr>
              <w:t>小时内响应，</w:t>
            </w:r>
            <w:r w:rsidRPr="00410702">
              <w:rPr>
                <w:rFonts w:ascii="宋体" w:eastAsiaTheme="minorEastAsia" w:hAnsi="宋体" w:cstheme="minorBidi" w:hint="eastAsia"/>
                <w:bCs/>
                <w:kern w:val="0"/>
                <w:szCs w:val="21"/>
                <w:u w:val="single"/>
              </w:rPr>
              <w:t xml:space="preserve">  24  </w:t>
            </w:r>
            <w:r w:rsidRPr="00410702">
              <w:rPr>
                <w:rFonts w:ascii="宋体" w:eastAsiaTheme="minorEastAsia" w:hAnsi="宋体" w:cstheme="minorBidi" w:hint="eastAsia"/>
                <w:kern w:val="0"/>
                <w:szCs w:val="21"/>
              </w:rPr>
              <w:t>小时维修到位（不可抗力情况除外）。消耗品和零配件供应及时，特殊情况下可提供备用机。</w:t>
            </w:r>
          </w:p>
        </w:tc>
      </w:tr>
      <w:tr w:rsidR="00410702" w:rsidRPr="00410702" w14:paraId="11FE8170" w14:textId="77777777" w:rsidTr="00BF4DA6">
        <w:trPr>
          <w:trHeight w:val="350"/>
        </w:trPr>
        <w:tc>
          <w:tcPr>
            <w:tcW w:w="1260" w:type="dxa"/>
            <w:vMerge/>
            <w:vAlign w:val="center"/>
          </w:tcPr>
          <w:p w14:paraId="31BE07D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623F4D12" w14:textId="77777777" w:rsidR="00410702" w:rsidRPr="00410702" w:rsidRDefault="00410702" w:rsidP="00410702">
            <w:pPr>
              <w:rPr>
                <w:rFonts w:asciiTheme="minorHAnsi" w:eastAsiaTheme="minorEastAsia" w:hAnsiTheme="minorHAnsi" w:cstheme="minorBidi"/>
                <w:b/>
                <w:szCs w:val="22"/>
              </w:rPr>
            </w:pPr>
          </w:p>
        </w:tc>
        <w:tc>
          <w:tcPr>
            <w:tcW w:w="5940" w:type="dxa"/>
          </w:tcPr>
          <w:p w14:paraId="317C8B73"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410702" w:rsidRPr="00410702" w14:paraId="50E2B719" w14:textId="77777777" w:rsidTr="00BF4DA6">
        <w:trPr>
          <w:trHeight w:val="350"/>
        </w:trPr>
        <w:tc>
          <w:tcPr>
            <w:tcW w:w="1260" w:type="dxa"/>
            <w:vMerge/>
            <w:vAlign w:val="center"/>
          </w:tcPr>
          <w:p w14:paraId="6BB8642D"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1BE7FEEC" w14:textId="77777777" w:rsidR="00410702" w:rsidRPr="00410702" w:rsidRDefault="00410702" w:rsidP="00410702">
            <w:pPr>
              <w:rPr>
                <w:rFonts w:asciiTheme="minorHAnsi" w:eastAsiaTheme="minorEastAsia" w:hAnsiTheme="minorHAnsi" w:cstheme="minorBidi"/>
                <w:b/>
                <w:szCs w:val="22"/>
              </w:rPr>
            </w:pPr>
          </w:p>
        </w:tc>
        <w:tc>
          <w:tcPr>
            <w:tcW w:w="5940" w:type="dxa"/>
          </w:tcPr>
          <w:p w14:paraId="2E2B5EDB"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410702" w:rsidRPr="00410702" w14:paraId="44FA0274" w14:textId="77777777" w:rsidTr="00BF4DA6">
        <w:trPr>
          <w:trHeight w:val="350"/>
        </w:trPr>
        <w:tc>
          <w:tcPr>
            <w:tcW w:w="1260" w:type="dxa"/>
            <w:vMerge/>
            <w:vAlign w:val="center"/>
          </w:tcPr>
          <w:p w14:paraId="2497151F"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53121456" w14:textId="77777777" w:rsidR="00410702" w:rsidRPr="00410702" w:rsidRDefault="00410702" w:rsidP="00410702">
            <w:pPr>
              <w:rPr>
                <w:rFonts w:asciiTheme="minorHAnsi" w:eastAsiaTheme="minorEastAsia" w:hAnsiTheme="minorHAnsi" w:cstheme="minorBidi"/>
                <w:b/>
                <w:szCs w:val="22"/>
              </w:rPr>
            </w:pPr>
          </w:p>
        </w:tc>
        <w:tc>
          <w:tcPr>
            <w:tcW w:w="5940" w:type="dxa"/>
          </w:tcPr>
          <w:p w14:paraId="77A30B6B"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1.4设备制造商维修的货物经采购人验收合格，且设备制造商提供维修专用发票后，采购人支付维修费用。</w:t>
            </w:r>
          </w:p>
        </w:tc>
      </w:tr>
      <w:tr w:rsidR="00410702" w:rsidRPr="00410702" w14:paraId="6C757288" w14:textId="77777777" w:rsidTr="00BF4DA6">
        <w:trPr>
          <w:trHeight w:val="350"/>
        </w:trPr>
        <w:tc>
          <w:tcPr>
            <w:tcW w:w="1260" w:type="dxa"/>
            <w:vMerge/>
            <w:vAlign w:val="center"/>
          </w:tcPr>
          <w:p w14:paraId="463CFC46"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2CA6E4FE" w14:textId="77777777" w:rsidR="00410702" w:rsidRPr="00410702" w:rsidRDefault="00410702" w:rsidP="00410702">
            <w:pPr>
              <w:rPr>
                <w:rFonts w:asciiTheme="minorHAnsi" w:eastAsiaTheme="minorEastAsia" w:hAnsiTheme="minorHAnsi" w:cstheme="minorBidi"/>
                <w:b/>
                <w:szCs w:val="22"/>
              </w:rPr>
            </w:pPr>
          </w:p>
        </w:tc>
        <w:tc>
          <w:tcPr>
            <w:tcW w:w="5940" w:type="dxa"/>
          </w:tcPr>
          <w:p w14:paraId="19ABBCC4"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410702" w:rsidRPr="00410702" w14:paraId="5597F697" w14:textId="77777777" w:rsidTr="00BF4DA6">
        <w:trPr>
          <w:trHeight w:val="350"/>
        </w:trPr>
        <w:tc>
          <w:tcPr>
            <w:tcW w:w="8820" w:type="dxa"/>
            <w:gridSpan w:val="3"/>
          </w:tcPr>
          <w:p w14:paraId="70B7C89C"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（三）其他商务要求</w:t>
            </w:r>
          </w:p>
        </w:tc>
      </w:tr>
      <w:tr w:rsidR="00410702" w:rsidRPr="00410702" w14:paraId="6B04B7BD" w14:textId="77777777" w:rsidTr="00BF4DA6">
        <w:trPr>
          <w:trHeight w:val="375"/>
        </w:trPr>
        <w:tc>
          <w:tcPr>
            <w:tcW w:w="1260" w:type="dxa"/>
            <w:vMerge w:val="restart"/>
            <w:vAlign w:val="center"/>
          </w:tcPr>
          <w:p w14:paraId="41DBEAAD"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2CC6D74D"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关于交货</w:t>
            </w:r>
          </w:p>
        </w:tc>
        <w:tc>
          <w:tcPr>
            <w:tcW w:w="5940" w:type="dxa"/>
          </w:tcPr>
          <w:p w14:paraId="633E6064"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1.1</w:t>
            </w:r>
            <w:r w:rsidRPr="00410702">
              <w:rPr>
                <w:rFonts w:asciiTheme="minorHAnsi" w:eastAsiaTheme="minorEastAsia" w:hAnsiTheme="minorHAnsi" w:cstheme="minorBidi"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410702" w:rsidRPr="00410702" w14:paraId="40D06971" w14:textId="77777777" w:rsidTr="00BF4DA6">
        <w:trPr>
          <w:trHeight w:val="376"/>
        </w:trPr>
        <w:tc>
          <w:tcPr>
            <w:tcW w:w="1260" w:type="dxa"/>
            <w:vMerge/>
            <w:vAlign w:val="center"/>
          </w:tcPr>
          <w:p w14:paraId="2F09BE94"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23E1036B"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0A4CD693"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1.2</w:t>
            </w:r>
            <w:r w:rsidRPr="00410702">
              <w:rPr>
                <w:rFonts w:ascii="宋体" w:eastAsiaTheme="minorEastAsia" w:hAnsi="宋体" w:cstheme="minorBidi" w:hint="eastAsia"/>
                <w:spacing w:val="-3"/>
                <w:szCs w:val="21"/>
              </w:rPr>
              <w:t>提供的货物必须为全新、经检验合格的产品。产品如需要计量检定的应提供相关计量检定部门出具的合法检定报告。其中，进口设备必须具有</w:t>
            </w:r>
            <w:r w:rsidRPr="00410702">
              <w:rPr>
                <w:rFonts w:ascii="宋体" w:eastAsiaTheme="minorEastAsia" w:hAnsi="宋体" w:cstheme="minorBidi" w:hint="eastAsia"/>
                <w:kern w:val="0"/>
                <w:szCs w:val="21"/>
              </w:rPr>
              <w:t>报关证明</w:t>
            </w:r>
            <w:r w:rsidRPr="00410702">
              <w:rPr>
                <w:rFonts w:ascii="宋体" w:eastAsiaTheme="minorEastAsia" w:hAnsi="宋体" w:cstheme="minorBidi" w:hint="eastAsia"/>
                <w:spacing w:val="-3"/>
                <w:szCs w:val="21"/>
              </w:rPr>
              <w:t>文件、</w:t>
            </w:r>
            <w:r w:rsidRPr="00410702">
              <w:rPr>
                <w:rFonts w:ascii="宋体" w:eastAsiaTheme="minorEastAsia" w:hAnsi="宋体" w:cstheme="minorBidi" w:hint="eastAsia"/>
                <w:kern w:val="0"/>
                <w:szCs w:val="21"/>
              </w:rPr>
              <w:t>原产地证明和</w:t>
            </w:r>
            <w:r w:rsidRPr="00410702">
              <w:rPr>
                <w:rFonts w:ascii="宋体" w:eastAsiaTheme="minorEastAsia" w:hAnsi="宋体" w:cstheme="minorBidi" w:hint="eastAsia"/>
                <w:spacing w:val="-3"/>
                <w:szCs w:val="21"/>
              </w:rPr>
              <w:t>商检合格证明文件。</w:t>
            </w:r>
          </w:p>
        </w:tc>
      </w:tr>
      <w:tr w:rsidR="00410702" w:rsidRPr="00410702" w14:paraId="3A5C3787" w14:textId="77777777" w:rsidTr="00BF4DA6">
        <w:trPr>
          <w:trHeight w:val="376"/>
        </w:trPr>
        <w:tc>
          <w:tcPr>
            <w:tcW w:w="1260" w:type="dxa"/>
            <w:vMerge/>
            <w:vAlign w:val="center"/>
          </w:tcPr>
          <w:p w14:paraId="1669FC0E"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7AF75D0E"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7EB9D63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1.3</w:t>
            </w:r>
            <w:r w:rsidRPr="00410702">
              <w:rPr>
                <w:rFonts w:asciiTheme="minorHAnsi" w:eastAsiaTheme="minorEastAsia" w:hAnsiTheme="minorHAnsi" w:cstheme="minorBidi" w:hint="eastAsia"/>
                <w:bCs/>
                <w:szCs w:val="21"/>
              </w:rPr>
              <w:t>签订合同后</w:t>
            </w:r>
            <w:r w:rsidRPr="00410702">
              <w:rPr>
                <w:rFonts w:asciiTheme="minorHAnsi" w:eastAsiaTheme="minorEastAsia" w:hAnsiTheme="minorHAnsi" w:cstheme="minorBidi" w:hint="eastAsia"/>
                <w:bCs/>
                <w:szCs w:val="21"/>
                <w:u w:val="single"/>
              </w:rPr>
              <w:t xml:space="preserve"> 45  </w:t>
            </w:r>
            <w:r w:rsidRPr="00410702">
              <w:rPr>
                <w:rFonts w:asciiTheme="minorHAnsi" w:eastAsiaTheme="minorEastAsia" w:hAnsiTheme="minorHAnsi" w:cstheme="minorBidi" w:hint="eastAsia"/>
                <w:bCs/>
                <w:szCs w:val="21"/>
              </w:rPr>
              <w:t>天（日历日）内交货。</w:t>
            </w:r>
          </w:p>
        </w:tc>
      </w:tr>
      <w:tr w:rsidR="00410702" w:rsidRPr="00410702" w14:paraId="52307642" w14:textId="77777777" w:rsidTr="00BF4DA6">
        <w:trPr>
          <w:trHeight w:val="350"/>
        </w:trPr>
        <w:tc>
          <w:tcPr>
            <w:tcW w:w="1260" w:type="dxa"/>
            <w:vMerge w:val="restart"/>
            <w:vAlign w:val="center"/>
          </w:tcPr>
          <w:p w14:paraId="7ECB0264"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2</w:t>
            </w:r>
          </w:p>
        </w:tc>
        <w:tc>
          <w:tcPr>
            <w:tcW w:w="1620" w:type="dxa"/>
            <w:vMerge w:val="restart"/>
            <w:vAlign w:val="center"/>
          </w:tcPr>
          <w:p w14:paraId="4D27BA0D"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运输、安装调试及验收</w:t>
            </w:r>
          </w:p>
        </w:tc>
        <w:tc>
          <w:tcPr>
            <w:tcW w:w="5940" w:type="dxa"/>
          </w:tcPr>
          <w:p w14:paraId="08196B27"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.1</w:t>
            </w:r>
            <w:r w:rsidRPr="00410702">
              <w:rPr>
                <w:rFonts w:asciiTheme="minorHAnsi" w:eastAsiaTheme="minorEastAsia" w:hAnsiTheme="minorHAnsi" w:cstheme="minorBidi" w:hint="eastAsia"/>
                <w:bCs/>
                <w:szCs w:val="21"/>
              </w:rPr>
              <w:t>投标人负责将货物安全无损运抵采购人指定地点</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并承担设备的包装、运输、保险、装卸、安装调试、培训、商检及计量检测、关税、增值税和进口代理等费用。</w:t>
            </w:r>
          </w:p>
        </w:tc>
      </w:tr>
      <w:tr w:rsidR="00410702" w:rsidRPr="00410702" w14:paraId="57462899" w14:textId="77777777" w:rsidTr="00BF4DA6">
        <w:trPr>
          <w:trHeight w:val="350"/>
        </w:trPr>
        <w:tc>
          <w:tcPr>
            <w:tcW w:w="1260" w:type="dxa"/>
            <w:vMerge/>
            <w:vAlign w:val="center"/>
          </w:tcPr>
          <w:p w14:paraId="28359992"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2B51367B" w14:textId="77777777" w:rsidR="00410702" w:rsidRPr="00410702" w:rsidRDefault="00410702" w:rsidP="00410702">
            <w:pPr>
              <w:rPr>
                <w:rFonts w:asciiTheme="minorHAnsi" w:eastAsiaTheme="minorEastAsia" w:hAnsiTheme="minorHAnsi" w:cstheme="minorBidi"/>
                <w:b/>
                <w:szCs w:val="22"/>
              </w:rPr>
            </w:pPr>
          </w:p>
        </w:tc>
        <w:tc>
          <w:tcPr>
            <w:tcW w:w="5940" w:type="dxa"/>
          </w:tcPr>
          <w:p w14:paraId="65A3C840"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.2</w:t>
            </w:r>
            <w:r w:rsidRPr="00410702">
              <w:rPr>
                <w:rFonts w:asciiTheme="minorHAnsi" w:eastAsiaTheme="minorEastAsia" w:hAnsiTheme="minorHAnsi" w:cstheme="minorBidi" w:hint="eastAsia"/>
                <w:bCs/>
                <w:szCs w:val="21"/>
              </w:rPr>
              <w:t>由采购人按合同和招标、投标文件约定的要求和标准及中华人民共和国现行的验收规范和评定标准进行交货验收。</w:t>
            </w:r>
          </w:p>
        </w:tc>
      </w:tr>
      <w:tr w:rsidR="00410702" w:rsidRPr="00410702" w14:paraId="471530EF" w14:textId="77777777" w:rsidTr="00BF4DA6">
        <w:trPr>
          <w:trHeight w:val="350"/>
        </w:trPr>
        <w:tc>
          <w:tcPr>
            <w:tcW w:w="1260" w:type="dxa"/>
            <w:vMerge/>
            <w:vAlign w:val="center"/>
          </w:tcPr>
          <w:p w14:paraId="39905E42"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727CDA4C" w14:textId="77777777" w:rsidR="00410702" w:rsidRPr="00410702" w:rsidRDefault="00410702" w:rsidP="00410702">
            <w:pPr>
              <w:rPr>
                <w:rFonts w:asciiTheme="minorHAnsi" w:eastAsiaTheme="minorEastAsia" w:hAnsiTheme="minorHAnsi" w:cstheme="minorBidi"/>
                <w:b/>
                <w:szCs w:val="22"/>
              </w:rPr>
            </w:pPr>
          </w:p>
        </w:tc>
        <w:tc>
          <w:tcPr>
            <w:tcW w:w="5940" w:type="dxa"/>
          </w:tcPr>
          <w:p w14:paraId="3ACF8B06"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 xml:space="preserve">3 </w:t>
            </w:r>
            <w:r w:rsidRPr="00410702">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r>
      <w:tr w:rsidR="00410702" w:rsidRPr="00410702" w14:paraId="1053B052" w14:textId="77777777" w:rsidTr="00BF4DA6">
        <w:trPr>
          <w:trHeight w:val="350"/>
        </w:trPr>
        <w:tc>
          <w:tcPr>
            <w:tcW w:w="1260" w:type="dxa"/>
            <w:vMerge/>
            <w:vAlign w:val="center"/>
          </w:tcPr>
          <w:p w14:paraId="13030CCE"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770EF55A" w14:textId="77777777" w:rsidR="00410702" w:rsidRPr="00410702" w:rsidRDefault="00410702" w:rsidP="00410702">
            <w:pPr>
              <w:rPr>
                <w:rFonts w:asciiTheme="minorHAnsi" w:eastAsiaTheme="minorEastAsia" w:hAnsiTheme="minorHAnsi" w:cstheme="minorBidi"/>
                <w:b/>
                <w:szCs w:val="22"/>
              </w:rPr>
            </w:pPr>
          </w:p>
        </w:tc>
        <w:tc>
          <w:tcPr>
            <w:tcW w:w="5940" w:type="dxa"/>
          </w:tcPr>
          <w:p w14:paraId="13E77895"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4</w:t>
            </w:r>
            <w:r w:rsidRPr="00410702">
              <w:rPr>
                <w:rFonts w:asciiTheme="minorHAnsi" w:eastAsiaTheme="minorEastAsia" w:hAnsiTheme="minorHAnsi" w:cstheme="minorBidi" w:hint="eastAsia"/>
                <w:bCs/>
                <w:szCs w:val="21"/>
              </w:rPr>
              <w:t>当满足以下条件时，采购人才向中标人签发货物验收报告：</w:t>
            </w:r>
          </w:p>
          <w:p w14:paraId="32099B6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w:t>
            </w:r>
            <w:r w:rsidRPr="00410702">
              <w:rPr>
                <w:rFonts w:asciiTheme="minorHAnsi" w:eastAsiaTheme="minorEastAsia" w:hAnsiTheme="minorHAnsi" w:cstheme="minorBidi" w:hint="eastAsia"/>
                <w:bCs/>
                <w:szCs w:val="21"/>
              </w:rPr>
              <w:t>）设备全新</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外观无伤痕变形或明显修饰痕迹。</w:t>
            </w:r>
          </w:p>
          <w:p w14:paraId="359BD63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367622B2"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3</w:t>
            </w:r>
            <w:r w:rsidRPr="00410702">
              <w:rPr>
                <w:rFonts w:asciiTheme="minorHAnsi" w:eastAsiaTheme="minorEastAsia" w:hAnsiTheme="minorHAnsi" w:cstheme="minorBidi" w:hint="eastAsia"/>
                <w:bCs/>
                <w:szCs w:val="21"/>
              </w:rPr>
              <w:t>）技术文件资料、备件等已按规定数量移交完毕。</w:t>
            </w:r>
          </w:p>
          <w:p w14:paraId="6D1DE645"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4</w:t>
            </w:r>
            <w:r w:rsidRPr="00410702">
              <w:rPr>
                <w:rFonts w:asciiTheme="minorHAnsi" w:eastAsiaTheme="minorEastAsia" w:hAnsiTheme="minorHAnsi" w:cstheme="minorBidi" w:hint="eastAsia"/>
                <w:bCs/>
                <w:szCs w:val="21"/>
              </w:rPr>
              <w:t>）按照招标书要求及投标文件提供的技术要求验收必须合格。</w:t>
            </w:r>
          </w:p>
          <w:p w14:paraId="2F17DC94"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5</w:t>
            </w:r>
            <w:r w:rsidRPr="00410702">
              <w:rPr>
                <w:rFonts w:asciiTheme="minorHAnsi" w:eastAsiaTheme="minorEastAsia" w:hAnsiTheme="minorHAnsi" w:cstheme="minorBidi"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4175E8D1"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6</w:t>
            </w:r>
            <w:r w:rsidRPr="00410702">
              <w:rPr>
                <w:rFonts w:asciiTheme="minorHAnsi" w:eastAsiaTheme="minorEastAsia" w:hAnsiTheme="minorHAnsi" w:cstheme="minorBidi" w:hint="eastAsia"/>
                <w:bCs/>
                <w:szCs w:val="21"/>
              </w:rPr>
              <w:t>）货物具备产品合格证。</w:t>
            </w:r>
          </w:p>
          <w:p w14:paraId="6371659A"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7</w:t>
            </w:r>
            <w:r w:rsidRPr="00410702">
              <w:rPr>
                <w:rFonts w:asciiTheme="minorHAnsi" w:eastAsiaTheme="minorEastAsia" w:hAnsiTheme="minorHAnsi" w:cstheme="minorBidi" w:hint="eastAsia"/>
                <w:bCs/>
                <w:szCs w:val="21"/>
              </w:rPr>
              <w:t>）在货物安装调试合格后，所有技术指标达到技术规范书要求，经验收合格后，双方共同签署验收报告。</w:t>
            </w:r>
          </w:p>
        </w:tc>
      </w:tr>
      <w:tr w:rsidR="00410702" w:rsidRPr="00410702" w14:paraId="3E238C03" w14:textId="77777777" w:rsidTr="00BF4DA6">
        <w:trPr>
          <w:trHeight w:val="350"/>
        </w:trPr>
        <w:tc>
          <w:tcPr>
            <w:tcW w:w="1260" w:type="dxa"/>
            <w:vMerge w:val="restart"/>
            <w:vAlign w:val="center"/>
          </w:tcPr>
          <w:p w14:paraId="759FF86D"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1620" w:type="dxa"/>
            <w:vMerge w:val="restart"/>
            <w:vAlign w:val="center"/>
          </w:tcPr>
          <w:p w14:paraId="150A681C"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关于违约</w:t>
            </w:r>
          </w:p>
        </w:tc>
        <w:tc>
          <w:tcPr>
            <w:tcW w:w="5940" w:type="dxa"/>
          </w:tcPr>
          <w:p w14:paraId="4B48AD0C" w14:textId="77777777" w:rsidR="00410702" w:rsidRPr="00410702" w:rsidRDefault="00410702" w:rsidP="00410702">
            <w:pPr>
              <w:rPr>
                <w:rFonts w:asciiTheme="minorEastAsia" w:eastAsiaTheme="minorEastAsia" w:hAnsiTheme="minorEastAsia" w:cstheme="minorBidi"/>
                <w:b/>
                <w:szCs w:val="22"/>
              </w:rPr>
            </w:pPr>
            <w:r w:rsidRPr="00410702">
              <w:rPr>
                <w:rFonts w:asciiTheme="minorEastAsia" w:eastAsiaTheme="minorEastAsia" w:hAnsiTheme="minorEastAsia" w:cstheme="minorBidi" w:hint="eastAsia"/>
                <w:b/>
                <w:szCs w:val="22"/>
              </w:rPr>
              <w:t>3.1</w:t>
            </w:r>
            <w:r w:rsidRPr="00410702">
              <w:rPr>
                <w:rFonts w:asciiTheme="minorEastAsia" w:eastAsiaTheme="minorEastAsia" w:hAnsiTheme="minorEastAsia"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410702" w:rsidRPr="00410702" w14:paraId="58CC886E" w14:textId="77777777" w:rsidTr="00BF4DA6">
        <w:trPr>
          <w:trHeight w:val="350"/>
        </w:trPr>
        <w:tc>
          <w:tcPr>
            <w:tcW w:w="1260" w:type="dxa"/>
            <w:vMerge/>
            <w:vAlign w:val="center"/>
          </w:tcPr>
          <w:p w14:paraId="74BF231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63B1CE38"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37412245" w14:textId="77777777" w:rsidR="00410702" w:rsidRPr="00410702" w:rsidRDefault="00410702" w:rsidP="00410702">
            <w:pPr>
              <w:rPr>
                <w:rFonts w:asciiTheme="minorEastAsia" w:eastAsiaTheme="minorEastAsia" w:hAnsiTheme="minorEastAsia" w:cstheme="minorBidi"/>
                <w:b/>
                <w:color w:val="FF0000"/>
                <w:szCs w:val="22"/>
              </w:rPr>
            </w:pPr>
            <w:r w:rsidRPr="00410702">
              <w:rPr>
                <w:rFonts w:asciiTheme="minorEastAsia" w:eastAsiaTheme="minorEastAsia" w:hAnsiTheme="minorEastAsia" w:cstheme="minorBidi" w:hint="eastAsia"/>
                <w:b/>
                <w:szCs w:val="22"/>
              </w:rPr>
              <w:t>3.2</w:t>
            </w:r>
            <w:r w:rsidRPr="00410702">
              <w:rPr>
                <w:rFonts w:asciiTheme="minorEastAsia" w:eastAsiaTheme="minorEastAsia" w:hAnsiTheme="minorEastAsia" w:cstheme="minorBidi" w:hint="eastAsia"/>
                <w:bCs/>
                <w:kern w:val="0"/>
                <w:szCs w:val="21"/>
              </w:rPr>
              <w:t>投标人所交设备的品种、型号、规格、质量、功能、技术参数等方面不能实质性满足招标文件要约的，采购人有权拒绝收货，投标人向采购人偿付项目采购金额千分之</w:t>
            </w:r>
            <w:r w:rsidRPr="00410702">
              <w:rPr>
                <w:rFonts w:asciiTheme="minorEastAsia" w:eastAsiaTheme="minorEastAsia" w:hAnsiTheme="minorEastAsia" w:cstheme="minorBidi" w:hint="eastAsia"/>
                <w:bCs/>
                <w:kern w:val="0"/>
                <w:szCs w:val="21"/>
                <w:u w:val="single"/>
              </w:rPr>
              <w:t xml:space="preserve">  十</w:t>
            </w:r>
            <w:r w:rsidRPr="00410702">
              <w:rPr>
                <w:rFonts w:asciiTheme="minorEastAsia" w:eastAsiaTheme="minorEastAsia" w:hAnsiTheme="minorEastAsia" w:cstheme="minorBidi" w:hint="eastAsia"/>
                <w:bCs/>
                <w:kern w:val="0"/>
                <w:szCs w:val="21"/>
              </w:rPr>
              <w:t>（千分之十以上千分之二十以下）的违约金；造成严重后果的，根据《</w:t>
            </w:r>
            <w:r w:rsidRPr="00410702">
              <w:rPr>
                <w:rFonts w:asciiTheme="minorEastAsia" w:eastAsiaTheme="minorEastAsia" w:hAnsiTheme="minorEastAsia" w:cstheme="minorBidi"/>
                <w:bCs/>
                <w:kern w:val="0"/>
                <w:szCs w:val="21"/>
              </w:rPr>
              <w:t>深圳经济特区政府采购条例</w:t>
            </w:r>
            <w:r w:rsidRPr="00410702">
              <w:rPr>
                <w:rFonts w:asciiTheme="minorEastAsia" w:eastAsiaTheme="minorEastAsia" w:hAnsiTheme="minorEastAsia" w:cstheme="minorBidi" w:hint="eastAsia"/>
                <w:bCs/>
                <w:kern w:val="0"/>
                <w:szCs w:val="21"/>
              </w:rPr>
              <w:t>》第五十七条第（二）款规定，由主管部门对中标人进行处罚。</w:t>
            </w:r>
          </w:p>
        </w:tc>
      </w:tr>
      <w:tr w:rsidR="00410702" w:rsidRPr="00410702" w14:paraId="21794AEE" w14:textId="77777777" w:rsidTr="00BF4DA6">
        <w:trPr>
          <w:trHeight w:val="350"/>
        </w:trPr>
        <w:tc>
          <w:tcPr>
            <w:tcW w:w="1260" w:type="dxa"/>
            <w:vMerge/>
            <w:vAlign w:val="center"/>
          </w:tcPr>
          <w:p w14:paraId="399ADC39"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04FF3EA4"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4F12DB71" w14:textId="77777777"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3.3</w:t>
            </w:r>
            <w:r w:rsidRPr="00410702">
              <w:rPr>
                <w:rFonts w:ascii="宋体" w:eastAsiaTheme="minorEastAsia" w:hAnsi="宋体" w:cstheme="minorBidi" w:hint="eastAsia"/>
                <w:bCs/>
                <w:kern w:val="0"/>
                <w:szCs w:val="21"/>
              </w:rPr>
              <w:t>投标人不能交付设备的，投标人向采购人偿付项目采购金额千分之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（千分之十以上千分之二十以下）的违约金；造成严重后果的，根据《</w:t>
            </w:r>
            <w:r w:rsidRPr="00410702">
              <w:rPr>
                <w:rFonts w:ascii="宋体" w:eastAsiaTheme="minorEastAsia" w:hAnsi="宋体" w:cstheme="minorBidi"/>
                <w:bCs/>
                <w:kern w:val="0"/>
                <w:szCs w:val="21"/>
              </w:rPr>
              <w:t>深圳经济特区政府采购条例</w:t>
            </w:r>
            <w:r w:rsidRPr="00410702">
              <w:rPr>
                <w:rFonts w:ascii="宋体" w:eastAsiaTheme="minorEastAsia" w:hAnsi="宋体" w:cstheme="minorBidi" w:hint="eastAsia"/>
                <w:bCs/>
                <w:kern w:val="0"/>
                <w:szCs w:val="21"/>
              </w:rPr>
              <w:t>》第五十七条第（二）款规定，由主管部门对中标人进行处罚。</w:t>
            </w:r>
          </w:p>
        </w:tc>
      </w:tr>
      <w:tr w:rsidR="00410702" w:rsidRPr="00410702" w14:paraId="1A904101" w14:textId="77777777" w:rsidTr="00BF4DA6">
        <w:trPr>
          <w:trHeight w:val="350"/>
        </w:trPr>
        <w:tc>
          <w:tcPr>
            <w:tcW w:w="1260" w:type="dxa"/>
            <w:vMerge/>
            <w:vAlign w:val="center"/>
          </w:tcPr>
          <w:p w14:paraId="453C4DE0"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358453CE"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308FDFFA" w14:textId="77777777"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3.4</w:t>
            </w:r>
            <w:r w:rsidRPr="00410702">
              <w:rPr>
                <w:rFonts w:ascii="宋体" w:eastAsiaTheme="minorEastAsia" w:hAnsi="宋体" w:cstheme="minorBidi" w:hint="eastAsia"/>
                <w:bCs/>
                <w:kern w:val="0"/>
                <w:szCs w:val="21"/>
              </w:rPr>
              <w:t>投标人逾期未交设备的，投标人向采购人每日偿付设备款千分之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（千分之十以上千分之二十以下）的违约金。投标人超过交货期限</w:t>
            </w:r>
            <w:r w:rsidRPr="00410702">
              <w:rPr>
                <w:rFonts w:ascii="宋体" w:eastAsiaTheme="minorEastAsia" w:hAnsi="宋体" w:cstheme="minorBidi" w:hint="eastAsia"/>
                <w:bCs/>
                <w:kern w:val="0"/>
                <w:szCs w:val="21"/>
                <w:u w:val="single"/>
              </w:rPr>
              <w:t xml:space="preserve">  30  </w:t>
            </w:r>
            <w:r w:rsidRPr="00410702">
              <w:rPr>
                <w:rFonts w:ascii="宋体" w:eastAsiaTheme="minorEastAsia" w:hAnsi="宋体" w:cstheme="minorBidi" w:hint="eastAsia"/>
                <w:bCs/>
                <w:kern w:val="0"/>
                <w:szCs w:val="21"/>
              </w:rPr>
              <w:t>日仍未交货，采购人有权解除合同。</w:t>
            </w:r>
          </w:p>
        </w:tc>
      </w:tr>
      <w:tr w:rsidR="00410702" w:rsidRPr="00410702" w14:paraId="11001FCB" w14:textId="77777777" w:rsidTr="00BF4DA6">
        <w:trPr>
          <w:trHeight w:val="350"/>
        </w:trPr>
        <w:tc>
          <w:tcPr>
            <w:tcW w:w="1260" w:type="dxa"/>
            <w:vMerge/>
            <w:vAlign w:val="center"/>
          </w:tcPr>
          <w:p w14:paraId="2B1A8C4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348402CB"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476BE369" w14:textId="77777777" w:rsidR="00410702" w:rsidRPr="00410702" w:rsidRDefault="00410702" w:rsidP="00410702">
            <w:pPr>
              <w:rPr>
                <w:rFonts w:asciiTheme="minorHAnsi" w:eastAsiaTheme="minorEastAsia" w:hAnsiTheme="minorHAnsi" w:cstheme="minorBidi"/>
                <w:b/>
                <w:color w:val="FF0000"/>
                <w:szCs w:val="22"/>
              </w:rPr>
            </w:pPr>
            <w:r w:rsidRPr="00410702">
              <w:rPr>
                <w:rFonts w:ascii="宋体" w:eastAsiaTheme="minorEastAsia" w:hAnsi="宋体" w:cstheme="minorBidi" w:hint="eastAsia"/>
                <w:bCs/>
                <w:kern w:val="0"/>
                <w:szCs w:val="21"/>
              </w:rPr>
              <w:t>3.5违约金先从由投标人履约保证金中扣除，若有不足部分则由中标人补齐。</w:t>
            </w:r>
          </w:p>
        </w:tc>
      </w:tr>
      <w:tr w:rsidR="00410702" w:rsidRPr="00410702" w14:paraId="43CB7620" w14:textId="77777777" w:rsidTr="00BF4DA6">
        <w:trPr>
          <w:trHeight w:val="350"/>
        </w:trPr>
        <w:tc>
          <w:tcPr>
            <w:tcW w:w="1260" w:type="dxa"/>
            <w:vAlign w:val="center"/>
          </w:tcPr>
          <w:p w14:paraId="4CD070C2"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4</w:t>
            </w:r>
          </w:p>
        </w:tc>
        <w:tc>
          <w:tcPr>
            <w:tcW w:w="1620" w:type="dxa"/>
            <w:vAlign w:val="center"/>
          </w:tcPr>
          <w:p w14:paraId="73829D49"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关于付款</w:t>
            </w:r>
          </w:p>
        </w:tc>
        <w:tc>
          <w:tcPr>
            <w:tcW w:w="5940" w:type="dxa"/>
          </w:tcPr>
          <w:p w14:paraId="74D8FF6A" w14:textId="760E2CAE"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合同签订后，中标人必须在</w:t>
            </w:r>
            <w:r w:rsidRPr="00410702">
              <w:rPr>
                <w:rFonts w:asciiTheme="minorHAnsi" w:eastAsiaTheme="minorEastAsia" w:hAnsiTheme="minorHAnsi" w:cstheme="minorBidi" w:hint="eastAsia"/>
                <w:bCs/>
                <w:szCs w:val="21"/>
                <w:u w:val="single"/>
              </w:rPr>
              <w:t>5</w:t>
            </w:r>
            <w:r w:rsidRPr="00410702">
              <w:rPr>
                <w:rFonts w:asciiTheme="minorHAnsi" w:eastAsiaTheme="minorEastAsia" w:hAnsiTheme="minorHAnsi" w:cstheme="minorBidi" w:hint="eastAsia"/>
                <w:bCs/>
                <w:szCs w:val="21"/>
              </w:rPr>
              <w:t>个工作日内向采购人</w:t>
            </w:r>
            <w:r w:rsidR="00166E6C" w:rsidRPr="00DB6555">
              <w:rPr>
                <w:rFonts w:asciiTheme="minorHAnsi" w:eastAsiaTheme="minorEastAsia" w:hAnsiTheme="minorHAnsi" w:cstheme="minorBidi" w:hint="eastAsia"/>
                <w:bCs/>
                <w:szCs w:val="21"/>
              </w:rPr>
              <w:t>提交</w:t>
            </w:r>
            <w:r w:rsidRPr="00410702">
              <w:rPr>
                <w:rFonts w:asciiTheme="minorHAnsi" w:eastAsiaTheme="minorEastAsia" w:hAnsiTheme="minorHAnsi" w:cstheme="minorBidi" w:hint="eastAsia"/>
                <w:bCs/>
                <w:szCs w:val="21"/>
              </w:rPr>
              <w:t>履约保证金。在设备安装完成经采购人验收合格后，中标人提供全额合法有效发票后，采购人在</w:t>
            </w:r>
            <w:r w:rsidRPr="00410702">
              <w:rPr>
                <w:rFonts w:asciiTheme="minorHAnsi" w:eastAsiaTheme="minorEastAsia" w:hAnsiTheme="minorHAnsi" w:cstheme="minorBidi" w:hint="eastAsia"/>
                <w:bCs/>
                <w:szCs w:val="21"/>
                <w:u w:val="single"/>
              </w:rPr>
              <w:t>30</w:t>
            </w:r>
            <w:r w:rsidRPr="00410702">
              <w:rPr>
                <w:rFonts w:asciiTheme="minorHAnsi" w:eastAsiaTheme="minorEastAsia" w:hAnsiTheme="minorHAnsi" w:cstheme="minorBidi" w:hint="eastAsia"/>
                <w:bCs/>
                <w:szCs w:val="21"/>
              </w:rPr>
              <w:t>工作日内付中标人全额货款。采购人因财政审批导致迟延付款的，不视为甲方违约，中标人仍应按照本合同约定履行义务。</w:t>
            </w:r>
          </w:p>
        </w:tc>
      </w:tr>
      <w:tr w:rsidR="00410702" w:rsidRPr="00410702" w14:paraId="7507BA33" w14:textId="77777777" w:rsidTr="00BF4DA6">
        <w:trPr>
          <w:trHeight w:val="350"/>
        </w:trPr>
        <w:tc>
          <w:tcPr>
            <w:tcW w:w="1260" w:type="dxa"/>
            <w:vAlign w:val="center"/>
          </w:tcPr>
          <w:p w14:paraId="6F7F83C3"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5</w:t>
            </w:r>
          </w:p>
        </w:tc>
        <w:tc>
          <w:tcPr>
            <w:tcW w:w="1620" w:type="dxa"/>
            <w:vAlign w:val="center"/>
          </w:tcPr>
          <w:p w14:paraId="09EEBD63"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报价要求</w:t>
            </w:r>
          </w:p>
        </w:tc>
        <w:tc>
          <w:tcPr>
            <w:tcW w:w="5940" w:type="dxa"/>
          </w:tcPr>
          <w:p w14:paraId="3EC3B51C" w14:textId="78EB42F8" w:rsidR="00410702" w:rsidRPr="00410702" w:rsidRDefault="00410702" w:rsidP="0009328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投标总价必须是完成该项目的一切费用总和，包括设备费、运输费、装卸费、保险费、技术培训费、设备安装费、调试费、售后服务费、国家规定的各项税费等全部费用；</w:t>
            </w:r>
            <w:r w:rsidRPr="00410702">
              <w:rPr>
                <w:rFonts w:asciiTheme="minorHAnsi" w:eastAsiaTheme="minorEastAsia" w:hAnsiTheme="minorHAnsi" w:cstheme="minorBidi" w:hint="eastAsia"/>
                <w:bCs/>
                <w:szCs w:val="21"/>
              </w:rPr>
              <w:t xml:space="preserve"> </w:t>
            </w:r>
          </w:p>
        </w:tc>
      </w:tr>
      <w:tr w:rsidR="00410702" w:rsidRPr="00410702" w14:paraId="27A2236C" w14:textId="77777777" w:rsidTr="00BF4DA6">
        <w:trPr>
          <w:trHeight w:val="350"/>
        </w:trPr>
        <w:tc>
          <w:tcPr>
            <w:tcW w:w="1260" w:type="dxa"/>
            <w:vMerge w:val="restart"/>
            <w:vAlign w:val="center"/>
          </w:tcPr>
          <w:p w14:paraId="447F3E39"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bCs/>
                <w:szCs w:val="22"/>
              </w:rPr>
              <w:t>6</w:t>
            </w:r>
          </w:p>
        </w:tc>
        <w:tc>
          <w:tcPr>
            <w:tcW w:w="1620" w:type="dxa"/>
            <w:vMerge w:val="restart"/>
            <w:vAlign w:val="center"/>
          </w:tcPr>
          <w:p w14:paraId="6082E8BF"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项目（产品）要求</w:t>
            </w:r>
          </w:p>
        </w:tc>
        <w:tc>
          <w:tcPr>
            <w:tcW w:w="5940" w:type="dxa"/>
          </w:tcPr>
          <w:p w14:paraId="1927D1A3" w14:textId="1B59D0F8" w:rsidR="00410702" w:rsidRPr="00410702" w:rsidRDefault="00FD3431" w:rsidP="00410702">
            <w:pPr>
              <w:rPr>
                <w:rFonts w:asciiTheme="minorHAnsi" w:eastAsiaTheme="minorEastAsia" w:hAnsiTheme="minorHAnsi" w:cstheme="minorBidi"/>
                <w:b/>
                <w:color w:val="FF0000"/>
                <w:szCs w:val="22"/>
              </w:rPr>
            </w:pPr>
            <w:r w:rsidRPr="00FD3431">
              <w:rPr>
                <w:rFonts w:asciiTheme="minorHAnsi" w:eastAsiaTheme="minorEastAsia" w:hAnsiTheme="minorHAnsi" w:cstheme="minorBidi" w:hint="eastAsia"/>
                <w:b/>
                <w:color w:val="FF0000"/>
                <w:szCs w:val="22"/>
              </w:rPr>
              <w:t>★</w:t>
            </w:r>
            <w:r w:rsidR="00410702" w:rsidRPr="00410702">
              <w:rPr>
                <w:rFonts w:asciiTheme="minorHAnsi" w:eastAsiaTheme="minorEastAsia" w:hAnsiTheme="minorHAnsi" w:cstheme="minorBidi"/>
                <w:b/>
                <w:color w:val="FF0000"/>
                <w:szCs w:val="22"/>
              </w:rPr>
              <w:t>6</w:t>
            </w:r>
            <w:r w:rsidR="00410702" w:rsidRPr="00410702">
              <w:rPr>
                <w:rFonts w:asciiTheme="minorHAnsi" w:eastAsiaTheme="minorEastAsia" w:hAnsiTheme="minorHAnsi" w:cstheme="minorBidi" w:hint="eastAsia"/>
                <w:b/>
                <w:color w:val="FF0000"/>
                <w:szCs w:val="22"/>
              </w:rPr>
              <w:t>.1</w:t>
            </w:r>
            <w:r w:rsidR="00410702" w:rsidRPr="00410702">
              <w:rPr>
                <w:rFonts w:asciiTheme="minorHAnsi" w:eastAsiaTheme="minorEastAsia" w:hAnsiTheme="minorHAnsi" w:cstheme="minorBidi" w:hint="eastAsia"/>
                <w:b/>
                <w:color w:val="FF0000"/>
                <w:szCs w:val="22"/>
              </w:rPr>
              <w:t>若所投产品为进口，则投标人必须提供由设备制造商或授权的中国总代理签署的合法有效的保修、维修承诺函（免费保修期满足招标文件要求）扫描件，原件备查；若所投产品为国产产品，则无需提供。</w:t>
            </w:r>
          </w:p>
        </w:tc>
      </w:tr>
      <w:tr w:rsidR="00410702" w:rsidRPr="00410702" w14:paraId="57F7AC36" w14:textId="77777777" w:rsidTr="00BF4DA6">
        <w:trPr>
          <w:trHeight w:val="350"/>
        </w:trPr>
        <w:tc>
          <w:tcPr>
            <w:tcW w:w="1260" w:type="dxa"/>
            <w:vMerge/>
            <w:vAlign w:val="center"/>
          </w:tcPr>
          <w:p w14:paraId="1235AB79" w14:textId="77777777" w:rsidR="00410702" w:rsidRPr="00410702" w:rsidRDefault="00410702" w:rsidP="00410702">
            <w:pPr>
              <w:rPr>
                <w:rFonts w:asciiTheme="minorHAnsi" w:eastAsiaTheme="minorEastAsia" w:hAnsiTheme="minorHAnsi" w:cstheme="minorBidi"/>
                <w:bCs/>
                <w:szCs w:val="22"/>
              </w:rPr>
            </w:pPr>
          </w:p>
        </w:tc>
        <w:tc>
          <w:tcPr>
            <w:tcW w:w="1620" w:type="dxa"/>
            <w:vMerge/>
          </w:tcPr>
          <w:p w14:paraId="2FFFEE24" w14:textId="77777777" w:rsidR="00410702" w:rsidRPr="00410702" w:rsidRDefault="00410702" w:rsidP="00410702">
            <w:pPr>
              <w:rPr>
                <w:rFonts w:asciiTheme="minorHAnsi" w:eastAsiaTheme="minorEastAsia" w:hAnsiTheme="minorHAnsi" w:cstheme="minorBidi"/>
                <w:b/>
                <w:szCs w:val="22"/>
              </w:rPr>
            </w:pPr>
          </w:p>
        </w:tc>
        <w:tc>
          <w:tcPr>
            <w:tcW w:w="5940" w:type="dxa"/>
          </w:tcPr>
          <w:p w14:paraId="085FA2DD" w14:textId="77777777" w:rsidR="00410702" w:rsidRPr="00410702" w:rsidRDefault="00410702" w:rsidP="00410702">
            <w:pPr>
              <w:rPr>
                <w:rFonts w:asciiTheme="minorHAnsi" w:eastAsiaTheme="minorEastAsia" w:hAnsiTheme="minorHAnsi" w:cstheme="minorBidi"/>
                <w:b/>
                <w:color w:val="FF0000"/>
                <w:szCs w:val="22"/>
              </w:rPr>
            </w:pPr>
            <w:r w:rsidRPr="00410702">
              <w:rPr>
                <w:rFonts w:asciiTheme="minorHAnsi" w:eastAsiaTheme="minorEastAsia" w:hAnsiTheme="minorHAnsi" w:cstheme="minorBidi" w:hint="eastAsia"/>
                <w:b/>
                <w:color w:val="FF0000"/>
                <w:szCs w:val="22"/>
              </w:rPr>
              <w:t>★</w:t>
            </w:r>
            <w:r w:rsidRPr="00410702">
              <w:rPr>
                <w:rFonts w:asciiTheme="minorHAnsi" w:eastAsiaTheme="minorEastAsia" w:hAnsiTheme="minorHAnsi" w:cstheme="minorBidi"/>
                <w:b/>
                <w:color w:val="FF0000"/>
                <w:szCs w:val="22"/>
              </w:rPr>
              <w:t>6.2</w:t>
            </w:r>
            <w:r w:rsidRPr="00410702">
              <w:rPr>
                <w:rFonts w:asciiTheme="minorHAnsi" w:eastAsiaTheme="minorEastAsia" w:hAnsiTheme="minorHAnsi" w:cstheme="minorBidi" w:hint="eastAsia"/>
                <w:b/>
                <w:color w:val="FF0000"/>
                <w:szCs w:val="22"/>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sidRPr="00410702">
              <w:rPr>
                <w:rFonts w:asciiTheme="minorHAnsi" w:eastAsiaTheme="minorEastAsia" w:hAnsiTheme="minorHAnsi" w:cstheme="minorBidi" w:hint="eastAsia"/>
                <w:b/>
                <w:color w:val="FF0000"/>
                <w:szCs w:val="22"/>
              </w:rPr>
              <w:t>(</w:t>
            </w:r>
            <w:r w:rsidRPr="00410702">
              <w:rPr>
                <w:rFonts w:asciiTheme="minorHAnsi" w:eastAsiaTheme="minorEastAsia" w:hAnsiTheme="minorHAnsi" w:cstheme="minorBidi" w:hint="eastAsia"/>
                <w:b/>
                <w:color w:val="FF0000"/>
                <w:szCs w:val="22"/>
              </w:rPr>
              <w:t>有效期内</w:t>
            </w:r>
            <w:r w:rsidRPr="00410702">
              <w:rPr>
                <w:rFonts w:asciiTheme="minorHAnsi" w:eastAsiaTheme="minorEastAsia" w:hAnsiTheme="minorHAnsi" w:cstheme="minorBidi" w:hint="eastAsia"/>
                <w:b/>
                <w:color w:val="FF0000"/>
                <w:szCs w:val="22"/>
              </w:rPr>
              <w:t>)</w:t>
            </w:r>
            <w:r w:rsidRPr="00410702">
              <w:rPr>
                <w:rFonts w:asciiTheme="minorHAnsi" w:eastAsiaTheme="minorEastAsia" w:hAnsiTheme="minorHAnsi" w:cstheme="minorBidi" w:hint="eastAsia"/>
                <w:b/>
                <w:color w:val="FF0000"/>
                <w:szCs w:val="22"/>
              </w:rPr>
              <w:t>扫描件，原件备查。</w:t>
            </w:r>
          </w:p>
        </w:tc>
      </w:tr>
    </w:tbl>
    <w:p w14:paraId="5F216182" w14:textId="1EA69CB5" w:rsidR="00410702" w:rsidRDefault="00410702">
      <w:pPr>
        <w:pStyle w:val="a4"/>
        <w:spacing w:beforeLines="25" w:before="60" w:afterLines="25" w:after="60"/>
        <w:ind w:firstLineChars="187" w:firstLine="393"/>
        <w:rPr>
          <w:rFonts w:ascii="宋体" w:hAnsi="宋体"/>
          <w:szCs w:val="21"/>
        </w:rPr>
      </w:pPr>
    </w:p>
    <w:p w14:paraId="78D6957B" w14:textId="77777777" w:rsidR="00410702" w:rsidRDefault="00410702">
      <w:pPr>
        <w:pStyle w:val="a4"/>
        <w:spacing w:beforeLines="25" w:before="60" w:afterLines="25" w:after="60"/>
        <w:ind w:firstLineChars="187" w:firstLine="393"/>
        <w:rPr>
          <w:rFonts w:ascii="宋体" w:hAnsi="宋体"/>
          <w:szCs w:val="21"/>
        </w:rPr>
      </w:pPr>
    </w:p>
    <w:p w14:paraId="5C6859A9" w14:textId="1CFEF683" w:rsidR="00AA1273" w:rsidRDefault="0009328B">
      <w:pPr>
        <w:pStyle w:val="2"/>
        <w:spacing w:beforeLines="50" w:before="120" w:afterLines="50" w:after="120"/>
        <w:rPr>
          <w:sz w:val="28"/>
          <w:szCs w:val="28"/>
        </w:rPr>
      </w:pPr>
      <w:r>
        <w:rPr>
          <w:rFonts w:hint="eastAsia"/>
          <w:sz w:val="28"/>
          <w:szCs w:val="28"/>
        </w:rPr>
        <w:t>六</w:t>
      </w:r>
      <w:r w:rsidR="00C812FD">
        <w:rPr>
          <w:rFonts w:hint="eastAsia"/>
          <w:sz w:val="28"/>
          <w:szCs w:val="28"/>
        </w:rPr>
        <w:t>、政策导向</w:t>
      </w:r>
    </w:p>
    <w:p w14:paraId="2A448921" w14:textId="77777777" w:rsidR="00AA1273" w:rsidRDefault="00C812FD">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14:paraId="224D7D93" w14:textId="77777777" w:rsidR="00AA1273" w:rsidRDefault="00C812FD">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11D727ED" w14:textId="77777777" w:rsidR="00AA1273" w:rsidRDefault="00C812FD">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14:paraId="0623796E" w14:textId="77777777" w:rsidR="00AA1273" w:rsidRDefault="00AA1273">
      <w:pPr>
        <w:ind w:firstLine="405"/>
        <w:rPr>
          <w:rFonts w:ascii="宋体" w:hAnsi="宋体"/>
        </w:rPr>
      </w:pPr>
    </w:p>
    <w:p w14:paraId="19F62BA2" w14:textId="4BFFE76F" w:rsidR="00AA1273" w:rsidRDefault="0009328B">
      <w:pPr>
        <w:pStyle w:val="2"/>
        <w:spacing w:beforeLines="50" w:before="120" w:afterLines="50" w:after="120"/>
        <w:rPr>
          <w:sz w:val="28"/>
          <w:szCs w:val="28"/>
        </w:rPr>
      </w:pPr>
      <w:r>
        <w:rPr>
          <w:rFonts w:hint="eastAsia"/>
          <w:sz w:val="28"/>
          <w:szCs w:val="28"/>
        </w:rPr>
        <w:t>七</w:t>
      </w:r>
      <w:r w:rsidR="00C812FD">
        <w:rPr>
          <w:rFonts w:hint="eastAsia"/>
          <w:sz w:val="28"/>
          <w:szCs w:val="28"/>
        </w:rPr>
        <w:t>、暗标要求</w:t>
      </w:r>
    </w:p>
    <w:p w14:paraId="13F4A1F2" w14:textId="77777777" w:rsidR="00AA1273" w:rsidRDefault="00C812FD">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2AF58E51" w14:textId="77777777" w:rsidR="00AA1273" w:rsidRDefault="00C812FD">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29618541" w14:textId="77777777" w:rsidR="00AA1273" w:rsidRDefault="00AA1273">
      <w:pPr>
        <w:rPr>
          <w:b/>
        </w:rPr>
      </w:pPr>
    </w:p>
    <w:p w14:paraId="1D41E190" w14:textId="77777777" w:rsidR="00AA1273" w:rsidRDefault="00C812FD">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14:paraId="037707B7" w14:textId="77777777" w:rsidR="00AA1273" w:rsidRDefault="00AA1273">
      <w:pPr>
        <w:ind w:firstLine="405"/>
        <w:rPr>
          <w:rFonts w:ascii="宋体" w:hAnsi="宋体"/>
        </w:rPr>
      </w:pPr>
    </w:p>
    <w:p w14:paraId="086FA604" w14:textId="77777777" w:rsidR="00AA1273" w:rsidRDefault="00C812FD">
      <w:pPr>
        <w:pStyle w:val="2"/>
        <w:rPr>
          <w:kern w:val="2"/>
        </w:rPr>
      </w:pPr>
      <w:r>
        <w:rPr>
          <w:rFonts w:hint="eastAsia"/>
          <w:kern w:val="2"/>
        </w:rPr>
        <w:t>第三章 投标文件格式、附件</w:t>
      </w:r>
    </w:p>
    <w:p w14:paraId="3E409336" w14:textId="77777777" w:rsidR="00AA1273" w:rsidRDefault="00C812FD">
      <w:pPr>
        <w:rPr>
          <w:rStyle w:val="3Char"/>
          <w:sz w:val="24"/>
        </w:rPr>
      </w:pPr>
      <w:r>
        <w:rPr>
          <w:rStyle w:val="3Char"/>
          <w:rFonts w:hint="eastAsia"/>
          <w:sz w:val="24"/>
        </w:rPr>
        <w:t>特别提醒：</w:t>
      </w:r>
    </w:p>
    <w:p w14:paraId="4E5C5B74" w14:textId="77777777" w:rsidR="00AA1273" w:rsidRDefault="00C812FD">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482D4D01" w14:textId="77777777" w:rsidR="00AA1273" w:rsidRDefault="00C812FD">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14:paraId="0CEFED5E"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3028C4CA" wp14:editId="27124F41">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6B71E5FE" w14:textId="77777777" w:rsidR="00AA1273" w:rsidRDefault="00AA1273">
      <w:pPr>
        <w:rPr>
          <w:rFonts w:ascii="仿宋_GB2312" w:eastAsia="仿宋_GB2312"/>
          <w:sz w:val="24"/>
        </w:rPr>
      </w:pPr>
    </w:p>
    <w:p w14:paraId="0B913FFB" w14:textId="77777777" w:rsidR="00AA1273" w:rsidRDefault="00AA1273">
      <w:pPr>
        <w:jc w:val="center"/>
        <w:rPr>
          <w:rFonts w:ascii="仿宋_GB2312" w:eastAsia="仿宋_GB2312"/>
          <w:sz w:val="24"/>
        </w:rPr>
      </w:pPr>
    </w:p>
    <w:p w14:paraId="5E5039A7" w14:textId="77777777" w:rsidR="00AA1273" w:rsidRDefault="00C812FD">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14:paraId="46C0A1B8" w14:textId="77777777" w:rsidR="00AA1273" w:rsidRDefault="00AA1273">
      <w:pPr>
        <w:ind w:firstLineChars="200" w:firstLine="482"/>
        <w:rPr>
          <w:rFonts w:ascii="宋体" w:hAnsi="宋体"/>
          <w:b/>
          <w:sz w:val="24"/>
        </w:rPr>
      </w:pPr>
    </w:p>
    <w:p w14:paraId="6708F8D1" w14:textId="77777777" w:rsidR="00AA1273" w:rsidRDefault="00AA1273">
      <w:pPr>
        <w:rPr>
          <w:rFonts w:ascii="仿宋_GB2312" w:eastAsia="仿宋_GB2312"/>
          <w:sz w:val="24"/>
        </w:rPr>
      </w:pPr>
    </w:p>
    <w:p w14:paraId="5E3E561F" w14:textId="77777777" w:rsidR="00AA1273" w:rsidRDefault="00C812FD">
      <w:pPr>
        <w:rPr>
          <w:rFonts w:ascii="黑体" w:eastAsia="黑体"/>
          <w:bCs/>
          <w:sz w:val="28"/>
          <w:szCs w:val="28"/>
        </w:rPr>
      </w:pPr>
      <w:r>
        <w:rPr>
          <w:rStyle w:val="3Char"/>
          <w:rFonts w:hint="eastAsia"/>
          <w:sz w:val="28"/>
          <w:szCs w:val="28"/>
        </w:rPr>
        <w:t>投标文件组成：</w:t>
      </w:r>
    </w:p>
    <w:p w14:paraId="187AC831" w14:textId="77777777" w:rsidR="00AA1273" w:rsidRDefault="00C812FD">
      <w:pPr>
        <w:ind w:firstLineChars="500" w:firstLine="1200"/>
        <w:outlineLvl w:val="0"/>
        <w:rPr>
          <w:rFonts w:ascii="宋体" w:hAnsi="宋体"/>
          <w:sz w:val="24"/>
        </w:rPr>
      </w:pPr>
      <w:bookmarkStart w:id="30"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395ECCFA" w14:textId="77777777" w:rsidR="00AA1273" w:rsidRDefault="00C812FD">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1" w:name="_Hlk72070784"/>
      <w:r>
        <w:rPr>
          <w:rFonts w:hint="eastAsia"/>
          <w:szCs w:val="21"/>
        </w:rPr>
        <w:t>投标函</w:t>
      </w:r>
      <w:bookmarkEnd w:id="31"/>
    </w:p>
    <w:p w14:paraId="04EA701C" w14:textId="77777777" w:rsidR="00AA1273" w:rsidRDefault="00C812FD">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2" w:name="_Hlk72062521"/>
      <w:r>
        <w:rPr>
          <w:rFonts w:hint="eastAsia"/>
          <w:szCs w:val="21"/>
        </w:rPr>
        <w:t>政府采购投标及履约承诺函</w:t>
      </w:r>
      <w:bookmarkEnd w:id="32"/>
    </w:p>
    <w:p w14:paraId="30DB9B1E" w14:textId="77777777" w:rsidR="00AA1273" w:rsidRDefault="00C812FD">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73DAA988" w14:textId="77777777" w:rsidR="00AA1273" w:rsidRDefault="00C812FD">
      <w:pPr>
        <w:ind w:leftChars="342" w:left="718" w:firstLineChars="675" w:firstLine="1418"/>
        <w:rPr>
          <w:szCs w:val="21"/>
        </w:rPr>
      </w:pPr>
      <w:bookmarkStart w:id="33" w:name="_Hlk72257201"/>
      <w:r>
        <w:rPr>
          <w:rFonts w:hint="eastAsia"/>
          <w:szCs w:val="21"/>
        </w:rPr>
        <w:t>（</w:t>
      </w:r>
      <w:r>
        <w:rPr>
          <w:szCs w:val="21"/>
        </w:rPr>
        <w:t>4</w:t>
      </w:r>
      <w:r>
        <w:rPr>
          <w:rFonts w:hint="eastAsia"/>
          <w:szCs w:val="21"/>
        </w:rPr>
        <w:t>）项目详细报价</w:t>
      </w:r>
      <w:bookmarkEnd w:id="33"/>
    </w:p>
    <w:p w14:paraId="26A6CC3B" w14:textId="77777777" w:rsidR="00AA1273" w:rsidRDefault="00AA1273">
      <w:pPr>
        <w:ind w:leftChars="342" w:left="718" w:firstLineChars="675" w:firstLine="1418"/>
        <w:rPr>
          <w:szCs w:val="21"/>
        </w:rPr>
      </w:pPr>
    </w:p>
    <w:p w14:paraId="67F5B6CB" w14:textId="77777777" w:rsidR="00AA1273" w:rsidRDefault="00C812FD">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58726EE6" w14:textId="77777777" w:rsidR="00AA1273" w:rsidRDefault="00C812FD">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39154FA3" w14:textId="77777777" w:rsidR="00AA1273" w:rsidRDefault="00C812F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19CF124" w14:textId="77777777" w:rsidR="00AA1273" w:rsidRDefault="00C812FD">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14:paraId="7CDBAC25" w14:textId="77777777" w:rsidR="00AA1273" w:rsidRDefault="00C812FD">
      <w:pPr>
        <w:ind w:leftChars="342" w:left="718" w:firstLineChars="675" w:firstLine="1418"/>
        <w:rPr>
          <w:szCs w:val="21"/>
        </w:rPr>
      </w:pPr>
      <w:r>
        <w:rPr>
          <w:rFonts w:hint="eastAsia"/>
          <w:szCs w:val="21"/>
        </w:rPr>
        <w:t>（</w:t>
      </w:r>
      <w:r>
        <w:rPr>
          <w:szCs w:val="21"/>
        </w:rPr>
        <w:t>4</w:t>
      </w:r>
      <w:r>
        <w:rPr>
          <w:rFonts w:hint="eastAsia"/>
          <w:szCs w:val="21"/>
        </w:rPr>
        <w:t>）技术要求偏离表</w:t>
      </w:r>
    </w:p>
    <w:p w14:paraId="1267FEE2" w14:textId="77777777" w:rsidR="00AA1273" w:rsidRDefault="00C812FD">
      <w:pPr>
        <w:ind w:leftChars="342" w:left="718" w:firstLineChars="675" w:firstLine="1418"/>
        <w:rPr>
          <w:szCs w:val="21"/>
        </w:rPr>
      </w:pPr>
      <w:r>
        <w:rPr>
          <w:rFonts w:hint="eastAsia"/>
          <w:szCs w:val="21"/>
        </w:rPr>
        <w:t>（</w:t>
      </w:r>
      <w:r>
        <w:rPr>
          <w:szCs w:val="21"/>
        </w:rPr>
        <w:t>5</w:t>
      </w:r>
      <w:r>
        <w:rPr>
          <w:rFonts w:hint="eastAsia"/>
          <w:szCs w:val="21"/>
        </w:rPr>
        <w:t>）商务要求偏离表</w:t>
      </w:r>
    </w:p>
    <w:p w14:paraId="3AA9D149" w14:textId="77777777" w:rsidR="00AA1273" w:rsidRDefault="00C812FD">
      <w:pPr>
        <w:ind w:leftChars="342" w:left="718" w:firstLineChars="675" w:firstLine="1418"/>
        <w:rPr>
          <w:szCs w:val="21"/>
        </w:rPr>
      </w:pPr>
      <w:r>
        <w:rPr>
          <w:rFonts w:hint="eastAsia"/>
          <w:szCs w:val="21"/>
        </w:rPr>
        <w:t>（</w:t>
      </w:r>
      <w:r>
        <w:rPr>
          <w:szCs w:val="21"/>
        </w:rPr>
        <w:t>6</w:t>
      </w:r>
      <w:r>
        <w:rPr>
          <w:rFonts w:hint="eastAsia"/>
          <w:szCs w:val="21"/>
        </w:rPr>
        <w:t>）项目实施方案</w:t>
      </w:r>
    </w:p>
    <w:p w14:paraId="1FCEA54E" w14:textId="77777777" w:rsidR="00AA1273" w:rsidRDefault="00C812FD">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14:paraId="55A85543" w14:textId="77777777" w:rsidR="00AA1273" w:rsidRDefault="00C812FD">
      <w:pPr>
        <w:ind w:firstLineChars="202" w:firstLine="426"/>
        <w:rPr>
          <w:rFonts w:ascii="宋体" w:hAnsi="宋体"/>
          <w:b/>
          <w:szCs w:val="21"/>
        </w:rPr>
      </w:pPr>
      <w:bookmarkStart w:id="34" w:name="_Hlk72257771"/>
      <w:bookmarkEnd w:id="30"/>
      <w:r>
        <w:rPr>
          <w:rFonts w:ascii="宋体" w:hAnsi="宋体" w:hint="eastAsia"/>
          <w:b/>
          <w:szCs w:val="21"/>
        </w:rPr>
        <w:t>备注：</w:t>
      </w:r>
    </w:p>
    <w:p w14:paraId="35DBC076" w14:textId="77777777" w:rsidR="00AA1273" w:rsidRDefault="00C812FD">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14:paraId="4A732F88" w14:textId="77777777" w:rsidR="00AA1273" w:rsidRDefault="00C812FD">
      <w:pPr>
        <w:ind w:firstLineChars="200" w:firstLine="422"/>
        <w:rPr>
          <w:rFonts w:ascii="宋体" w:hAnsi="宋体"/>
          <w:color w:val="FF0000"/>
          <w:sz w:val="24"/>
        </w:rPr>
      </w:pPr>
      <w:bookmarkStart w:id="35" w:name="_Hlk72263559"/>
      <w:r>
        <w:rPr>
          <w:rFonts w:ascii="宋体" w:hAnsi="宋体" w:hint="eastAsia"/>
          <w:b/>
          <w:szCs w:val="21"/>
        </w:rPr>
        <w:t>2.关于填写“开标一览表”的说明：“开标一览表”中除“投标总价”外，其他信息不作评审依据。</w:t>
      </w:r>
      <w:bookmarkEnd w:id="34"/>
      <w:bookmarkEnd w:id="35"/>
    </w:p>
    <w:p w14:paraId="3FF344E1" w14:textId="77777777" w:rsidR="00AA1273" w:rsidRDefault="00AA1273">
      <w:pPr>
        <w:rPr>
          <w:rFonts w:ascii="宋体" w:hAnsi="宋体"/>
          <w:color w:val="FF0000"/>
          <w:sz w:val="24"/>
        </w:rPr>
      </w:pPr>
    </w:p>
    <w:p w14:paraId="72A648B9" w14:textId="77777777" w:rsidR="00AA1273" w:rsidRDefault="00C812FD">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7040CB01"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14:paraId="00B8D17D" w14:textId="77777777" w:rsidR="00AA1273" w:rsidRDefault="00C812FD">
      <w:pPr>
        <w:spacing w:line="360" w:lineRule="auto"/>
        <w:rPr>
          <w:rFonts w:ascii="宋体" w:hAnsi="宋体"/>
          <w:szCs w:val="21"/>
        </w:rPr>
      </w:pPr>
      <w:bookmarkStart w:id="36" w:name="_Hlk72257506"/>
      <w:r>
        <w:rPr>
          <w:rFonts w:ascii="宋体" w:hAnsi="宋体" w:hint="eastAsia"/>
          <w:szCs w:val="21"/>
        </w:rPr>
        <w:t>致：</w:t>
      </w:r>
      <w:r>
        <w:rPr>
          <w:rFonts w:ascii="宋体" w:hAnsi="宋体" w:hint="eastAsia"/>
          <w:color w:val="FF0000"/>
          <w:szCs w:val="21"/>
          <w:u w:val="single"/>
        </w:rPr>
        <w:t>深圳公共资源交易中心</w:t>
      </w:r>
    </w:p>
    <w:p w14:paraId="4D496015" w14:textId="77777777" w:rsidR="00AA1273" w:rsidRDefault="00C812FD">
      <w:pPr>
        <w:ind w:firstLineChars="200" w:firstLine="420"/>
        <w:rPr>
          <w:rFonts w:ascii="宋体" w:hAnsi="宋体"/>
          <w:szCs w:val="21"/>
        </w:rPr>
      </w:pPr>
      <w:bookmarkStart w:id="37"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12F7DDE6" w14:textId="77777777" w:rsidR="00AA1273" w:rsidRDefault="00C812FD">
      <w:pPr>
        <w:ind w:firstLineChars="200" w:firstLine="420"/>
        <w:rPr>
          <w:rFonts w:ascii="宋体" w:hAnsi="宋体"/>
          <w:szCs w:val="21"/>
        </w:rPr>
      </w:pPr>
      <w:r>
        <w:rPr>
          <w:rFonts w:ascii="宋体" w:hAnsi="宋体"/>
          <w:szCs w:val="21"/>
        </w:rPr>
        <w:t>2</w:t>
      </w:r>
      <w:r>
        <w:rPr>
          <w:rFonts w:ascii="宋体" w:hAnsi="宋体" w:hint="eastAsia"/>
          <w:szCs w:val="21"/>
        </w:rPr>
        <w:t>、</w:t>
      </w:r>
      <w:bookmarkStart w:id="39" w:name="_Hlk73819847"/>
      <w:r>
        <w:rPr>
          <w:rFonts w:ascii="宋体" w:hAnsi="宋体" w:hint="eastAsia"/>
          <w:szCs w:val="21"/>
        </w:rPr>
        <w:t>投标价格见</w:t>
      </w:r>
      <w:r>
        <w:rPr>
          <w:rFonts w:hint="eastAsia"/>
          <w:szCs w:val="21"/>
        </w:rPr>
        <w:t>投标书编制软件中《开标一览表》中填写的投标总价。</w:t>
      </w:r>
      <w:bookmarkEnd w:id="39"/>
    </w:p>
    <w:p w14:paraId="4A087E72" w14:textId="77777777" w:rsidR="00AA1273" w:rsidRDefault="00C812FD">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14:paraId="42E7B69A" w14:textId="77777777" w:rsidR="00AA1273" w:rsidRDefault="00C812FD">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4E550DF5" w14:textId="77777777" w:rsidR="00AA1273" w:rsidRDefault="00C812FD">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30054BF1" w14:textId="77777777" w:rsidR="00AA1273" w:rsidRDefault="00C812FD">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7"/>
    </w:p>
    <w:p w14:paraId="563F3185" w14:textId="77777777" w:rsidR="00AA1273" w:rsidRDefault="00C812FD">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515B9468" w14:textId="77777777" w:rsidR="00AA1273" w:rsidRDefault="00C812FD">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159327F" w14:textId="77777777" w:rsidR="00AA1273" w:rsidRDefault="00C812FD">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15F30E60" w14:textId="77777777" w:rsidR="00AA1273" w:rsidRDefault="00C812FD">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87B435B" w14:textId="77777777" w:rsidR="00AA1273" w:rsidRDefault="00C812FD">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BD3C2AB" w14:textId="77777777" w:rsidR="00AA1273" w:rsidRDefault="00C812FD">
      <w:pPr>
        <w:ind w:firstLineChars="257" w:firstLine="540"/>
        <w:rPr>
          <w:sz w:val="24"/>
        </w:rPr>
      </w:pPr>
      <w:r>
        <w:rPr>
          <w:rFonts w:ascii="宋体" w:hAnsi="宋体" w:hint="eastAsia"/>
          <w:szCs w:val="21"/>
        </w:rPr>
        <w:t>日期：      年   月   日</w:t>
      </w:r>
    </w:p>
    <w:p w14:paraId="25DFCDF9" w14:textId="77777777" w:rsidR="00AA1273" w:rsidRDefault="00AA1273">
      <w:pPr>
        <w:rPr>
          <w:rFonts w:ascii="黑体" w:eastAsia="黑体" w:hAnsi="宋体"/>
        </w:rPr>
      </w:pPr>
    </w:p>
    <w:bookmarkEnd w:id="36"/>
    <w:p w14:paraId="15ED979C"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14:paraId="56DE0074" w14:textId="77777777" w:rsidR="00AA1273" w:rsidRDefault="00C812FD">
      <w:pPr>
        <w:rPr>
          <w:rFonts w:ascii="宋体" w:hAnsi="宋体"/>
          <w:color w:val="FF0000"/>
          <w:szCs w:val="21"/>
        </w:rPr>
      </w:pPr>
      <w:bookmarkStart w:id="40" w:name="_Hlk72257530"/>
      <w:r>
        <w:rPr>
          <w:rFonts w:ascii="宋体" w:hAnsi="宋体" w:hint="eastAsia"/>
          <w:color w:val="FF0000"/>
          <w:szCs w:val="21"/>
        </w:rPr>
        <w:t>致：</w:t>
      </w:r>
      <w:r>
        <w:rPr>
          <w:rFonts w:ascii="宋体" w:hAnsi="宋体" w:hint="eastAsia"/>
          <w:color w:val="FF0000"/>
          <w:szCs w:val="21"/>
          <w:u w:val="single"/>
        </w:rPr>
        <w:t>深圳公共资源交易中心</w:t>
      </w:r>
    </w:p>
    <w:p w14:paraId="1DC4589B" w14:textId="77777777" w:rsidR="00AA1273" w:rsidRDefault="00C812FD">
      <w:pPr>
        <w:ind w:right="-815" w:firstLineChars="200" w:firstLine="420"/>
        <w:rPr>
          <w:rFonts w:ascii="宋体" w:hAnsi="宋体"/>
          <w:szCs w:val="21"/>
        </w:rPr>
      </w:pPr>
      <w:r>
        <w:rPr>
          <w:rFonts w:ascii="宋体" w:hAnsi="宋体" w:hint="eastAsia"/>
          <w:szCs w:val="21"/>
        </w:rPr>
        <w:t>我单位承诺：</w:t>
      </w:r>
    </w:p>
    <w:p w14:paraId="1087EC75" w14:textId="77777777" w:rsidR="00AA1273" w:rsidRDefault="00C812FD">
      <w:pPr>
        <w:ind w:firstLineChars="200" w:firstLine="420"/>
        <w:rPr>
          <w:rFonts w:ascii="宋体" w:hAnsi="宋体"/>
          <w:szCs w:val="21"/>
        </w:rPr>
      </w:pPr>
      <w:r>
        <w:rPr>
          <w:rFonts w:ascii="宋体" w:hAnsi="宋体" w:hint="eastAsia"/>
          <w:szCs w:val="21"/>
        </w:rPr>
        <w:t>1.我单位本招标项目所提供的货物或服务未侵犯知识产权。</w:t>
      </w:r>
    </w:p>
    <w:p w14:paraId="4986F62E" w14:textId="77777777" w:rsidR="00AA1273" w:rsidRDefault="00C812FD">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599F2CF5" w14:textId="77777777" w:rsidR="00AA1273" w:rsidRDefault="00C812FD">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4A8CA292" w14:textId="77777777" w:rsidR="00AA1273" w:rsidRDefault="00C812FD">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1045A6A4" w14:textId="77777777" w:rsidR="00AA1273" w:rsidRDefault="00C812FD">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5B168EC2" w14:textId="77777777" w:rsidR="00AA1273" w:rsidRDefault="00C812FD">
      <w:pPr>
        <w:ind w:firstLineChars="200" w:firstLine="420"/>
        <w:rPr>
          <w:rFonts w:ascii="宋体" w:hAnsi="宋体"/>
          <w:szCs w:val="21"/>
        </w:rPr>
      </w:pPr>
      <w:r>
        <w:rPr>
          <w:rFonts w:ascii="宋体" w:hAnsi="宋体" w:hint="eastAsia"/>
          <w:szCs w:val="21"/>
        </w:rPr>
        <w:t>6.</w:t>
      </w:r>
      <w:bookmarkStart w:id="41" w:name="_Hlk72587269"/>
      <w:bookmarkStart w:id="42"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ascii="宋体" w:hAnsi="宋体" w:hint="eastAsia"/>
          <w:szCs w:val="21"/>
        </w:rPr>
        <w:t>。</w:t>
      </w:r>
    </w:p>
    <w:bookmarkEnd w:id="42"/>
    <w:p w14:paraId="0B6F96A0" w14:textId="77777777" w:rsidR="00AA1273" w:rsidRDefault="00C812FD">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2F22C0D" w14:textId="77777777" w:rsidR="00AA1273" w:rsidRDefault="00C812FD">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F90C3D8" w14:textId="77777777" w:rsidR="00AA1273" w:rsidRDefault="00C812FD">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FB5F621" w14:textId="77777777" w:rsidR="00AA1273" w:rsidRDefault="00C812FD">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62B046D3" w14:textId="77777777" w:rsidR="00AA1273" w:rsidRDefault="00C812FD">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F99E9A4" w14:textId="77777777" w:rsidR="00AA1273" w:rsidRDefault="00C812FD">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14:paraId="6EA4FC03" w14:textId="77777777" w:rsidR="00AA1273" w:rsidRDefault="00C812FD">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4A64EB36" w14:textId="77777777" w:rsidR="00AA1273" w:rsidRDefault="00AA1273">
      <w:pPr>
        <w:spacing w:beforeLines="25" w:before="60" w:afterLines="25" w:after="60"/>
        <w:ind w:firstLineChars="2600" w:firstLine="5460"/>
        <w:rPr>
          <w:rFonts w:ascii="宋体" w:hAnsi="宋体"/>
          <w:szCs w:val="21"/>
        </w:rPr>
      </w:pPr>
    </w:p>
    <w:p w14:paraId="1CA054A8" w14:textId="77777777" w:rsidR="00AA1273" w:rsidRDefault="00C812FD">
      <w:pPr>
        <w:spacing w:beforeLines="25" w:before="60" w:afterLines="25" w:after="60"/>
        <w:ind w:firstLineChars="2600" w:firstLine="5460"/>
        <w:rPr>
          <w:color w:val="FF0000"/>
        </w:rPr>
      </w:pPr>
      <w:r>
        <w:rPr>
          <w:rFonts w:hint="eastAsia"/>
          <w:color w:val="FF0000"/>
          <w:szCs w:val="21"/>
        </w:rPr>
        <w:t>投标人：</w:t>
      </w:r>
    </w:p>
    <w:p w14:paraId="4DDC62EF" w14:textId="77777777" w:rsidR="00AA1273" w:rsidRDefault="00C812FD">
      <w:pPr>
        <w:ind w:firstLine="645"/>
        <w:rPr>
          <w:rFonts w:ascii="宋体" w:hAnsi="宋体"/>
          <w:color w:val="FF0000"/>
          <w:szCs w:val="21"/>
        </w:rPr>
      </w:pPr>
      <w:r>
        <w:rPr>
          <w:rFonts w:ascii="宋体" w:hAnsi="宋体" w:hint="eastAsia"/>
          <w:color w:val="FF0000"/>
          <w:szCs w:val="21"/>
        </w:rPr>
        <w:t xml:space="preserve">                                              日期：     年   月   日</w:t>
      </w:r>
    </w:p>
    <w:bookmarkEnd w:id="40"/>
    <w:p w14:paraId="1ACC439E" w14:textId="77777777" w:rsidR="00AA1273" w:rsidRDefault="00AA1273">
      <w:pPr>
        <w:ind w:firstLine="645"/>
        <w:rPr>
          <w:rFonts w:ascii="宋体" w:hAnsi="宋体"/>
          <w:szCs w:val="21"/>
        </w:rPr>
      </w:pPr>
    </w:p>
    <w:p w14:paraId="294AC13E" w14:textId="77777777" w:rsidR="00AA1273" w:rsidRDefault="00AA1273">
      <w:pPr>
        <w:rPr>
          <w:rFonts w:ascii="宋体"/>
          <w:b/>
          <w:szCs w:val="21"/>
        </w:rPr>
      </w:pPr>
    </w:p>
    <w:p w14:paraId="33E42DE2" w14:textId="77777777" w:rsidR="00AA1273" w:rsidRDefault="00AA1273">
      <w:pPr>
        <w:ind w:firstLineChars="200" w:firstLine="482"/>
        <w:jc w:val="center"/>
        <w:rPr>
          <w:rFonts w:hAnsi="宋体"/>
          <w:b/>
          <w:bCs/>
          <w:sz w:val="24"/>
        </w:rPr>
      </w:pPr>
    </w:p>
    <w:p w14:paraId="53C10015" w14:textId="77777777" w:rsidR="00AA1273" w:rsidRDefault="00C812FD">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14:paraId="2E2CFC53" w14:textId="77777777" w:rsidR="00AA1273" w:rsidRDefault="00AA1273">
      <w:pPr>
        <w:rPr>
          <w:b/>
          <w:bCs/>
          <w:sz w:val="24"/>
        </w:rPr>
      </w:pPr>
    </w:p>
    <w:p w14:paraId="1425AE75" w14:textId="77777777" w:rsidR="00831CB6" w:rsidRDefault="00831CB6" w:rsidP="00831CB6">
      <w:pPr>
        <w:ind w:firstLineChars="1100" w:firstLine="2640"/>
        <w:outlineLvl w:val="3"/>
        <w:rPr>
          <w:rFonts w:ascii="黑体" w:eastAsia="黑体" w:hAnsi="宋体"/>
          <w:bCs/>
          <w:kern w:val="0"/>
          <w:sz w:val="24"/>
          <w:szCs w:val="32"/>
        </w:rPr>
      </w:pPr>
      <w:bookmarkStart w:id="43" w:name="_Hlk72257590"/>
      <w:bookmarkStart w:id="44" w:name="_Hlk72257908"/>
      <w:r>
        <w:rPr>
          <w:rFonts w:ascii="黑体" w:eastAsia="黑体" w:hAnsi="宋体" w:hint="eastAsia"/>
          <w:bCs/>
          <w:kern w:val="0"/>
          <w:sz w:val="24"/>
          <w:szCs w:val="32"/>
        </w:rPr>
        <w:t>（一）投标人资格证明文件</w:t>
      </w:r>
    </w:p>
    <w:p w14:paraId="04A28D68" w14:textId="77777777" w:rsidR="00831CB6" w:rsidRDefault="00831CB6" w:rsidP="00831CB6">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bookmarkEnd w:id="43"/>
    <w:p w14:paraId="7B33C22E" w14:textId="77777777" w:rsidR="00831CB6" w:rsidRDefault="00831CB6" w:rsidP="00831CB6">
      <w:pPr>
        <w:spacing w:beforeLines="50" w:before="120"/>
        <w:ind w:firstLineChars="200" w:firstLine="422"/>
        <w:rPr>
          <w:b/>
          <w:bCs/>
          <w:color w:val="FF0000"/>
        </w:rPr>
      </w:pPr>
    </w:p>
    <w:p w14:paraId="337AE98F" w14:textId="77777777" w:rsidR="00831CB6" w:rsidRDefault="00831CB6" w:rsidP="00831CB6">
      <w:pPr>
        <w:rPr>
          <w:b/>
          <w:bCs/>
          <w:sz w:val="24"/>
        </w:rPr>
      </w:pPr>
    </w:p>
    <w:p w14:paraId="65B9F47A" w14:textId="2F90F23A" w:rsidR="00AA1273" w:rsidRDefault="00831CB6" w:rsidP="00831CB6">
      <w:pPr>
        <w:ind w:firstLineChars="200" w:firstLine="480"/>
        <w:outlineLvl w:val="3"/>
        <w:rPr>
          <w:rFonts w:ascii="黑体" w:eastAsia="黑体" w:hAnsi="宋体"/>
          <w:bCs/>
          <w:kern w:val="0"/>
          <w:sz w:val="24"/>
          <w:szCs w:val="32"/>
        </w:rPr>
      </w:pPr>
      <w:r>
        <w:rPr>
          <w:rFonts w:ascii="黑体" w:eastAsia="黑体" w:hAnsi="宋体" w:hint="eastAsia"/>
          <w:bCs/>
          <w:kern w:val="0"/>
          <w:sz w:val="24"/>
          <w:szCs w:val="32"/>
        </w:rPr>
        <w:t>（</w:t>
      </w:r>
      <w:r w:rsidR="00C878F4">
        <w:rPr>
          <w:rFonts w:ascii="黑体" w:eastAsia="黑体" w:hAnsi="宋体" w:hint="eastAsia"/>
          <w:bCs/>
          <w:kern w:val="0"/>
          <w:sz w:val="24"/>
          <w:szCs w:val="32"/>
        </w:rPr>
        <w:t>二</w:t>
      </w:r>
      <w:r>
        <w:rPr>
          <w:rFonts w:ascii="黑体" w:eastAsia="黑体" w:hAnsi="宋体" w:hint="eastAsia"/>
          <w:bCs/>
          <w:kern w:val="0"/>
          <w:sz w:val="24"/>
          <w:szCs w:val="32"/>
        </w:rPr>
        <w:t>）中小企业声明函、残疾人福利性单位声明函及监狱企业声明函</w:t>
      </w:r>
    </w:p>
    <w:p w14:paraId="29E4CB7B"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14:paraId="495EFB62" w14:textId="77777777" w:rsidR="00AA1273" w:rsidRDefault="00C812FD">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5BDEC64D" w14:textId="77777777" w:rsidR="00AA1273" w:rsidRDefault="00C812FD">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5"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5"/>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0C6A60CD"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6810505E"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14:paraId="54E81351"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14:paraId="6639FD37"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59B40B4F"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14:paraId="6B22B7DA"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2DF42473"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0A272C2B"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1BD61FAD"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14:paraId="0089F037"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14:paraId="46D12294" w14:textId="77777777" w:rsidR="00AA1273" w:rsidRDefault="00C812FD">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14:paraId="6028753C" w14:textId="77777777" w:rsidR="00AA1273" w:rsidRDefault="00AA1273">
      <w:pPr>
        <w:ind w:firstLineChars="200" w:firstLine="420"/>
      </w:pPr>
    </w:p>
    <w:p w14:paraId="0B267291" w14:textId="77777777" w:rsidR="00AA1273" w:rsidRDefault="00C812FD">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14:paraId="5D05CA23" w14:textId="77777777" w:rsidR="00AA1273" w:rsidRDefault="00C812FD">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42289A06" w14:textId="77777777" w:rsidR="00AA1273" w:rsidRDefault="00C812FD">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2AA9B4F1" w14:textId="77777777" w:rsidR="00AA1273" w:rsidRDefault="00C812FD">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14:paraId="4B8F5672"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54F42589" w14:textId="77777777" w:rsidR="00AA1273" w:rsidRDefault="00C812FD">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3550D59B" w14:textId="77777777" w:rsidR="00AA1273" w:rsidRDefault="00C812FD">
      <w:pPr>
        <w:ind w:firstLineChars="200" w:firstLine="420"/>
      </w:pPr>
      <w:bookmarkStart w:id="46"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14:paraId="791F772B" w14:textId="77777777" w:rsidR="00AA1273" w:rsidRDefault="00AA1273">
      <w:pPr>
        <w:jc w:val="center"/>
        <w:outlineLvl w:val="3"/>
        <w:rPr>
          <w:b/>
          <w:sz w:val="24"/>
        </w:rPr>
      </w:pPr>
    </w:p>
    <w:p w14:paraId="472BA0FC" w14:textId="77777777" w:rsidR="00AA1273" w:rsidRDefault="00C812FD">
      <w:pPr>
        <w:jc w:val="center"/>
        <w:outlineLvl w:val="3"/>
        <w:rPr>
          <w:b/>
          <w:sz w:val="24"/>
        </w:rPr>
      </w:pPr>
      <w:r>
        <w:rPr>
          <w:rFonts w:hint="eastAsia"/>
          <w:b/>
          <w:sz w:val="24"/>
        </w:rPr>
        <w:t>2</w:t>
      </w:r>
      <w:r>
        <w:rPr>
          <w:rFonts w:hint="eastAsia"/>
          <w:b/>
          <w:sz w:val="24"/>
        </w:rPr>
        <w:t>、残疾人福利性单位声明函（货物类）</w:t>
      </w:r>
    </w:p>
    <w:p w14:paraId="6FCBC0D4" w14:textId="77777777" w:rsidR="00AA1273" w:rsidRDefault="00AA1273">
      <w:pPr>
        <w:rPr>
          <w:b/>
          <w:bCs/>
        </w:rPr>
      </w:pPr>
    </w:p>
    <w:p w14:paraId="76B18AAF" w14:textId="77777777" w:rsidR="00AA1273" w:rsidRDefault="00C812F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14225D94" w14:textId="77777777" w:rsidR="00AA1273" w:rsidRDefault="00C812F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056CAFF1" w14:textId="77777777" w:rsidR="00AA1273" w:rsidRDefault="00C812F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35A6545E"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48FF6D3E" w14:textId="77777777" w:rsidR="00AA1273" w:rsidRDefault="00C812FD">
      <w:pPr>
        <w:ind w:firstLineChars="200" w:firstLine="42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7"/>
    </w:p>
    <w:bookmarkEnd w:id="48"/>
    <w:p w14:paraId="0A0ECE3A" w14:textId="77777777" w:rsidR="00AA1273" w:rsidRDefault="00AA1273">
      <w:pPr>
        <w:ind w:firstLineChars="200" w:firstLine="420"/>
        <w:rPr>
          <w:rFonts w:ascii="宋体" w:hAnsi="宋体"/>
          <w:szCs w:val="21"/>
        </w:rPr>
      </w:pPr>
    </w:p>
    <w:p w14:paraId="750A2D5B" w14:textId="77777777" w:rsidR="00AA1273" w:rsidRDefault="00C812FD">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227AF54B" w14:textId="77777777" w:rsidR="00AA1273" w:rsidRDefault="00C812FD">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62211430" w14:textId="77777777" w:rsidR="00AA1273" w:rsidRDefault="00C812F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14:paraId="2A105C64" w14:textId="77777777" w:rsidR="00AA1273" w:rsidRDefault="00C812F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14:paraId="50B531D5"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5245997C" w14:textId="77777777" w:rsidR="00AA1273" w:rsidRDefault="00C812F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531E1378" w14:textId="77777777" w:rsidR="00AA1273" w:rsidRDefault="00C812FD">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4"/>
    <w:p w14:paraId="43DDD23D" w14:textId="77777777" w:rsidR="00AA1273" w:rsidRDefault="00AA1273">
      <w:pPr>
        <w:rPr>
          <w:b/>
          <w:bCs/>
          <w:color w:val="FF0000"/>
          <w:sz w:val="24"/>
        </w:rPr>
      </w:pPr>
    </w:p>
    <w:p w14:paraId="2FD73A5D" w14:textId="77777777" w:rsidR="00AA1273" w:rsidRDefault="00C812FD">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14:paraId="6EE6D135" w14:textId="77777777" w:rsidR="00AA1273" w:rsidRDefault="00C812FD">
      <w:pPr>
        <w:numPr>
          <w:ilvl w:val="0"/>
          <w:numId w:val="10"/>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27F4CCC6" w14:textId="77777777" w:rsidR="00AA1273" w:rsidRDefault="00C812FD">
      <w:pPr>
        <w:numPr>
          <w:ilvl w:val="0"/>
          <w:numId w:val="10"/>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75609EC5" w14:textId="77777777" w:rsidR="00AA1273" w:rsidRDefault="00C812FD">
      <w:pPr>
        <w:numPr>
          <w:ilvl w:val="0"/>
          <w:numId w:val="10"/>
        </w:numPr>
        <w:spacing w:after="120"/>
        <w:ind w:left="420" w:firstLineChars="200" w:firstLine="420"/>
      </w:pPr>
      <w:r>
        <w:rPr>
          <w:rFonts w:hint="eastAsia"/>
        </w:rPr>
        <w:t>本联合体对上述声明的真实性负责。如有虚假，将依法承担相应责任。</w:t>
      </w:r>
      <w:r>
        <w:t xml:space="preserve"> </w:t>
      </w:r>
    </w:p>
    <w:p w14:paraId="16B7D96A" w14:textId="77777777" w:rsidR="00AA1273" w:rsidRDefault="00AA1273">
      <w:pPr>
        <w:spacing w:after="120"/>
      </w:pPr>
    </w:p>
    <w:p w14:paraId="261C7613" w14:textId="77777777" w:rsidR="00AA1273" w:rsidRDefault="00C812FD">
      <w:pPr>
        <w:spacing w:after="120"/>
      </w:pPr>
      <w:r>
        <w:rPr>
          <w:rFonts w:hint="eastAsia"/>
        </w:rPr>
        <w:t>企业名称：</w:t>
      </w:r>
      <w:r>
        <w:t xml:space="preserve">                      </w:t>
      </w:r>
      <w:r>
        <w:rPr>
          <w:rFonts w:hint="eastAsia"/>
        </w:rPr>
        <w:t>企业名称：</w:t>
      </w:r>
      <w:r>
        <w:t xml:space="preserve"> </w:t>
      </w:r>
    </w:p>
    <w:p w14:paraId="2CEA8414" w14:textId="77777777" w:rsidR="00AA1273" w:rsidRDefault="00C812FD">
      <w:r>
        <w:rPr>
          <w:rFonts w:hint="eastAsia"/>
        </w:rPr>
        <w:t>日</w:t>
      </w:r>
      <w:r>
        <w:t xml:space="preserve"> </w:t>
      </w:r>
      <w:r>
        <w:rPr>
          <w:rFonts w:hint="eastAsia"/>
        </w:rPr>
        <w:t>期：</w:t>
      </w:r>
      <w:r>
        <w:t xml:space="preserve">                          </w:t>
      </w:r>
      <w:r>
        <w:rPr>
          <w:rFonts w:hint="eastAsia"/>
        </w:rPr>
        <w:t>日期：</w:t>
      </w:r>
      <w:r>
        <w:t xml:space="preserve">  </w:t>
      </w:r>
    </w:p>
    <w:p w14:paraId="3BD9D08D" w14:textId="77777777" w:rsidR="00AA1273" w:rsidRDefault="00AA1273">
      <w:pPr>
        <w:rPr>
          <w:b/>
          <w:bCs/>
          <w:color w:val="FF0000"/>
          <w:sz w:val="24"/>
        </w:rPr>
      </w:pPr>
    </w:p>
    <w:p w14:paraId="2E229088" w14:textId="77777777" w:rsidR="00AA1273" w:rsidRDefault="00C812FD">
      <w:pPr>
        <w:keepNext/>
        <w:keepLines/>
        <w:spacing w:before="260" w:after="260"/>
        <w:jc w:val="center"/>
        <w:outlineLvl w:val="2"/>
        <w:rPr>
          <w:rFonts w:ascii="黑体" w:eastAsia="黑体" w:hAnsi="宋体"/>
          <w:bCs/>
          <w:sz w:val="24"/>
        </w:rPr>
      </w:pPr>
      <w:bookmarkStart w:id="49" w:name="_Hlk72259976"/>
      <w:r>
        <w:rPr>
          <w:rFonts w:ascii="黑体" w:eastAsia="黑体" w:hAnsi="宋体" w:hint="eastAsia"/>
          <w:bCs/>
          <w:sz w:val="24"/>
        </w:rPr>
        <w:t>四、项目详细报价</w:t>
      </w:r>
    </w:p>
    <w:p w14:paraId="7F0F8D0A" w14:textId="77777777" w:rsidR="00AA1273" w:rsidRDefault="00C812FD">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Y="173"/>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58"/>
        <w:gridCol w:w="1276"/>
        <w:gridCol w:w="709"/>
        <w:gridCol w:w="708"/>
        <w:gridCol w:w="851"/>
        <w:gridCol w:w="709"/>
        <w:gridCol w:w="708"/>
        <w:gridCol w:w="830"/>
        <w:gridCol w:w="626"/>
        <w:gridCol w:w="780"/>
      </w:tblGrid>
      <w:tr w:rsidR="00C57627" w14:paraId="3055FE03" w14:textId="77777777" w:rsidTr="00C57627">
        <w:trPr>
          <w:trHeight w:val="170"/>
        </w:trPr>
        <w:tc>
          <w:tcPr>
            <w:tcW w:w="426" w:type="dxa"/>
            <w:vAlign w:val="center"/>
          </w:tcPr>
          <w:p w14:paraId="12A2BE75" w14:textId="77777777" w:rsidR="00C57627" w:rsidRDefault="00C57627">
            <w:pPr>
              <w:jc w:val="center"/>
              <w:rPr>
                <w:bCs/>
                <w:szCs w:val="21"/>
              </w:rPr>
            </w:pPr>
            <w:r>
              <w:rPr>
                <w:rFonts w:hint="eastAsia"/>
                <w:bCs/>
                <w:szCs w:val="21"/>
              </w:rPr>
              <w:t>序号</w:t>
            </w:r>
          </w:p>
        </w:tc>
        <w:tc>
          <w:tcPr>
            <w:tcW w:w="958" w:type="dxa"/>
            <w:vAlign w:val="center"/>
          </w:tcPr>
          <w:p w14:paraId="087151DE" w14:textId="77777777" w:rsidR="00C57627" w:rsidRDefault="00C57627">
            <w:pPr>
              <w:jc w:val="center"/>
              <w:rPr>
                <w:bCs/>
                <w:szCs w:val="21"/>
              </w:rPr>
            </w:pPr>
            <w:r>
              <w:rPr>
                <w:rFonts w:hint="eastAsia"/>
                <w:szCs w:val="21"/>
              </w:rPr>
              <w:t>采购计划编号</w:t>
            </w:r>
          </w:p>
        </w:tc>
        <w:tc>
          <w:tcPr>
            <w:tcW w:w="1276" w:type="dxa"/>
            <w:vAlign w:val="center"/>
          </w:tcPr>
          <w:p w14:paraId="7E5E706F" w14:textId="77777777" w:rsidR="00C57627" w:rsidRDefault="00C57627">
            <w:pPr>
              <w:jc w:val="center"/>
              <w:rPr>
                <w:bCs/>
                <w:szCs w:val="21"/>
              </w:rPr>
            </w:pPr>
            <w:r>
              <w:rPr>
                <w:rFonts w:hint="eastAsia"/>
                <w:bCs/>
                <w:szCs w:val="21"/>
              </w:rPr>
              <w:t>货物名称</w:t>
            </w:r>
          </w:p>
        </w:tc>
        <w:tc>
          <w:tcPr>
            <w:tcW w:w="709" w:type="dxa"/>
            <w:vAlign w:val="center"/>
          </w:tcPr>
          <w:p w14:paraId="080C5AC6" w14:textId="77777777" w:rsidR="00C57627" w:rsidRDefault="00C57627">
            <w:pPr>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708" w:type="dxa"/>
            <w:vAlign w:val="center"/>
          </w:tcPr>
          <w:p w14:paraId="5D030890" w14:textId="77777777" w:rsidR="00C57627" w:rsidRDefault="00C57627">
            <w:pPr>
              <w:jc w:val="center"/>
              <w:rPr>
                <w:bCs/>
                <w:szCs w:val="21"/>
              </w:rPr>
            </w:pPr>
            <w:r>
              <w:rPr>
                <w:rFonts w:hint="eastAsia"/>
                <w:b/>
                <w:color w:val="FF0000"/>
                <w:szCs w:val="21"/>
              </w:rPr>
              <w:t>原产地</w:t>
            </w:r>
          </w:p>
        </w:tc>
        <w:tc>
          <w:tcPr>
            <w:tcW w:w="851" w:type="dxa"/>
            <w:vAlign w:val="center"/>
          </w:tcPr>
          <w:p w14:paraId="586C63B6" w14:textId="77777777" w:rsidR="00C57627" w:rsidRDefault="00C57627">
            <w:pPr>
              <w:jc w:val="center"/>
              <w:rPr>
                <w:bCs/>
                <w:szCs w:val="21"/>
              </w:rPr>
            </w:pPr>
            <w:r>
              <w:rPr>
                <w:rFonts w:hint="eastAsia"/>
                <w:szCs w:val="21"/>
              </w:rPr>
              <w:t>制造商名称</w:t>
            </w:r>
          </w:p>
        </w:tc>
        <w:tc>
          <w:tcPr>
            <w:tcW w:w="709" w:type="dxa"/>
            <w:vAlign w:val="center"/>
          </w:tcPr>
          <w:p w14:paraId="513A306E" w14:textId="77777777" w:rsidR="00C57627" w:rsidRDefault="00C57627">
            <w:pPr>
              <w:jc w:val="center"/>
              <w:rPr>
                <w:bCs/>
                <w:szCs w:val="21"/>
              </w:rPr>
            </w:pPr>
            <w:r>
              <w:rPr>
                <w:rFonts w:hint="eastAsia"/>
                <w:bCs/>
                <w:szCs w:val="21"/>
              </w:rPr>
              <w:t>数量</w:t>
            </w:r>
          </w:p>
        </w:tc>
        <w:tc>
          <w:tcPr>
            <w:tcW w:w="708" w:type="dxa"/>
            <w:vAlign w:val="center"/>
          </w:tcPr>
          <w:p w14:paraId="4060DAB5" w14:textId="77777777" w:rsidR="00C57627" w:rsidRDefault="00C57627">
            <w:pPr>
              <w:jc w:val="center"/>
              <w:rPr>
                <w:bCs/>
                <w:szCs w:val="21"/>
              </w:rPr>
            </w:pPr>
            <w:r>
              <w:rPr>
                <w:rFonts w:hint="eastAsia"/>
                <w:bCs/>
                <w:szCs w:val="21"/>
              </w:rPr>
              <w:t>单位</w:t>
            </w:r>
          </w:p>
        </w:tc>
        <w:tc>
          <w:tcPr>
            <w:tcW w:w="830" w:type="dxa"/>
            <w:vAlign w:val="center"/>
          </w:tcPr>
          <w:p w14:paraId="5EB31710" w14:textId="77777777" w:rsidR="00C57627" w:rsidRDefault="00C57627">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626" w:type="dxa"/>
            <w:vAlign w:val="center"/>
          </w:tcPr>
          <w:p w14:paraId="17889B54" w14:textId="77777777" w:rsidR="00C57627" w:rsidRDefault="00C57627">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80" w:type="dxa"/>
          </w:tcPr>
          <w:p w14:paraId="09922291" w14:textId="759E359B" w:rsidR="00C57627" w:rsidRDefault="00C57627">
            <w:pPr>
              <w:jc w:val="center"/>
              <w:rPr>
                <w:szCs w:val="21"/>
              </w:rPr>
            </w:pPr>
            <w:r w:rsidRPr="00C57627">
              <w:rPr>
                <w:rFonts w:hint="eastAsia"/>
                <w:szCs w:val="21"/>
              </w:rPr>
              <w:t>财政预算限额（元）</w:t>
            </w:r>
          </w:p>
        </w:tc>
      </w:tr>
      <w:tr w:rsidR="00C57627" w14:paraId="7F5CDBBF" w14:textId="77777777" w:rsidTr="00C57627">
        <w:trPr>
          <w:trHeight w:val="170"/>
        </w:trPr>
        <w:tc>
          <w:tcPr>
            <w:tcW w:w="426" w:type="dxa"/>
            <w:vAlign w:val="center"/>
          </w:tcPr>
          <w:p w14:paraId="6DFE8AD6" w14:textId="0B003B71" w:rsidR="00C57627" w:rsidRDefault="00C57627" w:rsidP="00C57627">
            <w:pPr>
              <w:jc w:val="center"/>
              <w:rPr>
                <w:bCs/>
                <w:szCs w:val="21"/>
              </w:rPr>
            </w:pPr>
            <w:r>
              <w:rPr>
                <w:rFonts w:hint="eastAsia"/>
                <w:bCs/>
                <w:szCs w:val="21"/>
              </w:rPr>
              <w:t>1</w:t>
            </w:r>
          </w:p>
        </w:tc>
        <w:tc>
          <w:tcPr>
            <w:tcW w:w="958" w:type="dxa"/>
            <w:vMerge w:val="restart"/>
            <w:vAlign w:val="center"/>
          </w:tcPr>
          <w:p w14:paraId="69382775" w14:textId="77777777" w:rsidR="00C57627" w:rsidRDefault="00C57627" w:rsidP="00C57627">
            <w:pPr>
              <w:jc w:val="center"/>
              <w:rPr>
                <w:bCs/>
                <w:szCs w:val="21"/>
              </w:rPr>
            </w:pPr>
            <w:r w:rsidRPr="005E1E53">
              <w:rPr>
                <w:bCs/>
                <w:szCs w:val="21"/>
              </w:rPr>
              <w:t>PLAN-2021-440301-0102018021-01113</w:t>
            </w:r>
          </w:p>
          <w:p w14:paraId="59211419" w14:textId="2A4EAE63" w:rsidR="00C57627" w:rsidRDefault="00C57627" w:rsidP="00C57627">
            <w:pPr>
              <w:jc w:val="center"/>
              <w:rPr>
                <w:bCs/>
                <w:szCs w:val="21"/>
              </w:rPr>
            </w:pPr>
            <w:r w:rsidRPr="005E1E53">
              <w:rPr>
                <w:bCs/>
                <w:szCs w:val="21"/>
              </w:rPr>
              <w:t>PLAN-2021-440301-0102018021-01114</w:t>
            </w:r>
          </w:p>
        </w:tc>
        <w:tc>
          <w:tcPr>
            <w:tcW w:w="1276" w:type="dxa"/>
            <w:vAlign w:val="center"/>
          </w:tcPr>
          <w:p w14:paraId="650CF3B3" w14:textId="5F10DC4E" w:rsidR="00C57627" w:rsidRDefault="00C57627" w:rsidP="00C57627">
            <w:pPr>
              <w:jc w:val="center"/>
              <w:rPr>
                <w:bCs/>
                <w:szCs w:val="21"/>
                <w:highlight w:val="yellow"/>
              </w:rPr>
            </w:pPr>
            <w:r w:rsidRPr="005E1E53">
              <w:rPr>
                <w:rFonts w:hint="eastAsia"/>
                <w:bCs/>
                <w:szCs w:val="21"/>
              </w:rPr>
              <w:t>医用设备提升</w:t>
            </w:r>
            <w:r w:rsidRPr="005E1E53">
              <w:rPr>
                <w:rFonts w:hint="eastAsia"/>
                <w:bCs/>
                <w:szCs w:val="21"/>
              </w:rPr>
              <w:t>-Q</w:t>
            </w:r>
            <w:r w:rsidRPr="005E1E53">
              <w:rPr>
                <w:rFonts w:hint="eastAsia"/>
                <w:bCs/>
                <w:szCs w:val="21"/>
              </w:rPr>
              <w:t>开关皮秒激光治疗仪一台</w:t>
            </w:r>
          </w:p>
        </w:tc>
        <w:tc>
          <w:tcPr>
            <w:tcW w:w="709" w:type="dxa"/>
            <w:vAlign w:val="center"/>
          </w:tcPr>
          <w:p w14:paraId="3CEDF417" w14:textId="0DDAAD51" w:rsidR="00C57627" w:rsidRDefault="00C57627" w:rsidP="00C57627">
            <w:pPr>
              <w:jc w:val="center"/>
              <w:rPr>
                <w:bCs/>
                <w:szCs w:val="21"/>
              </w:rPr>
            </w:pPr>
          </w:p>
        </w:tc>
        <w:tc>
          <w:tcPr>
            <w:tcW w:w="708" w:type="dxa"/>
            <w:vAlign w:val="center"/>
          </w:tcPr>
          <w:p w14:paraId="0FB9FCF0" w14:textId="3BC4F43D" w:rsidR="00C57627" w:rsidRDefault="00C57627" w:rsidP="00C57627">
            <w:pPr>
              <w:jc w:val="center"/>
              <w:rPr>
                <w:bCs/>
                <w:szCs w:val="21"/>
              </w:rPr>
            </w:pPr>
          </w:p>
        </w:tc>
        <w:tc>
          <w:tcPr>
            <w:tcW w:w="851" w:type="dxa"/>
            <w:vAlign w:val="center"/>
          </w:tcPr>
          <w:p w14:paraId="6D2929D9" w14:textId="147EBAEE" w:rsidR="00C57627" w:rsidRDefault="00C57627" w:rsidP="00C57627">
            <w:pPr>
              <w:jc w:val="center"/>
              <w:rPr>
                <w:bCs/>
                <w:szCs w:val="21"/>
              </w:rPr>
            </w:pPr>
          </w:p>
        </w:tc>
        <w:tc>
          <w:tcPr>
            <w:tcW w:w="709" w:type="dxa"/>
            <w:vAlign w:val="center"/>
          </w:tcPr>
          <w:p w14:paraId="5F375F8B" w14:textId="3B1C76CC" w:rsidR="00C57627" w:rsidRDefault="00C57627" w:rsidP="00C57627">
            <w:pPr>
              <w:jc w:val="center"/>
              <w:rPr>
                <w:bCs/>
                <w:szCs w:val="21"/>
              </w:rPr>
            </w:pPr>
            <w:r>
              <w:rPr>
                <w:rFonts w:hint="eastAsia"/>
                <w:bCs/>
                <w:szCs w:val="21"/>
              </w:rPr>
              <w:t>1</w:t>
            </w:r>
          </w:p>
        </w:tc>
        <w:tc>
          <w:tcPr>
            <w:tcW w:w="708" w:type="dxa"/>
            <w:vAlign w:val="center"/>
          </w:tcPr>
          <w:p w14:paraId="6A593F1F" w14:textId="4E0631F9" w:rsidR="00C57627" w:rsidRDefault="00C57627" w:rsidP="00C57627">
            <w:pPr>
              <w:jc w:val="center"/>
              <w:rPr>
                <w:bCs/>
                <w:szCs w:val="21"/>
              </w:rPr>
            </w:pPr>
            <w:r>
              <w:rPr>
                <w:rFonts w:hint="eastAsia"/>
                <w:bCs/>
                <w:szCs w:val="21"/>
              </w:rPr>
              <w:t>台</w:t>
            </w:r>
          </w:p>
        </w:tc>
        <w:tc>
          <w:tcPr>
            <w:tcW w:w="830" w:type="dxa"/>
            <w:vAlign w:val="center"/>
          </w:tcPr>
          <w:p w14:paraId="7CD76A1D" w14:textId="77777777" w:rsidR="00C57627" w:rsidRDefault="00C57627" w:rsidP="00C57627">
            <w:pPr>
              <w:jc w:val="center"/>
              <w:rPr>
                <w:bCs/>
                <w:szCs w:val="21"/>
              </w:rPr>
            </w:pPr>
          </w:p>
        </w:tc>
        <w:tc>
          <w:tcPr>
            <w:tcW w:w="626" w:type="dxa"/>
            <w:vAlign w:val="center"/>
          </w:tcPr>
          <w:p w14:paraId="6F0EE347" w14:textId="77777777" w:rsidR="00C57627" w:rsidRDefault="00C57627" w:rsidP="00C57627">
            <w:pPr>
              <w:jc w:val="center"/>
              <w:rPr>
                <w:bCs/>
                <w:szCs w:val="21"/>
              </w:rPr>
            </w:pPr>
          </w:p>
        </w:tc>
        <w:tc>
          <w:tcPr>
            <w:tcW w:w="780" w:type="dxa"/>
            <w:vAlign w:val="center"/>
          </w:tcPr>
          <w:p w14:paraId="598E1D04" w14:textId="1727B787" w:rsidR="00C57627" w:rsidRDefault="00C57627" w:rsidP="00C57627">
            <w:pPr>
              <w:jc w:val="center"/>
              <w:rPr>
                <w:bCs/>
                <w:szCs w:val="21"/>
              </w:rPr>
            </w:pPr>
            <w:r w:rsidRPr="005E1E53">
              <w:rPr>
                <w:bCs/>
                <w:szCs w:val="21"/>
              </w:rPr>
              <w:t>3,400,000.00</w:t>
            </w:r>
          </w:p>
        </w:tc>
      </w:tr>
      <w:tr w:rsidR="00C57627" w14:paraId="33DDD69B" w14:textId="77777777" w:rsidTr="00C57627">
        <w:trPr>
          <w:trHeight w:val="170"/>
        </w:trPr>
        <w:tc>
          <w:tcPr>
            <w:tcW w:w="426" w:type="dxa"/>
            <w:vAlign w:val="center"/>
          </w:tcPr>
          <w:p w14:paraId="28672A2C" w14:textId="4A7CC3B2" w:rsidR="00C57627" w:rsidRDefault="00C57627" w:rsidP="00C57627">
            <w:pPr>
              <w:jc w:val="center"/>
              <w:rPr>
                <w:bCs/>
                <w:szCs w:val="21"/>
              </w:rPr>
            </w:pPr>
            <w:r>
              <w:rPr>
                <w:rFonts w:hint="eastAsia"/>
                <w:bCs/>
                <w:szCs w:val="21"/>
              </w:rPr>
              <w:t>2</w:t>
            </w:r>
          </w:p>
        </w:tc>
        <w:tc>
          <w:tcPr>
            <w:tcW w:w="958" w:type="dxa"/>
            <w:vMerge/>
            <w:vAlign w:val="center"/>
          </w:tcPr>
          <w:p w14:paraId="18C99029" w14:textId="77777777" w:rsidR="00C57627" w:rsidRDefault="00C57627" w:rsidP="00C57627">
            <w:pPr>
              <w:jc w:val="center"/>
              <w:rPr>
                <w:bCs/>
                <w:szCs w:val="21"/>
              </w:rPr>
            </w:pPr>
          </w:p>
        </w:tc>
        <w:tc>
          <w:tcPr>
            <w:tcW w:w="1276" w:type="dxa"/>
            <w:vAlign w:val="center"/>
          </w:tcPr>
          <w:p w14:paraId="07AC34E3" w14:textId="2FCFE8C0" w:rsidR="00C57627" w:rsidRDefault="00C57627" w:rsidP="00C57627">
            <w:pPr>
              <w:jc w:val="center"/>
              <w:rPr>
                <w:bCs/>
                <w:szCs w:val="21"/>
                <w:highlight w:val="yellow"/>
              </w:rPr>
            </w:pPr>
            <w:r w:rsidRPr="005E1E53">
              <w:rPr>
                <w:rFonts w:hint="eastAsia"/>
                <w:bCs/>
                <w:szCs w:val="21"/>
              </w:rPr>
              <w:t>医用设备提升</w:t>
            </w:r>
            <w:r w:rsidRPr="005E1E53">
              <w:rPr>
                <w:rFonts w:hint="eastAsia"/>
                <w:bCs/>
                <w:szCs w:val="21"/>
              </w:rPr>
              <w:t>-</w:t>
            </w:r>
            <w:r w:rsidRPr="005E1E53">
              <w:rPr>
                <w:rFonts w:hint="eastAsia"/>
                <w:bCs/>
                <w:szCs w:val="21"/>
              </w:rPr>
              <w:t>高频皮肤治疗仪一台</w:t>
            </w:r>
          </w:p>
        </w:tc>
        <w:tc>
          <w:tcPr>
            <w:tcW w:w="709" w:type="dxa"/>
            <w:vAlign w:val="center"/>
          </w:tcPr>
          <w:p w14:paraId="7475A095" w14:textId="09A0345E" w:rsidR="00C57627" w:rsidRDefault="00C57627" w:rsidP="00C57627">
            <w:pPr>
              <w:jc w:val="center"/>
              <w:rPr>
                <w:bCs/>
                <w:szCs w:val="21"/>
              </w:rPr>
            </w:pPr>
          </w:p>
        </w:tc>
        <w:tc>
          <w:tcPr>
            <w:tcW w:w="708" w:type="dxa"/>
            <w:vAlign w:val="center"/>
          </w:tcPr>
          <w:p w14:paraId="5F9E7634" w14:textId="1937B825" w:rsidR="00C57627" w:rsidRDefault="00C57627" w:rsidP="00C57627">
            <w:pPr>
              <w:jc w:val="center"/>
              <w:rPr>
                <w:bCs/>
                <w:szCs w:val="21"/>
              </w:rPr>
            </w:pPr>
          </w:p>
        </w:tc>
        <w:tc>
          <w:tcPr>
            <w:tcW w:w="851" w:type="dxa"/>
            <w:vAlign w:val="center"/>
          </w:tcPr>
          <w:p w14:paraId="5D298F51" w14:textId="1A1CF0ED" w:rsidR="00C57627" w:rsidRDefault="00C57627" w:rsidP="00C57627">
            <w:pPr>
              <w:jc w:val="center"/>
              <w:rPr>
                <w:bCs/>
                <w:szCs w:val="21"/>
              </w:rPr>
            </w:pPr>
          </w:p>
        </w:tc>
        <w:tc>
          <w:tcPr>
            <w:tcW w:w="709" w:type="dxa"/>
            <w:vAlign w:val="center"/>
          </w:tcPr>
          <w:p w14:paraId="1E6BFBE2" w14:textId="5EB7EA55" w:rsidR="00C57627" w:rsidRDefault="00C57627" w:rsidP="00C57627">
            <w:pPr>
              <w:jc w:val="center"/>
              <w:rPr>
                <w:bCs/>
                <w:szCs w:val="21"/>
              </w:rPr>
            </w:pPr>
            <w:r>
              <w:rPr>
                <w:rFonts w:hint="eastAsia"/>
                <w:bCs/>
                <w:szCs w:val="21"/>
              </w:rPr>
              <w:t>1</w:t>
            </w:r>
          </w:p>
        </w:tc>
        <w:tc>
          <w:tcPr>
            <w:tcW w:w="708" w:type="dxa"/>
            <w:vAlign w:val="center"/>
          </w:tcPr>
          <w:p w14:paraId="2FAABE55" w14:textId="50A5A6A7" w:rsidR="00C57627" w:rsidRDefault="00C57627" w:rsidP="00C57627">
            <w:pPr>
              <w:jc w:val="center"/>
              <w:rPr>
                <w:bCs/>
                <w:szCs w:val="21"/>
              </w:rPr>
            </w:pPr>
            <w:r>
              <w:rPr>
                <w:rFonts w:hint="eastAsia"/>
                <w:bCs/>
                <w:szCs w:val="21"/>
              </w:rPr>
              <w:t>台</w:t>
            </w:r>
          </w:p>
        </w:tc>
        <w:tc>
          <w:tcPr>
            <w:tcW w:w="830" w:type="dxa"/>
            <w:vAlign w:val="center"/>
          </w:tcPr>
          <w:p w14:paraId="44548351" w14:textId="77777777" w:rsidR="00C57627" w:rsidRDefault="00C57627" w:rsidP="00C57627">
            <w:pPr>
              <w:jc w:val="center"/>
              <w:rPr>
                <w:bCs/>
                <w:szCs w:val="21"/>
              </w:rPr>
            </w:pPr>
          </w:p>
        </w:tc>
        <w:tc>
          <w:tcPr>
            <w:tcW w:w="626" w:type="dxa"/>
            <w:vAlign w:val="center"/>
          </w:tcPr>
          <w:p w14:paraId="793E9C5B" w14:textId="77777777" w:rsidR="00C57627" w:rsidRDefault="00C57627" w:rsidP="00C57627">
            <w:pPr>
              <w:jc w:val="center"/>
              <w:rPr>
                <w:bCs/>
                <w:szCs w:val="21"/>
              </w:rPr>
            </w:pPr>
          </w:p>
        </w:tc>
        <w:tc>
          <w:tcPr>
            <w:tcW w:w="780" w:type="dxa"/>
            <w:vAlign w:val="center"/>
          </w:tcPr>
          <w:p w14:paraId="51070D02" w14:textId="69B8805F" w:rsidR="00C57627" w:rsidRDefault="00C57627" w:rsidP="00C57627">
            <w:pPr>
              <w:jc w:val="center"/>
              <w:rPr>
                <w:b/>
                <w:bCs/>
                <w:color w:val="FF0000"/>
                <w:szCs w:val="21"/>
              </w:rPr>
            </w:pPr>
            <w:r w:rsidRPr="005E1E53">
              <w:rPr>
                <w:bCs/>
                <w:szCs w:val="21"/>
              </w:rPr>
              <w:t>1,400,000.00</w:t>
            </w:r>
          </w:p>
        </w:tc>
      </w:tr>
      <w:tr w:rsidR="00C57627" w14:paraId="30F9A43E" w14:textId="77777777" w:rsidTr="00C57627">
        <w:trPr>
          <w:trHeight w:val="170"/>
        </w:trPr>
        <w:tc>
          <w:tcPr>
            <w:tcW w:w="8581" w:type="dxa"/>
            <w:gridSpan w:val="11"/>
            <w:vAlign w:val="center"/>
          </w:tcPr>
          <w:p w14:paraId="2918A188" w14:textId="6AE86005" w:rsidR="00C57627" w:rsidRPr="005E1E53" w:rsidRDefault="00C57627" w:rsidP="00C57627">
            <w:pPr>
              <w:jc w:val="left"/>
              <w:rPr>
                <w:bCs/>
                <w:szCs w:val="21"/>
              </w:rPr>
            </w:pPr>
            <w:r w:rsidRPr="00C57627">
              <w:rPr>
                <w:rFonts w:hint="eastAsia"/>
                <w:bCs/>
                <w:szCs w:val="21"/>
              </w:rPr>
              <w:t>合计（即投标总价；币种：人民币；单位：元）</w:t>
            </w:r>
            <w:r w:rsidRPr="00C57627">
              <w:rPr>
                <w:rFonts w:hint="eastAsia"/>
                <w:bCs/>
                <w:szCs w:val="21"/>
              </w:rPr>
              <w:t xml:space="preserve"> </w:t>
            </w:r>
            <w:r w:rsidRPr="00C57627">
              <w:rPr>
                <w:rFonts w:hint="eastAsia"/>
                <w:bCs/>
                <w:szCs w:val="21"/>
              </w:rPr>
              <w:t>小写：</w:t>
            </w:r>
            <w:r w:rsidRPr="00C57627">
              <w:rPr>
                <w:rFonts w:hint="eastAsia"/>
                <w:bCs/>
                <w:szCs w:val="21"/>
              </w:rPr>
              <w:t xml:space="preserve">          </w:t>
            </w:r>
            <w:r w:rsidRPr="00C57627">
              <w:rPr>
                <w:rFonts w:hint="eastAsia"/>
                <w:bCs/>
                <w:szCs w:val="21"/>
              </w:rPr>
              <w:t>大写：</w:t>
            </w:r>
          </w:p>
        </w:tc>
      </w:tr>
    </w:tbl>
    <w:p w14:paraId="128C9775" w14:textId="77777777" w:rsidR="00AA1273" w:rsidRDefault="00C812FD">
      <w:pPr>
        <w:ind w:firstLineChars="200" w:firstLine="482"/>
        <w:rPr>
          <w:rFonts w:ascii="宋体" w:hAnsi="宋体"/>
          <w:b/>
          <w:sz w:val="24"/>
        </w:rPr>
      </w:pPr>
      <w:r>
        <w:rPr>
          <w:rFonts w:ascii="宋体" w:hAnsi="宋体" w:hint="eastAsia"/>
          <w:b/>
          <w:sz w:val="24"/>
        </w:rPr>
        <w:t>注：1.本表可按同样格式扩展。</w:t>
      </w:r>
    </w:p>
    <w:p w14:paraId="369B2717" w14:textId="77777777" w:rsidR="00AA1273" w:rsidRDefault="00C812FD">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14:paraId="7937710C" w14:textId="77777777" w:rsidR="00AA1273" w:rsidRDefault="00C812FD">
      <w:pPr>
        <w:ind w:firstLineChars="196" w:firstLine="472"/>
        <w:rPr>
          <w:rFonts w:ascii="宋体" w:hAnsi="宋体"/>
          <w:b/>
          <w:sz w:val="24"/>
        </w:rPr>
      </w:pPr>
      <w:r>
        <w:rPr>
          <w:rFonts w:ascii="宋体" w:hAnsi="宋体"/>
          <w:b/>
          <w:sz w:val="24"/>
        </w:rPr>
        <w:t>3</w:t>
      </w:r>
      <w:r>
        <w:rPr>
          <w:rFonts w:ascii="宋体" w:hAnsi="宋体" w:hint="eastAsia"/>
          <w:b/>
          <w:sz w:val="24"/>
        </w:rPr>
        <w:t>.</w:t>
      </w:r>
      <w:bookmarkStart w:id="51" w:name="_Hlk72074795"/>
      <w:r>
        <w:rPr>
          <w:rFonts w:ascii="宋体" w:hAnsi="宋体" w:hint="eastAsia"/>
          <w:b/>
          <w:sz w:val="24"/>
        </w:rPr>
        <w:t>“原产地”是指该货物的实际生产加工地，而非品牌总公司所在地</w:t>
      </w:r>
      <w:bookmarkEnd w:id="51"/>
      <w:r>
        <w:rPr>
          <w:rFonts w:ascii="宋体" w:hAnsi="宋体" w:hint="eastAsia"/>
          <w:b/>
          <w:sz w:val="24"/>
        </w:rPr>
        <w:t>。</w:t>
      </w:r>
    </w:p>
    <w:p w14:paraId="5EF8D570" w14:textId="77777777" w:rsidR="00AA1273" w:rsidRDefault="00C812FD">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14:paraId="0B21221A" w14:textId="77777777" w:rsidR="00AA1273" w:rsidRDefault="00C812FD">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14:paraId="1125EEF4" w14:textId="77777777" w:rsidR="00AA1273" w:rsidRDefault="00C812FD">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774CC042" w14:textId="77777777" w:rsidR="00AA1273" w:rsidRDefault="00C812FD">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567897F7" w14:textId="77777777" w:rsidR="00AA1273" w:rsidRDefault="00AA1273">
      <w:pPr>
        <w:ind w:firstLineChars="200" w:firstLine="482"/>
        <w:rPr>
          <w:rFonts w:ascii="宋体" w:hAnsi="宋体"/>
          <w:b/>
          <w:color w:val="FF0000"/>
          <w:sz w:val="24"/>
        </w:rPr>
      </w:pPr>
    </w:p>
    <w:p w14:paraId="6B6ABF76" w14:textId="77777777" w:rsidR="00AA1273" w:rsidRDefault="00C812FD">
      <w:pPr>
        <w:tabs>
          <w:tab w:val="left" w:pos="720"/>
        </w:tabs>
        <w:jc w:val="center"/>
        <w:rPr>
          <w:b/>
          <w:sz w:val="24"/>
        </w:rPr>
      </w:pPr>
      <w:r>
        <w:rPr>
          <w:rFonts w:hint="eastAsia"/>
          <w:b/>
          <w:sz w:val="24"/>
        </w:rPr>
        <w:t>（二）核心产品品牌</w:t>
      </w:r>
    </w:p>
    <w:p w14:paraId="793FFECF" w14:textId="77777777" w:rsidR="00AA1273" w:rsidRDefault="00AA1273">
      <w:pPr>
        <w:ind w:firstLineChars="200" w:firstLine="482"/>
        <w:rPr>
          <w:rFonts w:ascii="宋体" w:hAnsi="宋体"/>
          <w:b/>
          <w:color w:val="FF0000"/>
          <w:sz w:val="24"/>
        </w:rPr>
      </w:pPr>
    </w:p>
    <w:p w14:paraId="271F4F99" w14:textId="77777777" w:rsidR="00AA1273" w:rsidRDefault="00C812FD">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773D78EB" w14:textId="77777777" w:rsidR="00AA1273" w:rsidRDefault="00AA1273">
      <w:pPr>
        <w:ind w:firstLineChars="200" w:firstLine="482"/>
        <w:rPr>
          <w:rFonts w:ascii="宋体" w:hAnsi="宋体"/>
          <w:b/>
          <w:color w:val="FF0000"/>
          <w:sz w:val="24"/>
        </w:rPr>
      </w:pPr>
    </w:p>
    <w:p w14:paraId="3142B546" w14:textId="3800C93E" w:rsidR="00AA1273" w:rsidRDefault="00C812FD" w:rsidP="00A71732">
      <w:pPr>
        <w:ind w:firstLineChars="200" w:firstLine="480"/>
        <w:rPr>
          <w:rFonts w:ascii="宋体" w:hAnsi="宋体"/>
          <w:sz w:val="24"/>
        </w:rPr>
      </w:pPr>
      <w:r>
        <w:rPr>
          <w:rFonts w:ascii="宋体" w:hAnsi="宋体" w:hint="eastAsia"/>
          <w:sz w:val="24"/>
        </w:rPr>
        <w:t>备注：</w:t>
      </w:r>
      <w:r w:rsidR="00A71732" w:rsidRPr="00A71732">
        <w:rPr>
          <w:rFonts w:ascii="宋体" w:hAnsi="宋体" w:hint="eastAsia"/>
          <w:sz w:val="24"/>
        </w:rPr>
        <w:t>本项目核心产品为Q开关皮秒激光治疗仪一台（序号1）。</w:t>
      </w:r>
    </w:p>
    <w:p w14:paraId="65C51661" w14:textId="77777777" w:rsidR="00A71732" w:rsidRDefault="00A71732" w:rsidP="00A71732">
      <w:pPr>
        <w:ind w:firstLineChars="200" w:firstLine="482"/>
        <w:rPr>
          <w:b/>
          <w:sz w:val="24"/>
        </w:rPr>
      </w:pPr>
    </w:p>
    <w:p w14:paraId="67310143" w14:textId="77777777" w:rsidR="00AA1273" w:rsidRDefault="00C812FD">
      <w:pPr>
        <w:ind w:firstLineChars="200" w:firstLine="482"/>
        <w:rPr>
          <w:rFonts w:hAnsi="宋体"/>
          <w:b/>
          <w:bCs/>
          <w:sz w:val="24"/>
        </w:rPr>
      </w:pPr>
      <w:r>
        <w:rPr>
          <w:rFonts w:hAnsi="宋体" w:hint="eastAsia"/>
          <w:b/>
          <w:bCs/>
          <w:sz w:val="24"/>
        </w:rPr>
        <w:t>（三）零配件、消耗品和延续保修合同报价清单（不包括在投标总价内）</w:t>
      </w:r>
    </w:p>
    <w:p w14:paraId="5E0A6871" w14:textId="77777777" w:rsidR="00AA1273" w:rsidRDefault="00C812FD">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AA1273" w14:paraId="52A0F06A" w14:textId="77777777">
        <w:trPr>
          <w:jc w:val="center"/>
        </w:trPr>
        <w:tc>
          <w:tcPr>
            <w:tcW w:w="836" w:type="dxa"/>
          </w:tcPr>
          <w:p w14:paraId="50558F9E" w14:textId="77777777" w:rsidR="00AA1273" w:rsidRDefault="00C812FD">
            <w:pPr>
              <w:ind w:rightChars="-33" w:right="-69"/>
              <w:jc w:val="center"/>
              <w:rPr>
                <w:szCs w:val="21"/>
              </w:rPr>
            </w:pPr>
            <w:r>
              <w:rPr>
                <w:rFonts w:hint="eastAsia"/>
                <w:szCs w:val="21"/>
              </w:rPr>
              <w:t>序号</w:t>
            </w:r>
          </w:p>
        </w:tc>
        <w:tc>
          <w:tcPr>
            <w:tcW w:w="1228" w:type="dxa"/>
            <w:vAlign w:val="center"/>
          </w:tcPr>
          <w:p w14:paraId="7D736EB2" w14:textId="77777777" w:rsidR="00AA1273" w:rsidRDefault="00C812FD">
            <w:pPr>
              <w:jc w:val="center"/>
              <w:rPr>
                <w:szCs w:val="21"/>
              </w:rPr>
            </w:pPr>
            <w:r>
              <w:rPr>
                <w:rFonts w:hint="eastAsia"/>
                <w:szCs w:val="21"/>
              </w:rPr>
              <w:t>货物名称</w:t>
            </w:r>
          </w:p>
        </w:tc>
        <w:tc>
          <w:tcPr>
            <w:tcW w:w="1694" w:type="dxa"/>
            <w:vAlign w:val="center"/>
          </w:tcPr>
          <w:p w14:paraId="506A9BBF" w14:textId="77777777" w:rsidR="00AA1273" w:rsidRDefault="00C812FD">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14:paraId="24E5DC9C" w14:textId="77777777" w:rsidR="00AA1273" w:rsidRDefault="00C812FD">
            <w:pPr>
              <w:jc w:val="center"/>
              <w:rPr>
                <w:szCs w:val="21"/>
              </w:rPr>
            </w:pPr>
            <w:r>
              <w:rPr>
                <w:rFonts w:hint="eastAsia"/>
                <w:szCs w:val="21"/>
              </w:rPr>
              <w:t>原产地</w:t>
            </w:r>
          </w:p>
        </w:tc>
        <w:tc>
          <w:tcPr>
            <w:tcW w:w="1401" w:type="dxa"/>
            <w:vAlign w:val="center"/>
          </w:tcPr>
          <w:p w14:paraId="214D0791" w14:textId="77777777" w:rsidR="00AA1273" w:rsidRDefault="00C812FD">
            <w:pPr>
              <w:jc w:val="center"/>
              <w:rPr>
                <w:szCs w:val="21"/>
              </w:rPr>
            </w:pPr>
            <w:r>
              <w:rPr>
                <w:rFonts w:hint="eastAsia"/>
                <w:szCs w:val="21"/>
              </w:rPr>
              <w:t>制造商名称</w:t>
            </w:r>
          </w:p>
        </w:tc>
        <w:tc>
          <w:tcPr>
            <w:tcW w:w="709" w:type="dxa"/>
            <w:vAlign w:val="center"/>
          </w:tcPr>
          <w:p w14:paraId="232816AD" w14:textId="77777777" w:rsidR="00AA1273" w:rsidRDefault="00C812FD">
            <w:pPr>
              <w:jc w:val="center"/>
              <w:rPr>
                <w:szCs w:val="21"/>
              </w:rPr>
            </w:pPr>
            <w:r>
              <w:rPr>
                <w:rFonts w:hint="eastAsia"/>
                <w:szCs w:val="21"/>
              </w:rPr>
              <w:t>数量</w:t>
            </w:r>
          </w:p>
        </w:tc>
        <w:tc>
          <w:tcPr>
            <w:tcW w:w="992" w:type="dxa"/>
            <w:vAlign w:val="center"/>
          </w:tcPr>
          <w:p w14:paraId="53FAABE2" w14:textId="77777777" w:rsidR="00AA1273" w:rsidRDefault="00C812F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AA1273" w14:paraId="5B8CAAD9" w14:textId="77777777">
        <w:trPr>
          <w:jc w:val="center"/>
        </w:trPr>
        <w:tc>
          <w:tcPr>
            <w:tcW w:w="836" w:type="dxa"/>
          </w:tcPr>
          <w:p w14:paraId="03340142" w14:textId="77777777" w:rsidR="00AA1273" w:rsidRDefault="00C812FD">
            <w:pPr>
              <w:ind w:rightChars="-33" w:right="-69"/>
              <w:jc w:val="center"/>
              <w:rPr>
                <w:szCs w:val="21"/>
              </w:rPr>
            </w:pPr>
            <w:r>
              <w:rPr>
                <w:rFonts w:hint="eastAsia"/>
                <w:szCs w:val="21"/>
              </w:rPr>
              <w:t>1</w:t>
            </w:r>
          </w:p>
        </w:tc>
        <w:tc>
          <w:tcPr>
            <w:tcW w:w="1228" w:type="dxa"/>
          </w:tcPr>
          <w:p w14:paraId="7D20DFEB" w14:textId="77777777" w:rsidR="00AA1273" w:rsidRDefault="00AA1273">
            <w:pPr>
              <w:rPr>
                <w:sz w:val="24"/>
              </w:rPr>
            </w:pPr>
          </w:p>
        </w:tc>
        <w:tc>
          <w:tcPr>
            <w:tcW w:w="1694" w:type="dxa"/>
          </w:tcPr>
          <w:p w14:paraId="713B3B3F" w14:textId="77777777" w:rsidR="00AA1273" w:rsidRDefault="00AA1273">
            <w:pPr>
              <w:rPr>
                <w:sz w:val="24"/>
              </w:rPr>
            </w:pPr>
          </w:p>
        </w:tc>
        <w:tc>
          <w:tcPr>
            <w:tcW w:w="900" w:type="dxa"/>
          </w:tcPr>
          <w:p w14:paraId="085CE0FE" w14:textId="77777777" w:rsidR="00AA1273" w:rsidRDefault="00AA1273">
            <w:pPr>
              <w:rPr>
                <w:sz w:val="24"/>
              </w:rPr>
            </w:pPr>
          </w:p>
        </w:tc>
        <w:tc>
          <w:tcPr>
            <w:tcW w:w="1401" w:type="dxa"/>
          </w:tcPr>
          <w:p w14:paraId="6E30228C" w14:textId="77777777" w:rsidR="00AA1273" w:rsidRDefault="00AA1273">
            <w:pPr>
              <w:rPr>
                <w:sz w:val="24"/>
              </w:rPr>
            </w:pPr>
          </w:p>
        </w:tc>
        <w:tc>
          <w:tcPr>
            <w:tcW w:w="709" w:type="dxa"/>
          </w:tcPr>
          <w:p w14:paraId="47AA507E" w14:textId="77777777" w:rsidR="00AA1273" w:rsidRDefault="00AA1273">
            <w:pPr>
              <w:rPr>
                <w:sz w:val="24"/>
              </w:rPr>
            </w:pPr>
          </w:p>
        </w:tc>
        <w:tc>
          <w:tcPr>
            <w:tcW w:w="992" w:type="dxa"/>
          </w:tcPr>
          <w:p w14:paraId="6BDEC085" w14:textId="77777777" w:rsidR="00AA1273" w:rsidRDefault="00AA1273">
            <w:pPr>
              <w:rPr>
                <w:sz w:val="24"/>
              </w:rPr>
            </w:pPr>
          </w:p>
        </w:tc>
      </w:tr>
      <w:tr w:rsidR="00AA1273" w14:paraId="68591BD2" w14:textId="77777777">
        <w:trPr>
          <w:jc w:val="center"/>
        </w:trPr>
        <w:tc>
          <w:tcPr>
            <w:tcW w:w="836" w:type="dxa"/>
          </w:tcPr>
          <w:p w14:paraId="3E831C7A" w14:textId="77777777" w:rsidR="00AA1273" w:rsidRDefault="00C812FD">
            <w:pPr>
              <w:ind w:rightChars="-33" w:right="-69"/>
              <w:jc w:val="center"/>
              <w:rPr>
                <w:szCs w:val="21"/>
              </w:rPr>
            </w:pPr>
            <w:r>
              <w:rPr>
                <w:rFonts w:hint="eastAsia"/>
                <w:szCs w:val="21"/>
              </w:rPr>
              <w:t>2</w:t>
            </w:r>
          </w:p>
        </w:tc>
        <w:tc>
          <w:tcPr>
            <w:tcW w:w="1228" w:type="dxa"/>
          </w:tcPr>
          <w:p w14:paraId="46E83F66" w14:textId="77777777" w:rsidR="00AA1273" w:rsidRDefault="00AA1273">
            <w:pPr>
              <w:rPr>
                <w:sz w:val="24"/>
              </w:rPr>
            </w:pPr>
          </w:p>
        </w:tc>
        <w:tc>
          <w:tcPr>
            <w:tcW w:w="1694" w:type="dxa"/>
          </w:tcPr>
          <w:p w14:paraId="56D5060B" w14:textId="77777777" w:rsidR="00AA1273" w:rsidRDefault="00AA1273">
            <w:pPr>
              <w:rPr>
                <w:sz w:val="24"/>
              </w:rPr>
            </w:pPr>
          </w:p>
        </w:tc>
        <w:tc>
          <w:tcPr>
            <w:tcW w:w="900" w:type="dxa"/>
          </w:tcPr>
          <w:p w14:paraId="4555B39B" w14:textId="77777777" w:rsidR="00AA1273" w:rsidRDefault="00AA1273">
            <w:pPr>
              <w:rPr>
                <w:sz w:val="24"/>
              </w:rPr>
            </w:pPr>
          </w:p>
        </w:tc>
        <w:tc>
          <w:tcPr>
            <w:tcW w:w="1401" w:type="dxa"/>
          </w:tcPr>
          <w:p w14:paraId="03D81276" w14:textId="77777777" w:rsidR="00AA1273" w:rsidRDefault="00AA1273">
            <w:pPr>
              <w:rPr>
                <w:sz w:val="24"/>
              </w:rPr>
            </w:pPr>
          </w:p>
        </w:tc>
        <w:tc>
          <w:tcPr>
            <w:tcW w:w="709" w:type="dxa"/>
          </w:tcPr>
          <w:p w14:paraId="1348E17B" w14:textId="77777777" w:rsidR="00AA1273" w:rsidRDefault="00AA1273">
            <w:pPr>
              <w:rPr>
                <w:sz w:val="24"/>
              </w:rPr>
            </w:pPr>
          </w:p>
        </w:tc>
        <w:tc>
          <w:tcPr>
            <w:tcW w:w="992" w:type="dxa"/>
          </w:tcPr>
          <w:p w14:paraId="6DFEF064" w14:textId="77777777" w:rsidR="00AA1273" w:rsidRDefault="00AA1273">
            <w:pPr>
              <w:rPr>
                <w:sz w:val="24"/>
              </w:rPr>
            </w:pPr>
          </w:p>
        </w:tc>
      </w:tr>
      <w:tr w:rsidR="00AA1273" w14:paraId="0E686C90" w14:textId="77777777">
        <w:trPr>
          <w:jc w:val="center"/>
        </w:trPr>
        <w:tc>
          <w:tcPr>
            <w:tcW w:w="836" w:type="dxa"/>
          </w:tcPr>
          <w:p w14:paraId="3D8D2BEB" w14:textId="77777777" w:rsidR="00AA1273" w:rsidRDefault="00AA1273">
            <w:pPr>
              <w:ind w:rightChars="-33" w:right="-69"/>
              <w:jc w:val="center"/>
              <w:rPr>
                <w:szCs w:val="21"/>
              </w:rPr>
            </w:pPr>
          </w:p>
        </w:tc>
        <w:tc>
          <w:tcPr>
            <w:tcW w:w="1228" w:type="dxa"/>
          </w:tcPr>
          <w:p w14:paraId="6BDAAE09" w14:textId="77777777" w:rsidR="00AA1273" w:rsidRDefault="00AA1273">
            <w:pPr>
              <w:rPr>
                <w:sz w:val="24"/>
              </w:rPr>
            </w:pPr>
          </w:p>
        </w:tc>
        <w:tc>
          <w:tcPr>
            <w:tcW w:w="1694" w:type="dxa"/>
          </w:tcPr>
          <w:p w14:paraId="3F537D0A" w14:textId="77777777" w:rsidR="00AA1273" w:rsidRDefault="00AA1273">
            <w:pPr>
              <w:rPr>
                <w:sz w:val="24"/>
              </w:rPr>
            </w:pPr>
          </w:p>
        </w:tc>
        <w:tc>
          <w:tcPr>
            <w:tcW w:w="900" w:type="dxa"/>
          </w:tcPr>
          <w:p w14:paraId="00F0C686" w14:textId="77777777" w:rsidR="00AA1273" w:rsidRDefault="00AA1273">
            <w:pPr>
              <w:rPr>
                <w:sz w:val="24"/>
              </w:rPr>
            </w:pPr>
          </w:p>
        </w:tc>
        <w:tc>
          <w:tcPr>
            <w:tcW w:w="1401" w:type="dxa"/>
          </w:tcPr>
          <w:p w14:paraId="2FFCA6A6" w14:textId="77777777" w:rsidR="00AA1273" w:rsidRDefault="00AA1273">
            <w:pPr>
              <w:rPr>
                <w:sz w:val="24"/>
              </w:rPr>
            </w:pPr>
          </w:p>
        </w:tc>
        <w:tc>
          <w:tcPr>
            <w:tcW w:w="709" w:type="dxa"/>
          </w:tcPr>
          <w:p w14:paraId="0A91E8FA" w14:textId="77777777" w:rsidR="00AA1273" w:rsidRDefault="00AA1273">
            <w:pPr>
              <w:rPr>
                <w:sz w:val="24"/>
              </w:rPr>
            </w:pPr>
          </w:p>
        </w:tc>
        <w:tc>
          <w:tcPr>
            <w:tcW w:w="992" w:type="dxa"/>
          </w:tcPr>
          <w:p w14:paraId="1AA3866B" w14:textId="77777777" w:rsidR="00AA1273" w:rsidRDefault="00AA1273">
            <w:pPr>
              <w:rPr>
                <w:sz w:val="24"/>
              </w:rPr>
            </w:pPr>
          </w:p>
        </w:tc>
      </w:tr>
      <w:tr w:rsidR="00AA1273" w14:paraId="26D62EAB" w14:textId="77777777">
        <w:trPr>
          <w:jc w:val="center"/>
        </w:trPr>
        <w:tc>
          <w:tcPr>
            <w:tcW w:w="836" w:type="dxa"/>
          </w:tcPr>
          <w:p w14:paraId="57197630" w14:textId="77777777" w:rsidR="00AA1273" w:rsidRDefault="00AA1273">
            <w:pPr>
              <w:ind w:rightChars="-33" w:right="-69"/>
              <w:jc w:val="center"/>
              <w:rPr>
                <w:szCs w:val="21"/>
              </w:rPr>
            </w:pPr>
          </w:p>
        </w:tc>
        <w:tc>
          <w:tcPr>
            <w:tcW w:w="1228" w:type="dxa"/>
          </w:tcPr>
          <w:p w14:paraId="06D7F588" w14:textId="77777777" w:rsidR="00AA1273" w:rsidRDefault="00AA1273">
            <w:pPr>
              <w:rPr>
                <w:sz w:val="24"/>
              </w:rPr>
            </w:pPr>
          </w:p>
        </w:tc>
        <w:tc>
          <w:tcPr>
            <w:tcW w:w="1694" w:type="dxa"/>
          </w:tcPr>
          <w:p w14:paraId="25F3155C" w14:textId="77777777" w:rsidR="00AA1273" w:rsidRDefault="00AA1273">
            <w:pPr>
              <w:rPr>
                <w:sz w:val="24"/>
              </w:rPr>
            </w:pPr>
          </w:p>
        </w:tc>
        <w:tc>
          <w:tcPr>
            <w:tcW w:w="900" w:type="dxa"/>
          </w:tcPr>
          <w:p w14:paraId="798731AD" w14:textId="77777777" w:rsidR="00AA1273" w:rsidRDefault="00AA1273">
            <w:pPr>
              <w:rPr>
                <w:sz w:val="24"/>
              </w:rPr>
            </w:pPr>
          </w:p>
        </w:tc>
        <w:tc>
          <w:tcPr>
            <w:tcW w:w="1401" w:type="dxa"/>
          </w:tcPr>
          <w:p w14:paraId="5289B015" w14:textId="77777777" w:rsidR="00AA1273" w:rsidRDefault="00AA1273">
            <w:pPr>
              <w:rPr>
                <w:sz w:val="24"/>
              </w:rPr>
            </w:pPr>
          </w:p>
        </w:tc>
        <w:tc>
          <w:tcPr>
            <w:tcW w:w="709" w:type="dxa"/>
          </w:tcPr>
          <w:p w14:paraId="073507C0" w14:textId="77777777" w:rsidR="00AA1273" w:rsidRDefault="00AA1273">
            <w:pPr>
              <w:rPr>
                <w:sz w:val="24"/>
              </w:rPr>
            </w:pPr>
          </w:p>
        </w:tc>
        <w:tc>
          <w:tcPr>
            <w:tcW w:w="992" w:type="dxa"/>
          </w:tcPr>
          <w:p w14:paraId="1876F65E" w14:textId="77777777" w:rsidR="00AA1273" w:rsidRDefault="00AA1273">
            <w:pPr>
              <w:rPr>
                <w:sz w:val="24"/>
              </w:rPr>
            </w:pPr>
          </w:p>
        </w:tc>
      </w:tr>
      <w:tr w:rsidR="00AA1273" w14:paraId="17C75768" w14:textId="77777777">
        <w:trPr>
          <w:jc w:val="center"/>
        </w:trPr>
        <w:tc>
          <w:tcPr>
            <w:tcW w:w="836" w:type="dxa"/>
          </w:tcPr>
          <w:p w14:paraId="01C92AA5" w14:textId="77777777" w:rsidR="00AA1273" w:rsidRDefault="00AA1273">
            <w:pPr>
              <w:rPr>
                <w:sz w:val="24"/>
              </w:rPr>
            </w:pPr>
          </w:p>
        </w:tc>
        <w:tc>
          <w:tcPr>
            <w:tcW w:w="1228" w:type="dxa"/>
          </w:tcPr>
          <w:p w14:paraId="1D75AB39" w14:textId="77777777" w:rsidR="00AA1273" w:rsidRDefault="00AA1273">
            <w:pPr>
              <w:rPr>
                <w:sz w:val="24"/>
              </w:rPr>
            </w:pPr>
          </w:p>
        </w:tc>
        <w:tc>
          <w:tcPr>
            <w:tcW w:w="1694" w:type="dxa"/>
          </w:tcPr>
          <w:p w14:paraId="463674CA" w14:textId="77777777" w:rsidR="00AA1273" w:rsidRDefault="00AA1273">
            <w:pPr>
              <w:rPr>
                <w:sz w:val="24"/>
              </w:rPr>
            </w:pPr>
          </w:p>
        </w:tc>
        <w:tc>
          <w:tcPr>
            <w:tcW w:w="900" w:type="dxa"/>
          </w:tcPr>
          <w:p w14:paraId="322B3403" w14:textId="77777777" w:rsidR="00AA1273" w:rsidRDefault="00AA1273">
            <w:pPr>
              <w:rPr>
                <w:sz w:val="24"/>
              </w:rPr>
            </w:pPr>
          </w:p>
        </w:tc>
        <w:tc>
          <w:tcPr>
            <w:tcW w:w="1401" w:type="dxa"/>
          </w:tcPr>
          <w:p w14:paraId="3E772DA2" w14:textId="77777777" w:rsidR="00AA1273" w:rsidRDefault="00AA1273">
            <w:pPr>
              <w:rPr>
                <w:sz w:val="24"/>
              </w:rPr>
            </w:pPr>
          </w:p>
        </w:tc>
        <w:tc>
          <w:tcPr>
            <w:tcW w:w="709" w:type="dxa"/>
          </w:tcPr>
          <w:p w14:paraId="7D1E71D2" w14:textId="77777777" w:rsidR="00AA1273" w:rsidRDefault="00AA1273">
            <w:pPr>
              <w:rPr>
                <w:sz w:val="24"/>
              </w:rPr>
            </w:pPr>
          </w:p>
        </w:tc>
        <w:tc>
          <w:tcPr>
            <w:tcW w:w="992" w:type="dxa"/>
          </w:tcPr>
          <w:p w14:paraId="14017A8E" w14:textId="77777777" w:rsidR="00AA1273" w:rsidRDefault="00AA1273">
            <w:pPr>
              <w:rPr>
                <w:sz w:val="24"/>
              </w:rPr>
            </w:pPr>
          </w:p>
        </w:tc>
      </w:tr>
      <w:tr w:rsidR="00AA1273" w14:paraId="680B9B96" w14:textId="77777777">
        <w:trPr>
          <w:jc w:val="center"/>
        </w:trPr>
        <w:tc>
          <w:tcPr>
            <w:tcW w:w="836" w:type="dxa"/>
          </w:tcPr>
          <w:p w14:paraId="5570DEA3" w14:textId="77777777" w:rsidR="00AA1273" w:rsidRDefault="00AA1273">
            <w:pPr>
              <w:rPr>
                <w:sz w:val="24"/>
              </w:rPr>
            </w:pPr>
          </w:p>
        </w:tc>
        <w:tc>
          <w:tcPr>
            <w:tcW w:w="1228" w:type="dxa"/>
          </w:tcPr>
          <w:p w14:paraId="6619F359" w14:textId="77777777" w:rsidR="00AA1273" w:rsidRDefault="00AA1273">
            <w:pPr>
              <w:rPr>
                <w:sz w:val="24"/>
              </w:rPr>
            </w:pPr>
          </w:p>
        </w:tc>
        <w:tc>
          <w:tcPr>
            <w:tcW w:w="1694" w:type="dxa"/>
          </w:tcPr>
          <w:p w14:paraId="0C9978E6" w14:textId="77777777" w:rsidR="00AA1273" w:rsidRDefault="00AA1273">
            <w:pPr>
              <w:rPr>
                <w:sz w:val="24"/>
              </w:rPr>
            </w:pPr>
          </w:p>
        </w:tc>
        <w:tc>
          <w:tcPr>
            <w:tcW w:w="900" w:type="dxa"/>
          </w:tcPr>
          <w:p w14:paraId="76BFC1AE" w14:textId="77777777" w:rsidR="00AA1273" w:rsidRDefault="00AA1273">
            <w:pPr>
              <w:rPr>
                <w:sz w:val="24"/>
              </w:rPr>
            </w:pPr>
          </w:p>
        </w:tc>
        <w:tc>
          <w:tcPr>
            <w:tcW w:w="1401" w:type="dxa"/>
          </w:tcPr>
          <w:p w14:paraId="35761DE8" w14:textId="77777777" w:rsidR="00AA1273" w:rsidRDefault="00AA1273">
            <w:pPr>
              <w:rPr>
                <w:sz w:val="24"/>
              </w:rPr>
            </w:pPr>
          </w:p>
        </w:tc>
        <w:tc>
          <w:tcPr>
            <w:tcW w:w="709" w:type="dxa"/>
          </w:tcPr>
          <w:p w14:paraId="0F662420" w14:textId="77777777" w:rsidR="00AA1273" w:rsidRDefault="00AA1273">
            <w:pPr>
              <w:rPr>
                <w:sz w:val="24"/>
              </w:rPr>
            </w:pPr>
          </w:p>
        </w:tc>
        <w:tc>
          <w:tcPr>
            <w:tcW w:w="992" w:type="dxa"/>
          </w:tcPr>
          <w:p w14:paraId="5C84A71B" w14:textId="77777777" w:rsidR="00AA1273" w:rsidRDefault="00AA1273">
            <w:pPr>
              <w:rPr>
                <w:sz w:val="24"/>
              </w:rPr>
            </w:pPr>
          </w:p>
        </w:tc>
      </w:tr>
    </w:tbl>
    <w:p w14:paraId="205CAF19" w14:textId="77777777" w:rsidR="00AA1273" w:rsidRDefault="00AA1273">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AA1273" w14:paraId="5A8E9F02" w14:textId="77777777">
        <w:trPr>
          <w:jc w:val="center"/>
        </w:trPr>
        <w:tc>
          <w:tcPr>
            <w:tcW w:w="852" w:type="dxa"/>
          </w:tcPr>
          <w:p w14:paraId="1EB61140" w14:textId="77777777" w:rsidR="00AA1273" w:rsidRDefault="00C812FD">
            <w:pPr>
              <w:jc w:val="center"/>
              <w:rPr>
                <w:szCs w:val="21"/>
              </w:rPr>
            </w:pPr>
            <w:r>
              <w:rPr>
                <w:rFonts w:hint="eastAsia"/>
                <w:szCs w:val="21"/>
              </w:rPr>
              <w:t>序号</w:t>
            </w:r>
          </w:p>
        </w:tc>
        <w:tc>
          <w:tcPr>
            <w:tcW w:w="2262" w:type="dxa"/>
          </w:tcPr>
          <w:p w14:paraId="49C07C72" w14:textId="77777777" w:rsidR="00AA1273" w:rsidRDefault="00C812FD">
            <w:pPr>
              <w:jc w:val="center"/>
              <w:rPr>
                <w:szCs w:val="21"/>
              </w:rPr>
            </w:pPr>
            <w:r>
              <w:rPr>
                <w:rFonts w:hint="eastAsia"/>
                <w:szCs w:val="21"/>
              </w:rPr>
              <w:t>服务名称</w:t>
            </w:r>
          </w:p>
        </w:tc>
        <w:tc>
          <w:tcPr>
            <w:tcW w:w="2604" w:type="dxa"/>
          </w:tcPr>
          <w:p w14:paraId="78730417" w14:textId="77777777" w:rsidR="00AA1273" w:rsidRDefault="00C812FD">
            <w:pPr>
              <w:jc w:val="center"/>
              <w:rPr>
                <w:szCs w:val="21"/>
              </w:rPr>
            </w:pPr>
            <w:r>
              <w:rPr>
                <w:rFonts w:hint="eastAsia"/>
                <w:szCs w:val="21"/>
              </w:rPr>
              <w:t>服务内容</w:t>
            </w:r>
          </w:p>
        </w:tc>
        <w:tc>
          <w:tcPr>
            <w:tcW w:w="1705" w:type="dxa"/>
          </w:tcPr>
          <w:p w14:paraId="6F70EF06" w14:textId="77777777" w:rsidR="00AA1273" w:rsidRDefault="00C812FD">
            <w:pPr>
              <w:jc w:val="center"/>
              <w:rPr>
                <w:szCs w:val="21"/>
              </w:rPr>
            </w:pPr>
            <w:r>
              <w:rPr>
                <w:rFonts w:hint="eastAsia"/>
                <w:szCs w:val="21"/>
              </w:rPr>
              <w:t>价格（元）</w:t>
            </w:r>
          </w:p>
        </w:tc>
      </w:tr>
      <w:tr w:rsidR="00AA1273" w14:paraId="60426508" w14:textId="77777777">
        <w:trPr>
          <w:jc w:val="center"/>
        </w:trPr>
        <w:tc>
          <w:tcPr>
            <w:tcW w:w="852" w:type="dxa"/>
          </w:tcPr>
          <w:p w14:paraId="2C76E3DF" w14:textId="77777777" w:rsidR="00AA1273" w:rsidRDefault="00C812FD">
            <w:pPr>
              <w:ind w:rightChars="-33" w:right="-69"/>
              <w:jc w:val="center"/>
              <w:rPr>
                <w:szCs w:val="21"/>
              </w:rPr>
            </w:pPr>
            <w:r>
              <w:rPr>
                <w:rFonts w:hint="eastAsia"/>
                <w:szCs w:val="21"/>
              </w:rPr>
              <w:t>1</w:t>
            </w:r>
          </w:p>
        </w:tc>
        <w:tc>
          <w:tcPr>
            <w:tcW w:w="2262" w:type="dxa"/>
          </w:tcPr>
          <w:p w14:paraId="6810BB2D" w14:textId="77777777" w:rsidR="00AA1273" w:rsidRDefault="00C812FD">
            <w:pPr>
              <w:jc w:val="center"/>
              <w:rPr>
                <w:szCs w:val="21"/>
              </w:rPr>
            </w:pPr>
            <w:r>
              <w:rPr>
                <w:rFonts w:hint="eastAsia"/>
                <w:szCs w:val="21"/>
              </w:rPr>
              <w:t>延续保修合同</w:t>
            </w:r>
          </w:p>
        </w:tc>
        <w:tc>
          <w:tcPr>
            <w:tcW w:w="2604" w:type="dxa"/>
          </w:tcPr>
          <w:p w14:paraId="64E98D07" w14:textId="77777777" w:rsidR="00AA1273" w:rsidRDefault="00AA1273">
            <w:pPr>
              <w:jc w:val="center"/>
              <w:rPr>
                <w:rFonts w:hAnsi="宋体"/>
                <w:b/>
                <w:bCs/>
                <w:sz w:val="24"/>
              </w:rPr>
            </w:pPr>
          </w:p>
        </w:tc>
        <w:tc>
          <w:tcPr>
            <w:tcW w:w="1705" w:type="dxa"/>
          </w:tcPr>
          <w:p w14:paraId="6ED44405" w14:textId="77777777" w:rsidR="00AA1273" w:rsidRDefault="00AA1273">
            <w:pPr>
              <w:jc w:val="center"/>
              <w:rPr>
                <w:rFonts w:hAnsi="宋体"/>
                <w:b/>
                <w:bCs/>
                <w:sz w:val="24"/>
              </w:rPr>
            </w:pPr>
          </w:p>
        </w:tc>
      </w:tr>
      <w:tr w:rsidR="00AA1273" w14:paraId="3BC74F5E" w14:textId="77777777">
        <w:trPr>
          <w:jc w:val="center"/>
        </w:trPr>
        <w:tc>
          <w:tcPr>
            <w:tcW w:w="852" w:type="dxa"/>
          </w:tcPr>
          <w:p w14:paraId="6E2ACF6D" w14:textId="77777777" w:rsidR="00AA1273" w:rsidRDefault="00AA1273">
            <w:pPr>
              <w:ind w:rightChars="-33" w:right="-69"/>
              <w:jc w:val="center"/>
              <w:rPr>
                <w:szCs w:val="21"/>
              </w:rPr>
            </w:pPr>
          </w:p>
        </w:tc>
        <w:tc>
          <w:tcPr>
            <w:tcW w:w="2262" w:type="dxa"/>
          </w:tcPr>
          <w:p w14:paraId="7B647B89" w14:textId="77777777" w:rsidR="00AA1273" w:rsidRDefault="00AA1273">
            <w:pPr>
              <w:jc w:val="center"/>
              <w:rPr>
                <w:szCs w:val="21"/>
              </w:rPr>
            </w:pPr>
          </w:p>
        </w:tc>
        <w:tc>
          <w:tcPr>
            <w:tcW w:w="2604" w:type="dxa"/>
          </w:tcPr>
          <w:p w14:paraId="58E4292F" w14:textId="77777777" w:rsidR="00AA1273" w:rsidRDefault="00AA1273">
            <w:pPr>
              <w:jc w:val="center"/>
              <w:rPr>
                <w:rFonts w:hAnsi="宋体"/>
                <w:b/>
                <w:bCs/>
                <w:sz w:val="24"/>
              </w:rPr>
            </w:pPr>
          </w:p>
        </w:tc>
        <w:tc>
          <w:tcPr>
            <w:tcW w:w="1705" w:type="dxa"/>
          </w:tcPr>
          <w:p w14:paraId="440CD800" w14:textId="77777777" w:rsidR="00AA1273" w:rsidRDefault="00AA1273">
            <w:pPr>
              <w:jc w:val="center"/>
              <w:rPr>
                <w:rFonts w:hAnsi="宋体"/>
                <w:b/>
                <w:bCs/>
                <w:sz w:val="24"/>
              </w:rPr>
            </w:pPr>
          </w:p>
        </w:tc>
      </w:tr>
    </w:tbl>
    <w:p w14:paraId="683C9B0B" w14:textId="77777777" w:rsidR="00AA1273" w:rsidRDefault="00AA1273">
      <w:pPr>
        <w:ind w:firstLineChars="200" w:firstLine="482"/>
        <w:rPr>
          <w:rFonts w:hAnsi="宋体"/>
          <w:b/>
          <w:bCs/>
          <w:sz w:val="24"/>
        </w:rPr>
      </w:pPr>
    </w:p>
    <w:p w14:paraId="7814E34A" w14:textId="77777777" w:rsidR="00AA1273" w:rsidRDefault="00AA1273">
      <w:pPr>
        <w:ind w:firstLineChars="200" w:firstLine="482"/>
        <w:rPr>
          <w:rFonts w:hAnsi="宋体"/>
          <w:b/>
          <w:bCs/>
          <w:sz w:val="24"/>
        </w:rPr>
      </w:pPr>
    </w:p>
    <w:p w14:paraId="5460761B" w14:textId="77777777" w:rsidR="00AA1273" w:rsidRDefault="00C812FD">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14:paraId="139FDD20" w14:textId="77777777" w:rsidR="00AA1273" w:rsidRDefault="00AA1273"/>
    <w:p w14:paraId="76F2DD01" w14:textId="77777777" w:rsidR="00AA1273" w:rsidRDefault="00AA1273"/>
    <w:p w14:paraId="5E155B09" w14:textId="77777777" w:rsidR="00AA1273" w:rsidRDefault="00AA1273"/>
    <w:p w14:paraId="745242DB" w14:textId="77777777" w:rsidR="00AA1273" w:rsidRDefault="00C812FD">
      <w:pPr>
        <w:ind w:firstLineChars="300" w:firstLine="723"/>
        <w:rPr>
          <w:b/>
          <w:color w:val="FF0000"/>
          <w:sz w:val="24"/>
        </w:rPr>
      </w:pPr>
      <w:r>
        <w:rPr>
          <w:rFonts w:hint="eastAsia"/>
          <w:b/>
          <w:color w:val="FF0000"/>
          <w:sz w:val="24"/>
        </w:rPr>
        <w:t>（信息公开部分的内容到此为止！以下为信息不公开部分。）</w:t>
      </w:r>
    </w:p>
    <w:bookmarkEnd w:id="49"/>
    <w:p w14:paraId="12DBBC8E" w14:textId="77777777" w:rsidR="00AA1273" w:rsidRDefault="00C812FD">
      <w:r>
        <w:br w:type="page"/>
      </w:r>
    </w:p>
    <w:p w14:paraId="12DD43C5" w14:textId="77777777" w:rsidR="00AA1273" w:rsidRDefault="00C812FD">
      <w:pPr>
        <w:outlineLvl w:val="1"/>
        <w:rPr>
          <w:rFonts w:ascii="宋体" w:hAnsi="宋体"/>
          <w:b/>
          <w:color w:val="FF0000"/>
          <w:sz w:val="28"/>
          <w:szCs w:val="28"/>
        </w:rPr>
      </w:pPr>
      <w:bookmarkStart w:id="53" w:name="_Hlk72260530"/>
      <w:r>
        <w:rPr>
          <w:rFonts w:ascii="宋体" w:hAnsi="宋体" w:hint="eastAsia"/>
          <w:b/>
          <w:color w:val="FF0000"/>
          <w:sz w:val="28"/>
          <w:szCs w:val="28"/>
        </w:rPr>
        <w:t>投标文件附件（信息不公开部分）</w:t>
      </w:r>
    </w:p>
    <w:p w14:paraId="4D7D882D"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4" w:name="_Hlk72092499"/>
      <w:r>
        <w:rPr>
          <w:rFonts w:ascii="黑体" w:eastAsia="黑体" w:hAnsi="宋体" w:hint="eastAsia"/>
          <w:bCs/>
          <w:sz w:val="24"/>
          <w:szCs w:val="32"/>
        </w:rPr>
        <w:t>法定代表人（负责人）证明书</w:t>
      </w:r>
      <w:bookmarkEnd w:id="54"/>
    </w:p>
    <w:p w14:paraId="63DDF53F" w14:textId="77777777" w:rsidR="00AA1273" w:rsidRDefault="00AA1273">
      <w:pPr>
        <w:rPr>
          <w:sz w:val="24"/>
        </w:rPr>
      </w:pPr>
    </w:p>
    <w:p w14:paraId="551655FD" w14:textId="77777777" w:rsidR="00AA1273" w:rsidRDefault="00C812FD">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54EDBE86" w14:textId="77777777" w:rsidR="00AA1273" w:rsidRDefault="00AA1273">
      <w:pPr>
        <w:spacing w:line="360" w:lineRule="auto"/>
        <w:rPr>
          <w:szCs w:val="21"/>
        </w:rPr>
      </w:pPr>
    </w:p>
    <w:p w14:paraId="3FB2FEEF" w14:textId="77777777" w:rsidR="00AA1273" w:rsidRDefault="00C812FD">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50EAF203" w14:textId="77777777" w:rsidR="00AA1273" w:rsidRDefault="00C812FD">
      <w:pPr>
        <w:rPr>
          <w:szCs w:val="21"/>
        </w:rPr>
      </w:pPr>
      <w:r>
        <w:rPr>
          <w:rFonts w:hint="eastAsia"/>
          <w:szCs w:val="21"/>
        </w:rPr>
        <w:t xml:space="preserve">      2</w:t>
      </w:r>
      <w:r>
        <w:rPr>
          <w:rFonts w:hint="eastAsia"/>
          <w:szCs w:val="21"/>
        </w:rPr>
        <w:t>、内容必须填写真实、清楚，涂改无效，不得转让、买卖。</w:t>
      </w:r>
    </w:p>
    <w:p w14:paraId="6053391A" w14:textId="77777777" w:rsidR="00AA1273" w:rsidRDefault="00AA1273">
      <w:pPr>
        <w:rPr>
          <w:sz w:val="24"/>
        </w:rPr>
      </w:pPr>
    </w:p>
    <w:p w14:paraId="73C27661" w14:textId="77777777" w:rsidR="00AA1273" w:rsidRDefault="00C812F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14:paraId="06446293" w14:textId="77777777" w:rsidR="00AA1273" w:rsidRDefault="00AA1273">
      <w:pPr>
        <w:rPr>
          <w:b/>
          <w:bCs/>
          <w:sz w:val="24"/>
        </w:rPr>
      </w:pPr>
    </w:p>
    <w:p w14:paraId="08865448" w14:textId="77777777" w:rsidR="00AA1273" w:rsidRDefault="00C812FD">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14:paraId="245C0E72" w14:textId="77777777" w:rsidR="00AA1273" w:rsidRDefault="00C812FD">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14:paraId="7AA2FF68" w14:textId="77777777" w:rsidR="00AA1273" w:rsidRDefault="00C812FD">
      <w:pPr>
        <w:spacing w:line="360" w:lineRule="auto"/>
        <w:ind w:firstLine="420"/>
        <w:rPr>
          <w:szCs w:val="21"/>
        </w:rPr>
      </w:pPr>
      <w:r>
        <w:rPr>
          <w:rFonts w:hint="eastAsia"/>
          <w:szCs w:val="21"/>
        </w:rPr>
        <w:t>代理人无转委托权，特此委托。</w:t>
      </w:r>
    </w:p>
    <w:p w14:paraId="5A2D2A5F" w14:textId="77777777" w:rsidR="00AA1273" w:rsidRDefault="00AA1273">
      <w:pPr>
        <w:spacing w:line="360" w:lineRule="auto"/>
        <w:ind w:firstLine="420"/>
        <w:rPr>
          <w:szCs w:val="21"/>
        </w:rPr>
      </w:pPr>
    </w:p>
    <w:p w14:paraId="11BF6671" w14:textId="77777777" w:rsidR="00AA1273" w:rsidRDefault="00C812FD">
      <w:pPr>
        <w:spacing w:line="360" w:lineRule="auto"/>
        <w:ind w:leftChars="257" w:left="540"/>
        <w:rPr>
          <w:szCs w:val="21"/>
          <w:u w:val="single"/>
        </w:rPr>
      </w:pPr>
      <w:r>
        <w:rPr>
          <w:rFonts w:hint="eastAsia"/>
          <w:szCs w:val="21"/>
        </w:rPr>
        <w:t>代理人：</w:t>
      </w:r>
    </w:p>
    <w:p w14:paraId="76C9AE0D" w14:textId="77777777" w:rsidR="00AA1273" w:rsidRDefault="00C812FD">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14:paraId="322720FC" w14:textId="77777777" w:rsidR="00AA1273" w:rsidRDefault="00C812FD">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14:paraId="22292B8E" w14:textId="77777777" w:rsidR="00AA1273" w:rsidRDefault="00C812FD">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078AF6B" w14:textId="77777777" w:rsidR="00AA1273" w:rsidRDefault="00AA1273"/>
    <w:p w14:paraId="50EE64A0" w14:textId="77777777" w:rsidR="00AA1273" w:rsidRDefault="00C812F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14:paraId="64973646" w14:textId="77777777" w:rsidR="00AA1273" w:rsidRDefault="00AA1273">
      <w:pPr>
        <w:spacing w:line="360" w:lineRule="auto"/>
        <w:rPr>
          <w:b/>
          <w:szCs w:val="21"/>
        </w:rPr>
      </w:pPr>
    </w:p>
    <w:p w14:paraId="180A07B4" w14:textId="77777777" w:rsidR="00AA1273" w:rsidRDefault="00C812FD">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5" w:name="_Hlk72092634"/>
      <w:r>
        <w:rPr>
          <w:rFonts w:ascii="黑体" w:eastAsia="黑体" w:hAnsi="宋体" w:hint="eastAsia"/>
          <w:bCs/>
          <w:kern w:val="0"/>
          <w:sz w:val="24"/>
        </w:rPr>
        <w:t>实质性条款响应情况表</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AA1273" w14:paraId="4ADDB1FB" w14:textId="77777777">
        <w:trPr>
          <w:trHeight w:val="631"/>
        </w:trPr>
        <w:tc>
          <w:tcPr>
            <w:tcW w:w="522" w:type="dxa"/>
            <w:vAlign w:val="center"/>
          </w:tcPr>
          <w:p w14:paraId="53D649EC" w14:textId="77777777" w:rsidR="00AA1273" w:rsidRDefault="00C812FD">
            <w:pPr>
              <w:adjustRightInd w:val="0"/>
              <w:snapToGrid w:val="0"/>
              <w:spacing w:line="360" w:lineRule="auto"/>
              <w:jc w:val="center"/>
              <w:rPr>
                <w:rFonts w:ascii="宋体" w:hAnsi="宋体"/>
                <w:kern w:val="0"/>
                <w:szCs w:val="21"/>
              </w:rPr>
            </w:pPr>
            <w:bookmarkStart w:id="56" w:name="_Hlk72092651"/>
            <w:r>
              <w:rPr>
                <w:rFonts w:ascii="宋体" w:hAnsi="宋体" w:hint="eastAsia"/>
                <w:kern w:val="0"/>
                <w:szCs w:val="21"/>
              </w:rPr>
              <w:t>序号</w:t>
            </w:r>
          </w:p>
        </w:tc>
        <w:tc>
          <w:tcPr>
            <w:tcW w:w="5280" w:type="dxa"/>
            <w:vAlign w:val="center"/>
          </w:tcPr>
          <w:p w14:paraId="5EDED227"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14:paraId="2530FFD5" w14:textId="77777777" w:rsidR="00AA1273" w:rsidRDefault="00C812FD">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63D343CD" w14:textId="77777777" w:rsidR="00AA1273" w:rsidRDefault="00C812FD">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3ADCFCDE" w14:textId="77777777" w:rsidR="00AA1273" w:rsidRDefault="00C812FD">
            <w:pPr>
              <w:adjustRightInd w:val="0"/>
              <w:snapToGrid w:val="0"/>
              <w:spacing w:line="360" w:lineRule="auto"/>
              <w:jc w:val="center"/>
              <w:rPr>
                <w:rFonts w:ascii="宋体" w:hAnsi="宋体"/>
                <w:kern w:val="0"/>
                <w:szCs w:val="21"/>
              </w:rPr>
            </w:pPr>
            <w:r>
              <w:rPr>
                <w:rFonts w:hint="eastAsia"/>
              </w:rPr>
              <w:t>说明</w:t>
            </w:r>
          </w:p>
        </w:tc>
      </w:tr>
      <w:bookmarkEnd w:id="56"/>
      <w:tr w:rsidR="00AA1273" w14:paraId="590A4DE6" w14:textId="77777777">
        <w:tc>
          <w:tcPr>
            <w:tcW w:w="522" w:type="dxa"/>
            <w:vAlign w:val="center"/>
          </w:tcPr>
          <w:p w14:paraId="3601C226"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14:paraId="7C820F15"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14:paraId="24898C52"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4BD8EAA6"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5BAEB95F" w14:textId="77777777" w:rsidR="00AA1273" w:rsidRDefault="00AA1273">
            <w:pPr>
              <w:adjustRightInd w:val="0"/>
              <w:snapToGrid w:val="0"/>
              <w:spacing w:line="360" w:lineRule="auto"/>
              <w:jc w:val="center"/>
              <w:rPr>
                <w:rFonts w:ascii="宋体" w:hAnsi="宋体"/>
                <w:kern w:val="0"/>
                <w:szCs w:val="21"/>
              </w:rPr>
            </w:pPr>
          </w:p>
        </w:tc>
      </w:tr>
      <w:tr w:rsidR="00AA1273" w14:paraId="6323C361" w14:textId="77777777">
        <w:tc>
          <w:tcPr>
            <w:tcW w:w="522" w:type="dxa"/>
            <w:vAlign w:val="center"/>
          </w:tcPr>
          <w:p w14:paraId="7B5B48F7"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14:paraId="780B38D1"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14:paraId="618FAB53"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5FAC83AA"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7843FBE7" w14:textId="77777777" w:rsidR="00AA1273" w:rsidRDefault="00AA1273">
            <w:pPr>
              <w:adjustRightInd w:val="0"/>
              <w:snapToGrid w:val="0"/>
              <w:spacing w:line="360" w:lineRule="auto"/>
              <w:jc w:val="center"/>
              <w:rPr>
                <w:rFonts w:ascii="宋体" w:hAnsi="宋体"/>
                <w:kern w:val="0"/>
                <w:szCs w:val="21"/>
              </w:rPr>
            </w:pPr>
          </w:p>
        </w:tc>
      </w:tr>
      <w:tr w:rsidR="00AA1273" w14:paraId="7DF2EF19" w14:textId="77777777">
        <w:tc>
          <w:tcPr>
            <w:tcW w:w="522" w:type="dxa"/>
            <w:vAlign w:val="center"/>
          </w:tcPr>
          <w:p w14:paraId="6E0B40D2"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14:paraId="40C2974C"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14:paraId="043324BE"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3915303E"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7CE87C3B" w14:textId="77777777" w:rsidR="00AA1273" w:rsidRDefault="00AA1273">
            <w:pPr>
              <w:adjustRightInd w:val="0"/>
              <w:snapToGrid w:val="0"/>
              <w:spacing w:line="360" w:lineRule="auto"/>
              <w:jc w:val="center"/>
              <w:rPr>
                <w:rFonts w:ascii="宋体" w:hAnsi="宋体"/>
                <w:kern w:val="0"/>
                <w:szCs w:val="21"/>
              </w:rPr>
            </w:pPr>
          </w:p>
        </w:tc>
      </w:tr>
    </w:tbl>
    <w:p w14:paraId="6BCB8219" w14:textId="77777777" w:rsidR="00AA1273" w:rsidRDefault="00AA1273">
      <w:pPr>
        <w:ind w:firstLineChars="200" w:firstLine="482"/>
        <w:rPr>
          <w:b/>
          <w:sz w:val="24"/>
          <w:szCs w:val="22"/>
        </w:rPr>
      </w:pPr>
    </w:p>
    <w:p w14:paraId="794AE833" w14:textId="77777777" w:rsidR="00AA1273" w:rsidRDefault="00C812FD">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14:paraId="49BAD4C1" w14:textId="77777777" w:rsidR="00AA1273" w:rsidRDefault="00C812FD">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1F80BD11" w14:textId="77777777" w:rsidR="00AA1273" w:rsidRDefault="00C812FD">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28E1FD8F" w14:textId="77777777" w:rsidR="00AA1273" w:rsidRDefault="00C812FD">
      <w:pPr>
        <w:ind w:firstLineChars="200" w:firstLine="482"/>
        <w:rPr>
          <w:b/>
          <w:sz w:val="24"/>
        </w:rPr>
      </w:pPr>
      <w:r>
        <w:rPr>
          <w:b/>
          <w:sz w:val="24"/>
        </w:rPr>
        <w:t>4.</w:t>
      </w:r>
      <w:r>
        <w:rPr>
          <w:rFonts w:hint="eastAsia"/>
          <w:b/>
          <w:sz w:val="24"/>
        </w:rPr>
        <w:t>评审委员会有权对投标响应情况作出判断（作出评审结论）。</w:t>
      </w:r>
    </w:p>
    <w:p w14:paraId="00C91C43" w14:textId="77777777" w:rsidR="00AA1273" w:rsidRDefault="00C812FD">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3"/>
    </w:p>
    <w:p w14:paraId="3E4DEA7E" w14:textId="77777777" w:rsidR="00AA1273" w:rsidRDefault="00AA1273">
      <w:pPr>
        <w:rPr>
          <w:sz w:val="24"/>
        </w:rPr>
      </w:pPr>
    </w:p>
    <w:p w14:paraId="3840BDE5" w14:textId="6BC91F56" w:rsidR="00AA1273" w:rsidRPr="00C878F4" w:rsidRDefault="00C812FD" w:rsidP="00C878F4">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786"/>
        <w:gridCol w:w="2694"/>
        <w:gridCol w:w="2551"/>
        <w:gridCol w:w="1276"/>
        <w:gridCol w:w="766"/>
      </w:tblGrid>
      <w:tr w:rsidR="00C878F4" w:rsidRPr="00DC016D" w14:paraId="75422BDB" w14:textId="34FE8974" w:rsidTr="00C878F4">
        <w:trPr>
          <w:trHeight w:val="300"/>
        </w:trPr>
        <w:tc>
          <w:tcPr>
            <w:tcW w:w="456" w:type="dxa"/>
            <w:shd w:val="clear" w:color="auto" w:fill="auto"/>
            <w:vAlign w:val="center"/>
            <w:hideMark/>
          </w:tcPr>
          <w:p w14:paraId="59A18385" w14:textId="3B08136C" w:rsidR="00C878F4" w:rsidRPr="00DC016D" w:rsidRDefault="00C878F4" w:rsidP="00C878F4">
            <w:pPr>
              <w:widowControl/>
              <w:jc w:val="center"/>
              <w:rPr>
                <w:rFonts w:ascii="宋体" w:hAnsi="宋体" w:cs="宋体"/>
                <w:color w:val="000000"/>
                <w:kern w:val="0"/>
                <w:szCs w:val="21"/>
              </w:rPr>
            </w:pPr>
            <w:r>
              <w:rPr>
                <w:rFonts w:hint="eastAsia"/>
                <w:sz w:val="24"/>
              </w:rPr>
              <w:t>序号</w:t>
            </w:r>
          </w:p>
        </w:tc>
        <w:tc>
          <w:tcPr>
            <w:tcW w:w="786" w:type="dxa"/>
            <w:shd w:val="clear" w:color="auto" w:fill="auto"/>
            <w:vAlign w:val="center"/>
            <w:hideMark/>
          </w:tcPr>
          <w:p w14:paraId="243F6022" w14:textId="3CB803F6" w:rsidR="00C878F4" w:rsidRPr="00DC016D" w:rsidRDefault="00C878F4" w:rsidP="00C878F4">
            <w:pPr>
              <w:widowControl/>
              <w:jc w:val="center"/>
              <w:rPr>
                <w:rFonts w:ascii="宋体" w:hAnsi="宋体" w:cs="宋体"/>
                <w:color w:val="000000"/>
                <w:kern w:val="0"/>
                <w:szCs w:val="21"/>
              </w:rPr>
            </w:pPr>
            <w:r>
              <w:rPr>
                <w:rFonts w:hint="eastAsia"/>
                <w:sz w:val="24"/>
              </w:rPr>
              <w:t>货物名称</w:t>
            </w:r>
          </w:p>
        </w:tc>
        <w:tc>
          <w:tcPr>
            <w:tcW w:w="2694" w:type="dxa"/>
            <w:shd w:val="clear" w:color="auto" w:fill="auto"/>
            <w:vAlign w:val="center"/>
            <w:hideMark/>
          </w:tcPr>
          <w:p w14:paraId="2E57B186" w14:textId="1D568317" w:rsidR="00C878F4" w:rsidRPr="00DC016D" w:rsidRDefault="00C878F4" w:rsidP="00C878F4">
            <w:pPr>
              <w:widowControl/>
              <w:jc w:val="center"/>
              <w:rPr>
                <w:rFonts w:ascii="宋体" w:hAnsi="宋体" w:cs="宋体"/>
                <w:color w:val="000000"/>
                <w:kern w:val="0"/>
                <w:szCs w:val="21"/>
              </w:rPr>
            </w:pPr>
            <w:r>
              <w:rPr>
                <w:rFonts w:hint="eastAsia"/>
                <w:sz w:val="24"/>
              </w:rPr>
              <w:t>招标技术要求</w:t>
            </w:r>
          </w:p>
        </w:tc>
        <w:tc>
          <w:tcPr>
            <w:tcW w:w="2551" w:type="dxa"/>
            <w:vAlign w:val="center"/>
          </w:tcPr>
          <w:p w14:paraId="23EBE5B5" w14:textId="1AEFBD22" w:rsidR="00C878F4" w:rsidRPr="00DC016D" w:rsidRDefault="00C878F4" w:rsidP="00C878F4">
            <w:pPr>
              <w:widowControl/>
              <w:jc w:val="center"/>
              <w:rPr>
                <w:rFonts w:ascii="宋体" w:hAnsi="宋体" w:cs="宋体"/>
                <w:color w:val="000000"/>
                <w:kern w:val="0"/>
                <w:szCs w:val="21"/>
              </w:rPr>
            </w:pPr>
            <w:r>
              <w:rPr>
                <w:rFonts w:hint="eastAsia"/>
                <w:sz w:val="24"/>
              </w:rPr>
              <w:t>投标技术响应</w:t>
            </w:r>
          </w:p>
        </w:tc>
        <w:tc>
          <w:tcPr>
            <w:tcW w:w="1276" w:type="dxa"/>
            <w:vAlign w:val="center"/>
          </w:tcPr>
          <w:p w14:paraId="2BD81DEE" w14:textId="7A378888" w:rsidR="00C878F4" w:rsidRPr="00DC016D" w:rsidRDefault="00C878F4" w:rsidP="00C878F4">
            <w:pPr>
              <w:widowControl/>
              <w:jc w:val="center"/>
              <w:rPr>
                <w:rFonts w:ascii="宋体" w:hAnsi="宋体" w:cs="宋体"/>
                <w:color w:val="000000"/>
                <w:kern w:val="0"/>
                <w:szCs w:val="21"/>
              </w:rPr>
            </w:pPr>
            <w:r>
              <w:rPr>
                <w:rFonts w:hint="eastAsia"/>
                <w:sz w:val="24"/>
              </w:rPr>
              <w:t>偏离情况</w:t>
            </w:r>
          </w:p>
        </w:tc>
        <w:tc>
          <w:tcPr>
            <w:tcW w:w="766" w:type="dxa"/>
            <w:vAlign w:val="center"/>
          </w:tcPr>
          <w:p w14:paraId="1D0110C0" w14:textId="3F7DB8AD" w:rsidR="00C878F4" w:rsidRPr="00DC016D" w:rsidRDefault="00C878F4" w:rsidP="00C878F4">
            <w:pPr>
              <w:widowControl/>
              <w:jc w:val="center"/>
              <w:rPr>
                <w:rFonts w:ascii="宋体" w:hAnsi="宋体" w:cs="宋体"/>
                <w:color w:val="000000"/>
                <w:kern w:val="0"/>
                <w:szCs w:val="21"/>
              </w:rPr>
            </w:pPr>
            <w:r>
              <w:rPr>
                <w:rFonts w:hint="eastAsia"/>
                <w:sz w:val="24"/>
              </w:rPr>
              <w:t>说明</w:t>
            </w:r>
          </w:p>
        </w:tc>
      </w:tr>
      <w:tr w:rsidR="00C878F4" w:rsidRPr="00DC016D" w14:paraId="316FFF0D" w14:textId="4CEC4EB2" w:rsidTr="00C878F4">
        <w:trPr>
          <w:trHeight w:val="636"/>
        </w:trPr>
        <w:tc>
          <w:tcPr>
            <w:tcW w:w="456" w:type="dxa"/>
            <w:vMerge w:val="restart"/>
            <w:shd w:val="clear" w:color="auto" w:fill="auto"/>
            <w:hideMark/>
          </w:tcPr>
          <w:p w14:paraId="06996A05" w14:textId="77777777" w:rsidR="00C878F4" w:rsidRPr="00DC016D" w:rsidRDefault="00C878F4" w:rsidP="00F23951">
            <w:pPr>
              <w:widowControl/>
              <w:jc w:val="center"/>
              <w:rPr>
                <w:rFonts w:ascii="宋体" w:hAnsi="宋体" w:cs="Calibri"/>
                <w:color w:val="000000"/>
                <w:kern w:val="0"/>
                <w:szCs w:val="21"/>
              </w:rPr>
            </w:pPr>
            <w:r w:rsidRPr="00DC016D">
              <w:rPr>
                <w:rFonts w:ascii="宋体" w:hAnsi="宋体" w:cs="Calibri"/>
                <w:color w:val="000000"/>
                <w:kern w:val="0"/>
                <w:szCs w:val="21"/>
              </w:rPr>
              <w:t>1</w:t>
            </w:r>
          </w:p>
        </w:tc>
        <w:tc>
          <w:tcPr>
            <w:tcW w:w="786" w:type="dxa"/>
            <w:vMerge w:val="restart"/>
            <w:shd w:val="clear" w:color="auto" w:fill="auto"/>
            <w:hideMark/>
          </w:tcPr>
          <w:p w14:paraId="4685063A" w14:textId="77777777" w:rsidR="00C878F4" w:rsidRPr="00DC016D" w:rsidRDefault="00C878F4" w:rsidP="00F23951">
            <w:pPr>
              <w:widowControl/>
              <w:jc w:val="center"/>
              <w:rPr>
                <w:rFonts w:ascii="宋体" w:hAnsi="宋体" w:cs="宋体"/>
                <w:color w:val="000000"/>
                <w:kern w:val="0"/>
                <w:szCs w:val="21"/>
              </w:rPr>
            </w:pPr>
            <w:r w:rsidRPr="00DC016D">
              <w:rPr>
                <w:rFonts w:ascii="宋体" w:hAnsi="宋体" w:cs="Calibri"/>
                <w:color w:val="000000"/>
                <w:kern w:val="0"/>
                <w:szCs w:val="21"/>
              </w:rPr>
              <w:t>Q</w:t>
            </w:r>
            <w:r w:rsidRPr="00DC016D">
              <w:rPr>
                <w:rFonts w:ascii="宋体" w:hAnsi="宋体" w:cs="宋体" w:hint="eastAsia"/>
                <w:color w:val="000000"/>
                <w:kern w:val="0"/>
                <w:szCs w:val="21"/>
              </w:rPr>
              <w:t>开关皮秒激光治疗仪</w:t>
            </w:r>
          </w:p>
        </w:tc>
        <w:tc>
          <w:tcPr>
            <w:tcW w:w="2694" w:type="dxa"/>
            <w:shd w:val="clear" w:color="auto" w:fill="auto"/>
            <w:vAlign w:val="center"/>
            <w:hideMark/>
          </w:tcPr>
          <w:p w14:paraId="784CB2B0"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功能：用于纹身，色素性疾病治疗，如各类真皮表皮斑、黄褐斑、祛除各种颜色纹身，以及激光嫩肤美白。</w:t>
            </w:r>
          </w:p>
        </w:tc>
        <w:tc>
          <w:tcPr>
            <w:tcW w:w="2551" w:type="dxa"/>
          </w:tcPr>
          <w:p w14:paraId="2093DE4E" w14:textId="77777777" w:rsidR="00C878F4" w:rsidRPr="00DC016D" w:rsidRDefault="00C878F4" w:rsidP="00F23951">
            <w:pPr>
              <w:widowControl/>
              <w:rPr>
                <w:rFonts w:ascii="宋体" w:hAnsi="宋体" w:cs="宋体"/>
                <w:color w:val="000000"/>
                <w:kern w:val="0"/>
                <w:szCs w:val="21"/>
              </w:rPr>
            </w:pPr>
          </w:p>
        </w:tc>
        <w:tc>
          <w:tcPr>
            <w:tcW w:w="1276" w:type="dxa"/>
          </w:tcPr>
          <w:p w14:paraId="63C40F6E" w14:textId="77777777" w:rsidR="00C878F4" w:rsidRPr="00DC016D" w:rsidRDefault="00C878F4" w:rsidP="00F23951">
            <w:pPr>
              <w:widowControl/>
              <w:rPr>
                <w:rFonts w:ascii="宋体" w:hAnsi="宋体" w:cs="宋体"/>
                <w:color w:val="000000"/>
                <w:kern w:val="0"/>
                <w:szCs w:val="21"/>
              </w:rPr>
            </w:pPr>
          </w:p>
        </w:tc>
        <w:tc>
          <w:tcPr>
            <w:tcW w:w="766" w:type="dxa"/>
          </w:tcPr>
          <w:p w14:paraId="7390D888" w14:textId="77777777" w:rsidR="00C878F4" w:rsidRPr="00DC016D" w:rsidRDefault="00C878F4" w:rsidP="00F23951">
            <w:pPr>
              <w:widowControl/>
              <w:rPr>
                <w:rFonts w:ascii="宋体" w:hAnsi="宋体" w:cs="宋体"/>
                <w:color w:val="000000"/>
                <w:kern w:val="0"/>
                <w:szCs w:val="21"/>
              </w:rPr>
            </w:pPr>
          </w:p>
        </w:tc>
      </w:tr>
      <w:tr w:rsidR="00C878F4" w:rsidRPr="00145CB6" w14:paraId="75B0DFAD" w14:textId="16CFD6FD" w:rsidTr="00C878F4">
        <w:trPr>
          <w:trHeight w:val="336"/>
        </w:trPr>
        <w:tc>
          <w:tcPr>
            <w:tcW w:w="456" w:type="dxa"/>
            <w:vMerge/>
            <w:vAlign w:val="center"/>
            <w:hideMark/>
          </w:tcPr>
          <w:p w14:paraId="30986BF7"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6272BF31"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671D9A2F" w14:textId="77777777" w:rsidR="00C878F4" w:rsidRPr="00145CB6" w:rsidRDefault="00C878F4" w:rsidP="00F23951">
            <w:pPr>
              <w:widowControl/>
              <w:rPr>
                <w:rFonts w:ascii="宋体" w:hAnsi="宋体" w:cs="Calibri"/>
                <w:b/>
                <w:bCs/>
                <w:color w:val="000000"/>
                <w:kern w:val="0"/>
                <w:szCs w:val="21"/>
              </w:rPr>
            </w:pPr>
            <w:r w:rsidRPr="00145CB6">
              <w:rPr>
                <w:rFonts w:ascii="宋体" w:hAnsi="宋体" w:cs="Calibri" w:hint="eastAsia"/>
                <w:b/>
                <w:bCs/>
                <w:color w:val="FF0000"/>
                <w:kern w:val="0"/>
                <w:szCs w:val="21"/>
              </w:rPr>
              <w:t>▲</w:t>
            </w:r>
            <w:r w:rsidRPr="00145CB6">
              <w:rPr>
                <w:rFonts w:ascii="宋体" w:hAnsi="宋体" w:cs="Calibri"/>
                <w:b/>
                <w:bCs/>
                <w:color w:val="FF0000"/>
                <w:kern w:val="0"/>
                <w:szCs w:val="21"/>
              </w:rPr>
              <w:t>1.1</w:t>
            </w:r>
            <w:r w:rsidRPr="00145CB6">
              <w:rPr>
                <w:rFonts w:ascii="宋体" w:hAnsi="宋体" w:cs="Calibri" w:hint="eastAsia"/>
                <w:b/>
                <w:bCs/>
                <w:color w:val="FF0000"/>
                <w:kern w:val="0"/>
                <w:szCs w:val="21"/>
              </w:rPr>
              <w:t>设备要求：应用于色素性疾病治疗激光（要求提供产品彩页关键信息或产品制造商官网关键信息截图或实物图片（三者之一即可））</w:t>
            </w:r>
          </w:p>
        </w:tc>
        <w:tc>
          <w:tcPr>
            <w:tcW w:w="2551" w:type="dxa"/>
          </w:tcPr>
          <w:p w14:paraId="3E776BDF" w14:textId="77777777" w:rsidR="00C878F4" w:rsidRPr="00145CB6" w:rsidRDefault="00C878F4" w:rsidP="00F23951">
            <w:pPr>
              <w:widowControl/>
              <w:rPr>
                <w:rFonts w:ascii="宋体" w:hAnsi="宋体" w:cs="Calibri"/>
                <w:b/>
                <w:bCs/>
                <w:color w:val="FF0000"/>
                <w:kern w:val="0"/>
                <w:szCs w:val="21"/>
              </w:rPr>
            </w:pPr>
          </w:p>
        </w:tc>
        <w:tc>
          <w:tcPr>
            <w:tcW w:w="1276" w:type="dxa"/>
          </w:tcPr>
          <w:p w14:paraId="06721A30" w14:textId="77777777" w:rsidR="00C878F4" w:rsidRPr="00145CB6" w:rsidRDefault="00C878F4" w:rsidP="00F23951">
            <w:pPr>
              <w:widowControl/>
              <w:rPr>
                <w:rFonts w:ascii="宋体" w:hAnsi="宋体" w:cs="Calibri"/>
                <w:b/>
                <w:bCs/>
                <w:color w:val="FF0000"/>
                <w:kern w:val="0"/>
                <w:szCs w:val="21"/>
              </w:rPr>
            </w:pPr>
          </w:p>
        </w:tc>
        <w:tc>
          <w:tcPr>
            <w:tcW w:w="766" w:type="dxa"/>
          </w:tcPr>
          <w:p w14:paraId="6263648C" w14:textId="77777777" w:rsidR="00C878F4" w:rsidRPr="00145CB6" w:rsidRDefault="00C878F4" w:rsidP="00F23951">
            <w:pPr>
              <w:widowControl/>
              <w:rPr>
                <w:rFonts w:ascii="宋体" w:hAnsi="宋体" w:cs="Calibri"/>
                <w:b/>
                <w:bCs/>
                <w:color w:val="FF0000"/>
                <w:kern w:val="0"/>
                <w:szCs w:val="21"/>
              </w:rPr>
            </w:pPr>
          </w:p>
        </w:tc>
      </w:tr>
      <w:tr w:rsidR="00C878F4" w:rsidRPr="00DC016D" w14:paraId="1434C1CE" w14:textId="1A154925" w:rsidTr="00C878F4">
        <w:trPr>
          <w:trHeight w:val="336"/>
        </w:trPr>
        <w:tc>
          <w:tcPr>
            <w:tcW w:w="456" w:type="dxa"/>
            <w:vMerge/>
            <w:vAlign w:val="center"/>
            <w:hideMark/>
          </w:tcPr>
          <w:p w14:paraId="1D81F18D"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D1C71E3"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6749C5C3"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1.2</w:t>
            </w:r>
            <w:r w:rsidRPr="00DC016D">
              <w:rPr>
                <w:rFonts w:ascii="宋体" w:hAnsi="宋体" w:cs="Calibri" w:hint="eastAsia"/>
                <w:color w:val="000000"/>
                <w:kern w:val="0"/>
                <w:szCs w:val="21"/>
              </w:rPr>
              <w:t>激光介质：固体宝石激光</w:t>
            </w:r>
          </w:p>
        </w:tc>
        <w:tc>
          <w:tcPr>
            <w:tcW w:w="2551" w:type="dxa"/>
          </w:tcPr>
          <w:p w14:paraId="3DA3D4B4" w14:textId="77777777" w:rsidR="00C878F4" w:rsidRPr="00DC016D" w:rsidRDefault="00C878F4" w:rsidP="00F23951">
            <w:pPr>
              <w:widowControl/>
              <w:rPr>
                <w:rFonts w:ascii="宋体" w:hAnsi="宋体" w:cs="Calibri"/>
                <w:color w:val="000000"/>
                <w:kern w:val="0"/>
                <w:szCs w:val="21"/>
              </w:rPr>
            </w:pPr>
          </w:p>
        </w:tc>
        <w:tc>
          <w:tcPr>
            <w:tcW w:w="1276" w:type="dxa"/>
          </w:tcPr>
          <w:p w14:paraId="5123C313" w14:textId="77777777" w:rsidR="00C878F4" w:rsidRPr="00DC016D" w:rsidRDefault="00C878F4" w:rsidP="00F23951">
            <w:pPr>
              <w:widowControl/>
              <w:rPr>
                <w:rFonts w:ascii="宋体" w:hAnsi="宋体" w:cs="Calibri"/>
                <w:color w:val="000000"/>
                <w:kern w:val="0"/>
                <w:szCs w:val="21"/>
              </w:rPr>
            </w:pPr>
          </w:p>
        </w:tc>
        <w:tc>
          <w:tcPr>
            <w:tcW w:w="766" w:type="dxa"/>
          </w:tcPr>
          <w:p w14:paraId="63FF86E4" w14:textId="77777777" w:rsidR="00C878F4" w:rsidRPr="00DC016D" w:rsidRDefault="00C878F4" w:rsidP="00F23951">
            <w:pPr>
              <w:widowControl/>
              <w:rPr>
                <w:rFonts w:ascii="宋体" w:hAnsi="宋体" w:cs="Calibri"/>
                <w:color w:val="000000"/>
                <w:kern w:val="0"/>
                <w:szCs w:val="21"/>
              </w:rPr>
            </w:pPr>
          </w:p>
        </w:tc>
      </w:tr>
      <w:tr w:rsidR="00C878F4" w:rsidRPr="00DC016D" w14:paraId="527B2417" w14:textId="5CE6D49C" w:rsidTr="00C878F4">
        <w:trPr>
          <w:trHeight w:val="336"/>
        </w:trPr>
        <w:tc>
          <w:tcPr>
            <w:tcW w:w="456" w:type="dxa"/>
            <w:vMerge/>
            <w:vAlign w:val="center"/>
            <w:hideMark/>
          </w:tcPr>
          <w:p w14:paraId="46FBA7E5"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3F64CE8A"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19544F83"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1.3</w:t>
            </w:r>
            <w:r w:rsidRPr="00DC016D">
              <w:rPr>
                <w:rFonts w:ascii="宋体" w:hAnsi="宋体" w:cs="Calibri" w:hint="eastAsia"/>
                <w:color w:val="000000"/>
                <w:kern w:val="0"/>
                <w:szCs w:val="21"/>
              </w:rPr>
              <w:t>激光波长：755nm</w:t>
            </w:r>
          </w:p>
        </w:tc>
        <w:tc>
          <w:tcPr>
            <w:tcW w:w="2551" w:type="dxa"/>
          </w:tcPr>
          <w:p w14:paraId="1E774136" w14:textId="77777777" w:rsidR="00C878F4" w:rsidRPr="00DC016D" w:rsidRDefault="00C878F4" w:rsidP="00F23951">
            <w:pPr>
              <w:widowControl/>
              <w:rPr>
                <w:rFonts w:ascii="宋体" w:hAnsi="宋体" w:cs="Calibri"/>
                <w:color w:val="000000"/>
                <w:kern w:val="0"/>
                <w:szCs w:val="21"/>
              </w:rPr>
            </w:pPr>
          </w:p>
        </w:tc>
        <w:tc>
          <w:tcPr>
            <w:tcW w:w="1276" w:type="dxa"/>
          </w:tcPr>
          <w:p w14:paraId="600D749B" w14:textId="77777777" w:rsidR="00C878F4" w:rsidRPr="00DC016D" w:rsidRDefault="00C878F4" w:rsidP="00F23951">
            <w:pPr>
              <w:widowControl/>
              <w:rPr>
                <w:rFonts w:ascii="宋体" w:hAnsi="宋体" w:cs="Calibri"/>
                <w:color w:val="000000"/>
                <w:kern w:val="0"/>
                <w:szCs w:val="21"/>
              </w:rPr>
            </w:pPr>
          </w:p>
        </w:tc>
        <w:tc>
          <w:tcPr>
            <w:tcW w:w="766" w:type="dxa"/>
          </w:tcPr>
          <w:p w14:paraId="7F3F3CCA" w14:textId="77777777" w:rsidR="00C878F4" w:rsidRPr="00DC016D" w:rsidRDefault="00C878F4" w:rsidP="00F23951">
            <w:pPr>
              <w:widowControl/>
              <w:rPr>
                <w:rFonts w:ascii="宋体" w:hAnsi="宋体" w:cs="Calibri"/>
                <w:color w:val="000000"/>
                <w:kern w:val="0"/>
                <w:szCs w:val="21"/>
              </w:rPr>
            </w:pPr>
          </w:p>
        </w:tc>
      </w:tr>
      <w:tr w:rsidR="00C878F4" w:rsidRPr="00DC016D" w14:paraId="489F5F95" w14:textId="380C1376" w:rsidTr="00C878F4">
        <w:trPr>
          <w:trHeight w:val="336"/>
        </w:trPr>
        <w:tc>
          <w:tcPr>
            <w:tcW w:w="456" w:type="dxa"/>
            <w:vMerge/>
            <w:vAlign w:val="center"/>
            <w:hideMark/>
          </w:tcPr>
          <w:p w14:paraId="5924557B"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61F02254"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5461D7C4"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1.4</w:t>
            </w:r>
            <w:r w:rsidRPr="00DC016D">
              <w:rPr>
                <w:rFonts w:ascii="宋体" w:hAnsi="宋体" w:cs="Calibri" w:hint="eastAsia"/>
                <w:color w:val="000000"/>
                <w:kern w:val="0"/>
                <w:szCs w:val="21"/>
              </w:rPr>
              <w:t>激光模式：多模</w:t>
            </w:r>
          </w:p>
        </w:tc>
        <w:tc>
          <w:tcPr>
            <w:tcW w:w="2551" w:type="dxa"/>
          </w:tcPr>
          <w:p w14:paraId="425355EE" w14:textId="77777777" w:rsidR="00C878F4" w:rsidRPr="00DC016D" w:rsidRDefault="00C878F4" w:rsidP="00F23951">
            <w:pPr>
              <w:widowControl/>
              <w:rPr>
                <w:rFonts w:ascii="宋体" w:hAnsi="宋体" w:cs="Calibri"/>
                <w:color w:val="000000"/>
                <w:kern w:val="0"/>
                <w:szCs w:val="21"/>
              </w:rPr>
            </w:pPr>
          </w:p>
        </w:tc>
        <w:tc>
          <w:tcPr>
            <w:tcW w:w="1276" w:type="dxa"/>
          </w:tcPr>
          <w:p w14:paraId="121470EB" w14:textId="77777777" w:rsidR="00C878F4" w:rsidRPr="00DC016D" w:rsidRDefault="00C878F4" w:rsidP="00F23951">
            <w:pPr>
              <w:widowControl/>
              <w:rPr>
                <w:rFonts w:ascii="宋体" w:hAnsi="宋体" w:cs="Calibri"/>
                <w:color w:val="000000"/>
                <w:kern w:val="0"/>
                <w:szCs w:val="21"/>
              </w:rPr>
            </w:pPr>
          </w:p>
        </w:tc>
        <w:tc>
          <w:tcPr>
            <w:tcW w:w="766" w:type="dxa"/>
          </w:tcPr>
          <w:p w14:paraId="353C989A" w14:textId="77777777" w:rsidR="00C878F4" w:rsidRPr="00DC016D" w:rsidRDefault="00C878F4" w:rsidP="00F23951">
            <w:pPr>
              <w:widowControl/>
              <w:rPr>
                <w:rFonts w:ascii="宋体" w:hAnsi="宋体" w:cs="Calibri"/>
                <w:color w:val="000000"/>
                <w:kern w:val="0"/>
                <w:szCs w:val="21"/>
              </w:rPr>
            </w:pPr>
          </w:p>
        </w:tc>
      </w:tr>
      <w:tr w:rsidR="00C878F4" w:rsidRPr="00DC016D" w14:paraId="10D9E782" w14:textId="70B70C62" w:rsidTr="00C878F4">
        <w:trPr>
          <w:trHeight w:val="336"/>
        </w:trPr>
        <w:tc>
          <w:tcPr>
            <w:tcW w:w="456" w:type="dxa"/>
            <w:vMerge/>
            <w:vAlign w:val="center"/>
            <w:hideMark/>
          </w:tcPr>
          <w:p w14:paraId="2522A7C1"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3D8A5BAC"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7FEBB70A"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1.5</w:t>
            </w:r>
            <w:r w:rsidRPr="00DC016D">
              <w:rPr>
                <w:rFonts w:ascii="宋体" w:hAnsi="宋体" w:cs="Calibri" w:hint="eastAsia"/>
                <w:color w:val="000000"/>
                <w:kern w:val="0"/>
                <w:szCs w:val="21"/>
              </w:rPr>
              <w:t>光输出方式：导光臂输出</w:t>
            </w:r>
          </w:p>
        </w:tc>
        <w:tc>
          <w:tcPr>
            <w:tcW w:w="2551" w:type="dxa"/>
          </w:tcPr>
          <w:p w14:paraId="3962ED89" w14:textId="77777777" w:rsidR="00C878F4" w:rsidRPr="00DC016D" w:rsidRDefault="00C878F4" w:rsidP="00F23951">
            <w:pPr>
              <w:widowControl/>
              <w:rPr>
                <w:rFonts w:ascii="宋体" w:hAnsi="宋体" w:cs="Calibri"/>
                <w:color w:val="000000"/>
                <w:kern w:val="0"/>
                <w:szCs w:val="21"/>
              </w:rPr>
            </w:pPr>
          </w:p>
        </w:tc>
        <w:tc>
          <w:tcPr>
            <w:tcW w:w="1276" w:type="dxa"/>
          </w:tcPr>
          <w:p w14:paraId="233F63D5" w14:textId="77777777" w:rsidR="00C878F4" w:rsidRPr="00DC016D" w:rsidRDefault="00C878F4" w:rsidP="00F23951">
            <w:pPr>
              <w:widowControl/>
              <w:rPr>
                <w:rFonts w:ascii="宋体" w:hAnsi="宋体" w:cs="Calibri"/>
                <w:color w:val="000000"/>
                <w:kern w:val="0"/>
                <w:szCs w:val="21"/>
              </w:rPr>
            </w:pPr>
          </w:p>
        </w:tc>
        <w:tc>
          <w:tcPr>
            <w:tcW w:w="766" w:type="dxa"/>
          </w:tcPr>
          <w:p w14:paraId="51E5ABA8" w14:textId="77777777" w:rsidR="00C878F4" w:rsidRPr="00DC016D" w:rsidRDefault="00C878F4" w:rsidP="00F23951">
            <w:pPr>
              <w:widowControl/>
              <w:rPr>
                <w:rFonts w:ascii="宋体" w:hAnsi="宋体" w:cs="Calibri"/>
                <w:color w:val="000000"/>
                <w:kern w:val="0"/>
                <w:szCs w:val="21"/>
              </w:rPr>
            </w:pPr>
          </w:p>
        </w:tc>
      </w:tr>
      <w:tr w:rsidR="00C878F4" w:rsidRPr="00DC016D" w14:paraId="41297469" w14:textId="72F73E98" w:rsidTr="00C878F4">
        <w:trPr>
          <w:trHeight w:val="336"/>
        </w:trPr>
        <w:tc>
          <w:tcPr>
            <w:tcW w:w="456" w:type="dxa"/>
            <w:vMerge/>
            <w:vAlign w:val="center"/>
            <w:hideMark/>
          </w:tcPr>
          <w:p w14:paraId="129316DC"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2FE0A4FA"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5825E75B"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1.6</w:t>
            </w:r>
            <w:r w:rsidRPr="00DC016D">
              <w:rPr>
                <w:rFonts w:ascii="宋体" w:hAnsi="宋体" w:cs="Calibri" w:hint="eastAsia"/>
                <w:color w:val="000000"/>
                <w:kern w:val="0"/>
                <w:szCs w:val="21"/>
              </w:rPr>
              <w:t>脉宽级别：皮秒级</w:t>
            </w:r>
          </w:p>
        </w:tc>
        <w:tc>
          <w:tcPr>
            <w:tcW w:w="2551" w:type="dxa"/>
          </w:tcPr>
          <w:p w14:paraId="12294302" w14:textId="77777777" w:rsidR="00C878F4" w:rsidRPr="00DC016D" w:rsidRDefault="00C878F4" w:rsidP="00F23951">
            <w:pPr>
              <w:widowControl/>
              <w:rPr>
                <w:rFonts w:ascii="宋体" w:hAnsi="宋体" w:cs="Calibri"/>
                <w:color w:val="000000"/>
                <w:kern w:val="0"/>
                <w:szCs w:val="21"/>
              </w:rPr>
            </w:pPr>
          </w:p>
        </w:tc>
        <w:tc>
          <w:tcPr>
            <w:tcW w:w="1276" w:type="dxa"/>
          </w:tcPr>
          <w:p w14:paraId="53FC6BE2" w14:textId="77777777" w:rsidR="00C878F4" w:rsidRPr="00DC016D" w:rsidRDefault="00C878F4" w:rsidP="00F23951">
            <w:pPr>
              <w:widowControl/>
              <w:rPr>
                <w:rFonts w:ascii="宋体" w:hAnsi="宋体" w:cs="Calibri"/>
                <w:color w:val="000000"/>
                <w:kern w:val="0"/>
                <w:szCs w:val="21"/>
              </w:rPr>
            </w:pPr>
          </w:p>
        </w:tc>
        <w:tc>
          <w:tcPr>
            <w:tcW w:w="766" w:type="dxa"/>
          </w:tcPr>
          <w:p w14:paraId="15C393DF" w14:textId="77777777" w:rsidR="00C878F4" w:rsidRPr="00DC016D" w:rsidRDefault="00C878F4" w:rsidP="00F23951">
            <w:pPr>
              <w:widowControl/>
              <w:rPr>
                <w:rFonts w:ascii="宋体" w:hAnsi="宋体" w:cs="Calibri"/>
                <w:color w:val="000000"/>
                <w:kern w:val="0"/>
                <w:szCs w:val="21"/>
              </w:rPr>
            </w:pPr>
          </w:p>
        </w:tc>
      </w:tr>
      <w:tr w:rsidR="00C878F4" w:rsidRPr="00145CB6" w14:paraId="4E9C2A18" w14:textId="0B0C9287" w:rsidTr="00C878F4">
        <w:trPr>
          <w:trHeight w:val="336"/>
        </w:trPr>
        <w:tc>
          <w:tcPr>
            <w:tcW w:w="456" w:type="dxa"/>
            <w:vMerge/>
            <w:vAlign w:val="center"/>
            <w:hideMark/>
          </w:tcPr>
          <w:p w14:paraId="6E63BEA0"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03950234"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068244F5" w14:textId="77777777" w:rsidR="00C878F4" w:rsidRPr="00145CB6" w:rsidRDefault="00C878F4" w:rsidP="00F23951">
            <w:pPr>
              <w:widowControl/>
              <w:rPr>
                <w:rFonts w:ascii="宋体" w:hAnsi="宋体" w:cs="宋体"/>
                <w:b/>
                <w:bCs/>
                <w:color w:val="FF0000"/>
                <w:kern w:val="0"/>
                <w:szCs w:val="21"/>
              </w:rPr>
            </w:pPr>
            <w:r w:rsidRPr="00145CB6">
              <w:rPr>
                <w:rFonts w:ascii="宋体" w:hAnsi="宋体" w:cs="宋体" w:hint="eastAsia"/>
                <w:b/>
                <w:bCs/>
                <w:color w:val="FF0000"/>
                <w:kern w:val="0"/>
                <w:szCs w:val="21"/>
              </w:rPr>
              <w:t>▲1.7脉宽范围：550-750ps（要求提供产品彩页关键信息或产品制造商官网关键信息截图或实物图片（三者之一即可））</w:t>
            </w:r>
          </w:p>
        </w:tc>
        <w:tc>
          <w:tcPr>
            <w:tcW w:w="2551" w:type="dxa"/>
          </w:tcPr>
          <w:p w14:paraId="7C5E0793" w14:textId="77777777" w:rsidR="00C878F4" w:rsidRPr="00145CB6" w:rsidRDefault="00C878F4" w:rsidP="00F23951">
            <w:pPr>
              <w:widowControl/>
              <w:rPr>
                <w:rFonts w:ascii="宋体" w:hAnsi="宋体" w:cs="宋体"/>
                <w:b/>
                <w:bCs/>
                <w:color w:val="FF0000"/>
                <w:kern w:val="0"/>
                <w:szCs w:val="21"/>
              </w:rPr>
            </w:pPr>
          </w:p>
        </w:tc>
        <w:tc>
          <w:tcPr>
            <w:tcW w:w="1276" w:type="dxa"/>
          </w:tcPr>
          <w:p w14:paraId="3E559DFF" w14:textId="77777777" w:rsidR="00C878F4" w:rsidRPr="00145CB6" w:rsidRDefault="00C878F4" w:rsidP="00F23951">
            <w:pPr>
              <w:widowControl/>
              <w:rPr>
                <w:rFonts w:ascii="宋体" w:hAnsi="宋体" w:cs="宋体"/>
                <w:b/>
                <w:bCs/>
                <w:color w:val="FF0000"/>
                <w:kern w:val="0"/>
                <w:szCs w:val="21"/>
              </w:rPr>
            </w:pPr>
          </w:p>
        </w:tc>
        <w:tc>
          <w:tcPr>
            <w:tcW w:w="766" w:type="dxa"/>
          </w:tcPr>
          <w:p w14:paraId="759B0265" w14:textId="77777777" w:rsidR="00C878F4" w:rsidRPr="00145CB6" w:rsidRDefault="00C878F4" w:rsidP="00F23951">
            <w:pPr>
              <w:widowControl/>
              <w:rPr>
                <w:rFonts w:ascii="宋体" w:hAnsi="宋体" w:cs="宋体"/>
                <w:b/>
                <w:bCs/>
                <w:color w:val="FF0000"/>
                <w:kern w:val="0"/>
                <w:szCs w:val="21"/>
              </w:rPr>
            </w:pPr>
          </w:p>
        </w:tc>
      </w:tr>
      <w:tr w:rsidR="00C878F4" w:rsidRPr="00DC016D" w14:paraId="364F1450" w14:textId="56B7D6D3" w:rsidTr="00C878F4">
        <w:trPr>
          <w:trHeight w:val="336"/>
        </w:trPr>
        <w:tc>
          <w:tcPr>
            <w:tcW w:w="456" w:type="dxa"/>
            <w:vMerge/>
            <w:vAlign w:val="center"/>
            <w:hideMark/>
          </w:tcPr>
          <w:p w14:paraId="5807B24F"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3A506780"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399F7B6F"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1.8</w:t>
            </w:r>
            <w:r w:rsidRPr="00DC016D">
              <w:rPr>
                <w:rFonts w:ascii="宋体" w:hAnsi="宋体" w:cs="Calibri" w:hint="eastAsia"/>
                <w:color w:val="000000"/>
                <w:kern w:val="0"/>
                <w:szCs w:val="21"/>
              </w:rPr>
              <w:t>激光脉冲重复频率：单次，1Hz,2.5Hz,5Hz,10Hz</w:t>
            </w:r>
          </w:p>
        </w:tc>
        <w:tc>
          <w:tcPr>
            <w:tcW w:w="2551" w:type="dxa"/>
          </w:tcPr>
          <w:p w14:paraId="65B9397D" w14:textId="77777777" w:rsidR="00C878F4" w:rsidRPr="00DC016D" w:rsidRDefault="00C878F4" w:rsidP="00F23951">
            <w:pPr>
              <w:widowControl/>
              <w:rPr>
                <w:rFonts w:ascii="宋体" w:hAnsi="宋体" w:cs="Calibri"/>
                <w:color w:val="000000"/>
                <w:kern w:val="0"/>
                <w:szCs w:val="21"/>
              </w:rPr>
            </w:pPr>
          </w:p>
        </w:tc>
        <w:tc>
          <w:tcPr>
            <w:tcW w:w="1276" w:type="dxa"/>
          </w:tcPr>
          <w:p w14:paraId="0DDF4C47" w14:textId="77777777" w:rsidR="00C878F4" w:rsidRPr="00DC016D" w:rsidRDefault="00C878F4" w:rsidP="00F23951">
            <w:pPr>
              <w:widowControl/>
              <w:rPr>
                <w:rFonts w:ascii="宋体" w:hAnsi="宋体" w:cs="Calibri"/>
                <w:color w:val="000000"/>
                <w:kern w:val="0"/>
                <w:szCs w:val="21"/>
              </w:rPr>
            </w:pPr>
          </w:p>
        </w:tc>
        <w:tc>
          <w:tcPr>
            <w:tcW w:w="766" w:type="dxa"/>
          </w:tcPr>
          <w:p w14:paraId="4A7DE76E" w14:textId="77777777" w:rsidR="00C878F4" w:rsidRPr="00DC016D" w:rsidRDefault="00C878F4" w:rsidP="00F23951">
            <w:pPr>
              <w:widowControl/>
              <w:rPr>
                <w:rFonts w:ascii="宋体" w:hAnsi="宋体" w:cs="Calibri"/>
                <w:color w:val="000000"/>
                <w:kern w:val="0"/>
                <w:szCs w:val="21"/>
              </w:rPr>
            </w:pPr>
          </w:p>
        </w:tc>
      </w:tr>
      <w:tr w:rsidR="00C878F4" w:rsidRPr="00DC016D" w14:paraId="55F3DA71" w14:textId="5B24442C" w:rsidTr="00C878F4">
        <w:trPr>
          <w:trHeight w:val="336"/>
        </w:trPr>
        <w:tc>
          <w:tcPr>
            <w:tcW w:w="456" w:type="dxa"/>
            <w:vMerge/>
            <w:vAlign w:val="center"/>
            <w:hideMark/>
          </w:tcPr>
          <w:p w14:paraId="12CB0361"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14D4A34"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5D245593"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1.9</w:t>
            </w:r>
            <w:r w:rsidRPr="00DC016D">
              <w:rPr>
                <w:rFonts w:ascii="宋体" w:hAnsi="宋体" w:cs="Calibri" w:hint="eastAsia"/>
                <w:color w:val="000000"/>
                <w:kern w:val="0"/>
                <w:szCs w:val="21"/>
              </w:rPr>
              <w:t>脉冲能量：165-200mJ</w:t>
            </w:r>
          </w:p>
        </w:tc>
        <w:tc>
          <w:tcPr>
            <w:tcW w:w="2551" w:type="dxa"/>
          </w:tcPr>
          <w:p w14:paraId="19582454" w14:textId="77777777" w:rsidR="00C878F4" w:rsidRPr="00DC016D" w:rsidRDefault="00C878F4" w:rsidP="00F23951">
            <w:pPr>
              <w:widowControl/>
              <w:rPr>
                <w:rFonts w:ascii="宋体" w:hAnsi="宋体" w:cs="Calibri"/>
                <w:color w:val="000000"/>
                <w:kern w:val="0"/>
                <w:szCs w:val="21"/>
              </w:rPr>
            </w:pPr>
          </w:p>
        </w:tc>
        <w:tc>
          <w:tcPr>
            <w:tcW w:w="1276" w:type="dxa"/>
          </w:tcPr>
          <w:p w14:paraId="657663E9" w14:textId="77777777" w:rsidR="00C878F4" w:rsidRPr="00DC016D" w:rsidRDefault="00C878F4" w:rsidP="00F23951">
            <w:pPr>
              <w:widowControl/>
              <w:rPr>
                <w:rFonts w:ascii="宋体" w:hAnsi="宋体" w:cs="Calibri"/>
                <w:color w:val="000000"/>
                <w:kern w:val="0"/>
                <w:szCs w:val="21"/>
              </w:rPr>
            </w:pPr>
          </w:p>
        </w:tc>
        <w:tc>
          <w:tcPr>
            <w:tcW w:w="766" w:type="dxa"/>
          </w:tcPr>
          <w:p w14:paraId="09E3C0BB" w14:textId="77777777" w:rsidR="00C878F4" w:rsidRPr="00DC016D" w:rsidRDefault="00C878F4" w:rsidP="00F23951">
            <w:pPr>
              <w:widowControl/>
              <w:rPr>
                <w:rFonts w:ascii="宋体" w:hAnsi="宋体" w:cs="Calibri"/>
                <w:color w:val="000000"/>
                <w:kern w:val="0"/>
                <w:szCs w:val="21"/>
              </w:rPr>
            </w:pPr>
          </w:p>
        </w:tc>
      </w:tr>
      <w:tr w:rsidR="00C878F4" w:rsidRPr="00DC016D" w14:paraId="732C917F" w14:textId="01658CAC" w:rsidTr="00C878F4">
        <w:trPr>
          <w:trHeight w:val="336"/>
        </w:trPr>
        <w:tc>
          <w:tcPr>
            <w:tcW w:w="456" w:type="dxa"/>
            <w:vMerge/>
            <w:vAlign w:val="center"/>
            <w:hideMark/>
          </w:tcPr>
          <w:p w14:paraId="07100C6D"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0DB9703E"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1E13A84F"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1.10</w:t>
            </w:r>
            <w:r w:rsidRPr="00DC016D">
              <w:rPr>
                <w:rFonts w:ascii="宋体" w:hAnsi="宋体" w:cs="Calibri" w:hint="eastAsia"/>
                <w:color w:val="000000"/>
                <w:kern w:val="0"/>
                <w:szCs w:val="21"/>
              </w:rPr>
              <w:t>激光治疗面最大能量密度：6.37J/ cm²</w:t>
            </w:r>
          </w:p>
        </w:tc>
        <w:tc>
          <w:tcPr>
            <w:tcW w:w="2551" w:type="dxa"/>
          </w:tcPr>
          <w:p w14:paraId="2FD24195" w14:textId="77777777" w:rsidR="00C878F4" w:rsidRPr="00DC016D" w:rsidRDefault="00C878F4" w:rsidP="00F23951">
            <w:pPr>
              <w:widowControl/>
              <w:rPr>
                <w:rFonts w:ascii="宋体" w:hAnsi="宋体" w:cs="Calibri"/>
                <w:color w:val="000000"/>
                <w:kern w:val="0"/>
                <w:szCs w:val="21"/>
              </w:rPr>
            </w:pPr>
          </w:p>
        </w:tc>
        <w:tc>
          <w:tcPr>
            <w:tcW w:w="1276" w:type="dxa"/>
          </w:tcPr>
          <w:p w14:paraId="302AB338" w14:textId="77777777" w:rsidR="00C878F4" w:rsidRPr="00DC016D" w:rsidRDefault="00C878F4" w:rsidP="00F23951">
            <w:pPr>
              <w:widowControl/>
              <w:rPr>
                <w:rFonts w:ascii="宋体" w:hAnsi="宋体" w:cs="Calibri"/>
                <w:color w:val="000000"/>
                <w:kern w:val="0"/>
                <w:szCs w:val="21"/>
              </w:rPr>
            </w:pPr>
          </w:p>
        </w:tc>
        <w:tc>
          <w:tcPr>
            <w:tcW w:w="766" w:type="dxa"/>
          </w:tcPr>
          <w:p w14:paraId="712A3243" w14:textId="77777777" w:rsidR="00C878F4" w:rsidRPr="00DC016D" w:rsidRDefault="00C878F4" w:rsidP="00F23951">
            <w:pPr>
              <w:widowControl/>
              <w:rPr>
                <w:rFonts w:ascii="宋体" w:hAnsi="宋体" w:cs="Calibri"/>
                <w:color w:val="000000"/>
                <w:kern w:val="0"/>
                <w:szCs w:val="21"/>
              </w:rPr>
            </w:pPr>
          </w:p>
        </w:tc>
      </w:tr>
      <w:tr w:rsidR="00C878F4" w:rsidRPr="00DC016D" w14:paraId="5D469801" w14:textId="7AD71E66" w:rsidTr="00C878F4">
        <w:trPr>
          <w:trHeight w:val="336"/>
        </w:trPr>
        <w:tc>
          <w:tcPr>
            <w:tcW w:w="456" w:type="dxa"/>
            <w:vMerge/>
            <w:vAlign w:val="center"/>
            <w:hideMark/>
          </w:tcPr>
          <w:p w14:paraId="0FD6BB30"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3BD7D244"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61AA4C86"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1.11</w:t>
            </w:r>
            <w:r w:rsidRPr="00DC016D">
              <w:rPr>
                <w:rFonts w:ascii="宋体" w:hAnsi="宋体" w:cs="Calibri" w:hint="eastAsia"/>
                <w:color w:val="000000"/>
                <w:kern w:val="0"/>
                <w:szCs w:val="21"/>
              </w:rPr>
              <w:t>治疗激光最大脉冲功率：2.2X108w</w:t>
            </w:r>
          </w:p>
        </w:tc>
        <w:tc>
          <w:tcPr>
            <w:tcW w:w="2551" w:type="dxa"/>
          </w:tcPr>
          <w:p w14:paraId="29B6206C" w14:textId="77777777" w:rsidR="00C878F4" w:rsidRPr="00DC016D" w:rsidRDefault="00C878F4" w:rsidP="00F23951">
            <w:pPr>
              <w:widowControl/>
              <w:rPr>
                <w:rFonts w:ascii="宋体" w:hAnsi="宋体" w:cs="Calibri"/>
                <w:color w:val="000000"/>
                <w:kern w:val="0"/>
                <w:szCs w:val="21"/>
              </w:rPr>
            </w:pPr>
          </w:p>
        </w:tc>
        <w:tc>
          <w:tcPr>
            <w:tcW w:w="1276" w:type="dxa"/>
          </w:tcPr>
          <w:p w14:paraId="4B06A254" w14:textId="77777777" w:rsidR="00C878F4" w:rsidRPr="00DC016D" w:rsidRDefault="00C878F4" w:rsidP="00F23951">
            <w:pPr>
              <w:widowControl/>
              <w:rPr>
                <w:rFonts w:ascii="宋体" w:hAnsi="宋体" w:cs="Calibri"/>
                <w:color w:val="000000"/>
                <w:kern w:val="0"/>
                <w:szCs w:val="21"/>
              </w:rPr>
            </w:pPr>
          </w:p>
        </w:tc>
        <w:tc>
          <w:tcPr>
            <w:tcW w:w="766" w:type="dxa"/>
          </w:tcPr>
          <w:p w14:paraId="588E5B36" w14:textId="77777777" w:rsidR="00C878F4" w:rsidRPr="00DC016D" w:rsidRDefault="00C878F4" w:rsidP="00F23951">
            <w:pPr>
              <w:widowControl/>
              <w:rPr>
                <w:rFonts w:ascii="宋体" w:hAnsi="宋体" w:cs="Calibri"/>
                <w:color w:val="000000"/>
                <w:kern w:val="0"/>
                <w:szCs w:val="21"/>
              </w:rPr>
            </w:pPr>
          </w:p>
        </w:tc>
      </w:tr>
      <w:tr w:rsidR="00C878F4" w:rsidRPr="00DC016D" w14:paraId="5CE13691" w14:textId="684E19A1" w:rsidTr="00C878F4">
        <w:trPr>
          <w:trHeight w:val="336"/>
        </w:trPr>
        <w:tc>
          <w:tcPr>
            <w:tcW w:w="456" w:type="dxa"/>
            <w:vMerge/>
            <w:vAlign w:val="center"/>
            <w:hideMark/>
          </w:tcPr>
          <w:p w14:paraId="78424AB5"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2238F49F"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7E0D3CC4"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1.12</w:t>
            </w:r>
            <w:r w:rsidRPr="00DC016D">
              <w:rPr>
                <w:rFonts w:ascii="宋体" w:hAnsi="宋体" w:cs="Calibri" w:hint="eastAsia"/>
                <w:color w:val="000000"/>
                <w:kern w:val="0"/>
                <w:szCs w:val="21"/>
              </w:rPr>
              <w:t>光斑手具模式：定焦与变焦手具</w:t>
            </w:r>
          </w:p>
        </w:tc>
        <w:tc>
          <w:tcPr>
            <w:tcW w:w="2551" w:type="dxa"/>
          </w:tcPr>
          <w:p w14:paraId="173A2EBA" w14:textId="77777777" w:rsidR="00C878F4" w:rsidRPr="00DC016D" w:rsidRDefault="00C878F4" w:rsidP="00F23951">
            <w:pPr>
              <w:widowControl/>
              <w:rPr>
                <w:rFonts w:ascii="宋体" w:hAnsi="宋体" w:cs="Calibri"/>
                <w:color w:val="000000"/>
                <w:kern w:val="0"/>
                <w:szCs w:val="21"/>
              </w:rPr>
            </w:pPr>
          </w:p>
        </w:tc>
        <w:tc>
          <w:tcPr>
            <w:tcW w:w="1276" w:type="dxa"/>
          </w:tcPr>
          <w:p w14:paraId="2E1F4500" w14:textId="77777777" w:rsidR="00C878F4" w:rsidRPr="00DC016D" w:rsidRDefault="00C878F4" w:rsidP="00F23951">
            <w:pPr>
              <w:widowControl/>
              <w:rPr>
                <w:rFonts w:ascii="宋体" w:hAnsi="宋体" w:cs="Calibri"/>
                <w:color w:val="000000"/>
                <w:kern w:val="0"/>
                <w:szCs w:val="21"/>
              </w:rPr>
            </w:pPr>
          </w:p>
        </w:tc>
        <w:tc>
          <w:tcPr>
            <w:tcW w:w="766" w:type="dxa"/>
          </w:tcPr>
          <w:p w14:paraId="00A6EA05" w14:textId="77777777" w:rsidR="00C878F4" w:rsidRPr="00DC016D" w:rsidRDefault="00C878F4" w:rsidP="00F23951">
            <w:pPr>
              <w:widowControl/>
              <w:rPr>
                <w:rFonts w:ascii="宋体" w:hAnsi="宋体" w:cs="Calibri"/>
                <w:color w:val="000000"/>
                <w:kern w:val="0"/>
                <w:szCs w:val="21"/>
              </w:rPr>
            </w:pPr>
          </w:p>
        </w:tc>
      </w:tr>
      <w:tr w:rsidR="00C878F4" w:rsidRPr="00DC016D" w14:paraId="493CF096" w14:textId="1E6C6D34" w:rsidTr="00C878F4">
        <w:trPr>
          <w:trHeight w:val="336"/>
        </w:trPr>
        <w:tc>
          <w:tcPr>
            <w:tcW w:w="456" w:type="dxa"/>
            <w:vMerge/>
            <w:vAlign w:val="center"/>
            <w:hideMark/>
          </w:tcPr>
          <w:p w14:paraId="46F7532F"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93F0B3E"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229F02D9"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1.13</w:t>
            </w:r>
            <w:r w:rsidRPr="00DC016D">
              <w:rPr>
                <w:rFonts w:ascii="宋体" w:hAnsi="宋体" w:cs="Calibri" w:hint="eastAsia"/>
                <w:color w:val="000000"/>
                <w:kern w:val="0"/>
                <w:szCs w:val="21"/>
              </w:rPr>
              <w:t>变焦手具可调大小：2-6mm可调，步进0.1mm</w:t>
            </w:r>
          </w:p>
        </w:tc>
        <w:tc>
          <w:tcPr>
            <w:tcW w:w="2551" w:type="dxa"/>
          </w:tcPr>
          <w:p w14:paraId="40A61DE3" w14:textId="77777777" w:rsidR="00C878F4" w:rsidRPr="00DC016D" w:rsidRDefault="00C878F4" w:rsidP="00F23951">
            <w:pPr>
              <w:widowControl/>
              <w:rPr>
                <w:rFonts w:ascii="宋体" w:hAnsi="宋体" w:cs="Calibri"/>
                <w:color w:val="000000"/>
                <w:kern w:val="0"/>
                <w:szCs w:val="21"/>
              </w:rPr>
            </w:pPr>
          </w:p>
        </w:tc>
        <w:tc>
          <w:tcPr>
            <w:tcW w:w="1276" w:type="dxa"/>
          </w:tcPr>
          <w:p w14:paraId="3FD56312" w14:textId="77777777" w:rsidR="00C878F4" w:rsidRPr="00DC016D" w:rsidRDefault="00C878F4" w:rsidP="00F23951">
            <w:pPr>
              <w:widowControl/>
              <w:rPr>
                <w:rFonts w:ascii="宋体" w:hAnsi="宋体" w:cs="Calibri"/>
                <w:color w:val="000000"/>
                <w:kern w:val="0"/>
                <w:szCs w:val="21"/>
              </w:rPr>
            </w:pPr>
          </w:p>
        </w:tc>
        <w:tc>
          <w:tcPr>
            <w:tcW w:w="766" w:type="dxa"/>
          </w:tcPr>
          <w:p w14:paraId="78468459" w14:textId="77777777" w:rsidR="00C878F4" w:rsidRPr="00DC016D" w:rsidRDefault="00C878F4" w:rsidP="00F23951">
            <w:pPr>
              <w:widowControl/>
              <w:rPr>
                <w:rFonts w:ascii="宋体" w:hAnsi="宋体" w:cs="Calibri"/>
                <w:color w:val="000000"/>
                <w:kern w:val="0"/>
                <w:szCs w:val="21"/>
              </w:rPr>
            </w:pPr>
          </w:p>
        </w:tc>
      </w:tr>
      <w:tr w:rsidR="00C878F4" w:rsidRPr="00DC016D" w14:paraId="318090B5" w14:textId="4450503B" w:rsidTr="00C878F4">
        <w:trPr>
          <w:trHeight w:val="336"/>
        </w:trPr>
        <w:tc>
          <w:tcPr>
            <w:tcW w:w="456" w:type="dxa"/>
            <w:vMerge/>
            <w:vAlign w:val="center"/>
            <w:hideMark/>
          </w:tcPr>
          <w:p w14:paraId="41E67559"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41309C6B"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00ED7A7C"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1.14</w:t>
            </w:r>
            <w:r w:rsidRPr="00DC016D">
              <w:rPr>
                <w:rFonts w:ascii="宋体" w:hAnsi="宋体" w:cs="Calibri" w:hint="eastAsia"/>
                <w:color w:val="000000"/>
                <w:kern w:val="0"/>
                <w:szCs w:val="21"/>
              </w:rPr>
              <w:t>定焦手具大小：6、8、10mm</w:t>
            </w:r>
          </w:p>
        </w:tc>
        <w:tc>
          <w:tcPr>
            <w:tcW w:w="2551" w:type="dxa"/>
          </w:tcPr>
          <w:p w14:paraId="5822B1B0" w14:textId="77777777" w:rsidR="00C878F4" w:rsidRPr="00DC016D" w:rsidRDefault="00C878F4" w:rsidP="00F23951">
            <w:pPr>
              <w:widowControl/>
              <w:rPr>
                <w:rFonts w:ascii="宋体" w:hAnsi="宋体" w:cs="Calibri"/>
                <w:color w:val="000000"/>
                <w:kern w:val="0"/>
                <w:szCs w:val="21"/>
              </w:rPr>
            </w:pPr>
          </w:p>
        </w:tc>
        <w:tc>
          <w:tcPr>
            <w:tcW w:w="1276" w:type="dxa"/>
          </w:tcPr>
          <w:p w14:paraId="46078700" w14:textId="77777777" w:rsidR="00C878F4" w:rsidRPr="00DC016D" w:rsidRDefault="00C878F4" w:rsidP="00F23951">
            <w:pPr>
              <w:widowControl/>
              <w:rPr>
                <w:rFonts w:ascii="宋体" w:hAnsi="宋体" w:cs="Calibri"/>
                <w:color w:val="000000"/>
                <w:kern w:val="0"/>
                <w:szCs w:val="21"/>
              </w:rPr>
            </w:pPr>
          </w:p>
        </w:tc>
        <w:tc>
          <w:tcPr>
            <w:tcW w:w="766" w:type="dxa"/>
          </w:tcPr>
          <w:p w14:paraId="29D2F194" w14:textId="77777777" w:rsidR="00C878F4" w:rsidRPr="00DC016D" w:rsidRDefault="00C878F4" w:rsidP="00F23951">
            <w:pPr>
              <w:widowControl/>
              <w:rPr>
                <w:rFonts w:ascii="宋体" w:hAnsi="宋体" w:cs="Calibri"/>
                <w:color w:val="000000"/>
                <w:kern w:val="0"/>
                <w:szCs w:val="21"/>
              </w:rPr>
            </w:pPr>
          </w:p>
        </w:tc>
      </w:tr>
      <w:tr w:rsidR="00C878F4" w:rsidRPr="00DC016D" w14:paraId="2728A8FA" w14:textId="1C8A87CB" w:rsidTr="00C878F4">
        <w:trPr>
          <w:trHeight w:val="336"/>
        </w:trPr>
        <w:tc>
          <w:tcPr>
            <w:tcW w:w="456" w:type="dxa"/>
            <w:vMerge/>
            <w:vAlign w:val="center"/>
            <w:hideMark/>
          </w:tcPr>
          <w:p w14:paraId="2C3C494C"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FD4A9E9"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3C8721CE"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1.15</w:t>
            </w:r>
            <w:r w:rsidRPr="00DC016D">
              <w:rPr>
                <w:rFonts w:ascii="宋体" w:hAnsi="宋体" w:cs="Calibri" w:hint="eastAsia"/>
                <w:color w:val="000000"/>
                <w:kern w:val="0"/>
                <w:szCs w:val="21"/>
              </w:rPr>
              <w:t>具备瞄准系统：瞄准光波长：630—690nm</w:t>
            </w:r>
          </w:p>
        </w:tc>
        <w:tc>
          <w:tcPr>
            <w:tcW w:w="2551" w:type="dxa"/>
          </w:tcPr>
          <w:p w14:paraId="09884619" w14:textId="77777777" w:rsidR="00C878F4" w:rsidRPr="00DC016D" w:rsidRDefault="00C878F4" w:rsidP="00F23951">
            <w:pPr>
              <w:widowControl/>
              <w:rPr>
                <w:rFonts w:ascii="宋体" w:hAnsi="宋体" w:cs="Calibri"/>
                <w:color w:val="000000"/>
                <w:kern w:val="0"/>
                <w:szCs w:val="21"/>
              </w:rPr>
            </w:pPr>
          </w:p>
        </w:tc>
        <w:tc>
          <w:tcPr>
            <w:tcW w:w="1276" w:type="dxa"/>
          </w:tcPr>
          <w:p w14:paraId="4BF5EE45" w14:textId="77777777" w:rsidR="00C878F4" w:rsidRPr="00DC016D" w:rsidRDefault="00C878F4" w:rsidP="00F23951">
            <w:pPr>
              <w:widowControl/>
              <w:rPr>
                <w:rFonts w:ascii="宋体" w:hAnsi="宋体" w:cs="Calibri"/>
                <w:color w:val="000000"/>
                <w:kern w:val="0"/>
                <w:szCs w:val="21"/>
              </w:rPr>
            </w:pPr>
          </w:p>
        </w:tc>
        <w:tc>
          <w:tcPr>
            <w:tcW w:w="766" w:type="dxa"/>
          </w:tcPr>
          <w:p w14:paraId="34C2A7F5" w14:textId="77777777" w:rsidR="00C878F4" w:rsidRPr="00DC016D" w:rsidRDefault="00C878F4" w:rsidP="00F23951">
            <w:pPr>
              <w:widowControl/>
              <w:rPr>
                <w:rFonts w:ascii="宋体" w:hAnsi="宋体" w:cs="Calibri"/>
                <w:color w:val="000000"/>
                <w:kern w:val="0"/>
                <w:szCs w:val="21"/>
              </w:rPr>
            </w:pPr>
          </w:p>
        </w:tc>
      </w:tr>
      <w:tr w:rsidR="00C878F4" w:rsidRPr="00145CB6" w14:paraId="18A47ACB" w14:textId="2AB22225" w:rsidTr="00C878F4">
        <w:trPr>
          <w:trHeight w:val="287"/>
        </w:trPr>
        <w:tc>
          <w:tcPr>
            <w:tcW w:w="456" w:type="dxa"/>
            <w:vMerge/>
            <w:vAlign w:val="center"/>
            <w:hideMark/>
          </w:tcPr>
          <w:p w14:paraId="5DE74567"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0C5E5E4E"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1B54A0AB" w14:textId="77777777" w:rsidR="00C878F4" w:rsidRPr="00145CB6" w:rsidRDefault="00C878F4" w:rsidP="00F23951">
            <w:pPr>
              <w:widowControl/>
              <w:rPr>
                <w:rFonts w:ascii="宋体" w:hAnsi="宋体" w:cs="宋体"/>
                <w:b/>
                <w:bCs/>
                <w:color w:val="FF0000"/>
                <w:kern w:val="0"/>
                <w:szCs w:val="21"/>
              </w:rPr>
            </w:pPr>
            <w:r w:rsidRPr="00145CB6">
              <w:rPr>
                <w:rFonts w:ascii="宋体" w:hAnsi="宋体" w:cs="宋体" w:hint="eastAsia"/>
                <w:b/>
                <w:bCs/>
                <w:color w:val="FF0000"/>
                <w:kern w:val="0"/>
                <w:szCs w:val="21"/>
              </w:rPr>
              <w:t>▲1.16具备点阵治疗方式，光斑大小：100um,点间距：500um（要求提供产品彩页关键信息或产品制造商官网关键信息截图或实物图片（三者之一即可））</w:t>
            </w:r>
          </w:p>
        </w:tc>
        <w:tc>
          <w:tcPr>
            <w:tcW w:w="2551" w:type="dxa"/>
          </w:tcPr>
          <w:p w14:paraId="0ED4AB81" w14:textId="77777777" w:rsidR="00C878F4" w:rsidRPr="00145CB6" w:rsidRDefault="00C878F4" w:rsidP="00F23951">
            <w:pPr>
              <w:widowControl/>
              <w:rPr>
                <w:rFonts w:ascii="宋体" w:hAnsi="宋体" w:cs="宋体"/>
                <w:b/>
                <w:bCs/>
                <w:color w:val="FF0000"/>
                <w:kern w:val="0"/>
                <w:szCs w:val="21"/>
              </w:rPr>
            </w:pPr>
          </w:p>
        </w:tc>
        <w:tc>
          <w:tcPr>
            <w:tcW w:w="1276" w:type="dxa"/>
          </w:tcPr>
          <w:p w14:paraId="0FC420F9" w14:textId="77777777" w:rsidR="00C878F4" w:rsidRPr="00145CB6" w:rsidRDefault="00C878F4" w:rsidP="00F23951">
            <w:pPr>
              <w:widowControl/>
              <w:rPr>
                <w:rFonts w:ascii="宋体" w:hAnsi="宋体" w:cs="宋体"/>
                <w:b/>
                <w:bCs/>
                <w:color w:val="FF0000"/>
                <w:kern w:val="0"/>
                <w:szCs w:val="21"/>
              </w:rPr>
            </w:pPr>
          </w:p>
        </w:tc>
        <w:tc>
          <w:tcPr>
            <w:tcW w:w="766" w:type="dxa"/>
          </w:tcPr>
          <w:p w14:paraId="7231B144" w14:textId="77777777" w:rsidR="00C878F4" w:rsidRPr="00145CB6" w:rsidRDefault="00C878F4" w:rsidP="00F23951">
            <w:pPr>
              <w:widowControl/>
              <w:rPr>
                <w:rFonts w:ascii="宋体" w:hAnsi="宋体" w:cs="宋体"/>
                <w:b/>
                <w:bCs/>
                <w:color w:val="FF0000"/>
                <w:kern w:val="0"/>
                <w:szCs w:val="21"/>
              </w:rPr>
            </w:pPr>
          </w:p>
        </w:tc>
      </w:tr>
      <w:tr w:rsidR="00C878F4" w:rsidRPr="00145CB6" w14:paraId="7D0CE0E6" w14:textId="776A8279" w:rsidTr="00C878F4">
        <w:trPr>
          <w:trHeight w:val="336"/>
        </w:trPr>
        <w:tc>
          <w:tcPr>
            <w:tcW w:w="456" w:type="dxa"/>
            <w:vMerge/>
            <w:vAlign w:val="center"/>
            <w:hideMark/>
          </w:tcPr>
          <w:p w14:paraId="790779D6"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2ED9FA82"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7B6C1920" w14:textId="77777777" w:rsidR="00C878F4" w:rsidRPr="00145CB6" w:rsidRDefault="00C878F4" w:rsidP="00F23951">
            <w:pPr>
              <w:widowControl/>
              <w:rPr>
                <w:rFonts w:ascii="宋体" w:hAnsi="宋体" w:cs="宋体"/>
                <w:b/>
                <w:bCs/>
                <w:color w:val="000000"/>
                <w:kern w:val="0"/>
                <w:szCs w:val="21"/>
              </w:rPr>
            </w:pPr>
            <w:r w:rsidRPr="00145CB6">
              <w:rPr>
                <w:rFonts w:ascii="宋体" w:hAnsi="宋体" w:cs="宋体" w:hint="eastAsia"/>
                <w:b/>
                <w:bCs/>
                <w:color w:val="FF0000"/>
                <w:kern w:val="0"/>
                <w:szCs w:val="21"/>
              </w:rPr>
              <w:t>▲1.17点阵形式：再聚集微孔点阵（要求提供产品彩页关键信息或产品制造商官网关键信息截图或实物图片（三者之一即可））</w:t>
            </w:r>
          </w:p>
        </w:tc>
        <w:tc>
          <w:tcPr>
            <w:tcW w:w="2551" w:type="dxa"/>
          </w:tcPr>
          <w:p w14:paraId="4C1C5710" w14:textId="77777777" w:rsidR="00C878F4" w:rsidRPr="00145CB6" w:rsidRDefault="00C878F4" w:rsidP="00F23951">
            <w:pPr>
              <w:widowControl/>
              <w:rPr>
                <w:rFonts w:ascii="宋体" w:hAnsi="宋体" w:cs="宋体"/>
                <w:b/>
                <w:bCs/>
                <w:color w:val="FF0000"/>
                <w:kern w:val="0"/>
                <w:szCs w:val="21"/>
              </w:rPr>
            </w:pPr>
          </w:p>
        </w:tc>
        <w:tc>
          <w:tcPr>
            <w:tcW w:w="1276" w:type="dxa"/>
          </w:tcPr>
          <w:p w14:paraId="7644EB6F" w14:textId="77777777" w:rsidR="00C878F4" w:rsidRPr="00145CB6" w:rsidRDefault="00C878F4" w:rsidP="00F23951">
            <w:pPr>
              <w:widowControl/>
              <w:rPr>
                <w:rFonts w:ascii="宋体" w:hAnsi="宋体" w:cs="宋体"/>
                <w:b/>
                <w:bCs/>
                <w:color w:val="FF0000"/>
                <w:kern w:val="0"/>
                <w:szCs w:val="21"/>
              </w:rPr>
            </w:pPr>
          </w:p>
        </w:tc>
        <w:tc>
          <w:tcPr>
            <w:tcW w:w="766" w:type="dxa"/>
          </w:tcPr>
          <w:p w14:paraId="4D08ED5F" w14:textId="77777777" w:rsidR="00C878F4" w:rsidRPr="00145CB6" w:rsidRDefault="00C878F4" w:rsidP="00F23951">
            <w:pPr>
              <w:widowControl/>
              <w:rPr>
                <w:rFonts w:ascii="宋体" w:hAnsi="宋体" w:cs="宋体"/>
                <w:b/>
                <w:bCs/>
                <w:color w:val="FF0000"/>
                <w:kern w:val="0"/>
                <w:szCs w:val="21"/>
              </w:rPr>
            </w:pPr>
          </w:p>
        </w:tc>
      </w:tr>
      <w:tr w:rsidR="00C878F4" w:rsidRPr="00DC016D" w14:paraId="3FB748E8" w14:textId="6A872CA7" w:rsidTr="00C878F4">
        <w:trPr>
          <w:trHeight w:val="336"/>
        </w:trPr>
        <w:tc>
          <w:tcPr>
            <w:tcW w:w="456" w:type="dxa"/>
            <w:vMerge/>
            <w:vAlign w:val="center"/>
            <w:hideMark/>
          </w:tcPr>
          <w:p w14:paraId="721CD68E"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5760014B"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191E6FE4" w14:textId="77777777" w:rsidR="00C878F4" w:rsidRPr="00DC016D" w:rsidRDefault="00C878F4" w:rsidP="00F23951">
            <w:pPr>
              <w:widowControl/>
              <w:rPr>
                <w:rFonts w:ascii="宋体" w:hAnsi="宋体" w:cs="Calibri"/>
                <w:color w:val="000000"/>
                <w:kern w:val="0"/>
                <w:szCs w:val="21"/>
              </w:rPr>
            </w:pPr>
            <w:r w:rsidRPr="00DC016D">
              <w:rPr>
                <w:rFonts w:ascii="宋体" w:hAnsi="宋体" w:cs="Calibri"/>
                <w:color w:val="000000"/>
                <w:kern w:val="0"/>
                <w:szCs w:val="21"/>
              </w:rPr>
              <w:t>1.18</w:t>
            </w:r>
            <w:r w:rsidRPr="00DC016D">
              <w:rPr>
                <w:rFonts w:ascii="宋体" w:hAnsi="宋体" w:cs="Calibri" w:hint="eastAsia"/>
                <w:color w:val="000000"/>
                <w:kern w:val="0"/>
                <w:szCs w:val="21"/>
              </w:rPr>
              <w:t>冷却方式：液体冷却系统</w:t>
            </w:r>
          </w:p>
        </w:tc>
        <w:tc>
          <w:tcPr>
            <w:tcW w:w="2551" w:type="dxa"/>
          </w:tcPr>
          <w:p w14:paraId="5EC8E605" w14:textId="77777777" w:rsidR="00C878F4" w:rsidRPr="00DC016D" w:rsidRDefault="00C878F4" w:rsidP="00F23951">
            <w:pPr>
              <w:widowControl/>
              <w:rPr>
                <w:rFonts w:ascii="宋体" w:hAnsi="宋体" w:cs="Calibri"/>
                <w:color w:val="000000"/>
                <w:kern w:val="0"/>
                <w:szCs w:val="21"/>
              </w:rPr>
            </w:pPr>
          </w:p>
        </w:tc>
        <w:tc>
          <w:tcPr>
            <w:tcW w:w="1276" w:type="dxa"/>
          </w:tcPr>
          <w:p w14:paraId="5C2D4879" w14:textId="77777777" w:rsidR="00C878F4" w:rsidRPr="00DC016D" w:rsidRDefault="00C878F4" w:rsidP="00F23951">
            <w:pPr>
              <w:widowControl/>
              <w:rPr>
                <w:rFonts w:ascii="宋体" w:hAnsi="宋体" w:cs="Calibri"/>
                <w:color w:val="000000"/>
                <w:kern w:val="0"/>
                <w:szCs w:val="21"/>
              </w:rPr>
            </w:pPr>
          </w:p>
        </w:tc>
        <w:tc>
          <w:tcPr>
            <w:tcW w:w="766" w:type="dxa"/>
          </w:tcPr>
          <w:p w14:paraId="5042310F" w14:textId="77777777" w:rsidR="00C878F4" w:rsidRPr="00DC016D" w:rsidRDefault="00C878F4" w:rsidP="00F23951">
            <w:pPr>
              <w:widowControl/>
              <w:rPr>
                <w:rFonts w:ascii="宋体" w:hAnsi="宋体" w:cs="Calibri"/>
                <w:color w:val="000000"/>
                <w:kern w:val="0"/>
                <w:szCs w:val="21"/>
              </w:rPr>
            </w:pPr>
          </w:p>
        </w:tc>
      </w:tr>
      <w:tr w:rsidR="00C878F4" w:rsidRPr="00DC016D" w14:paraId="20FF4D32" w14:textId="1660E3E5" w:rsidTr="00C878F4">
        <w:trPr>
          <w:trHeight w:val="4352"/>
        </w:trPr>
        <w:tc>
          <w:tcPr>
            <w:tcW w:w="456" w:type="dxa"/>
            <w:vMerge/>
            <w:vAlign w:val="center"/>
            <w:hideMark/>
          </w:tcPr>
          <w:p w14:paraId="7574C644"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BE724AD"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0D76D200" w14:textId="77777777" w:rsidR="00C878F4" w:rsidRPr="00DC016D" w:rsidRDefault="00C878F4" w:rsidP="00F23951">
            <w:pPr>
              <w:widowControl/>
              <w:rPr>
                <w:rFonts w:ascii="宋体" w:hAnsi="宋体" w:cs="Calibri"/>
                <w:color w:val="000000"/>
                <w:kern w:val="0"/>
                <w:szCs w:val="21"/>
              </w:rPr>
            </w:pPr>
            <w:r w:rsidRPr="00145CB6">
              <w:rPr>
                <w:rFonts w:ascii="宋体" w:hAnsi="宋体" w:cs="Calibri" w:hint="eastAsia"/>
                <w:color w:val="000000"/>
                <w:kern w:val="0"/>
                <w:szCs w:val="21"/>
              </w:rPr>
              <w:t>★</w:t>
            </w:r>
            <w:r w:rsidRPr="00DC016D">
              <w:rPr>
                <w:rFonts w:ascii="宋体" w:hAnsi="宋体" w:cs="Calibri"/>
                <w:color w:val="000000"/>
                <w:kern w:val="0"/>
                <w:szCs w:val="21"/>
              </w:rPr>
              <w:t>1.19</w:t>
            </w:r>
            <w:r w:rsidRPr="00DC016D">
              <w:rPr>
                <w:rFonts w:ascii="宋体" w:hAnsi="宋体" w:cs="Calibri" w:hint="eastAsia"/>
                <w:color w:val="000000"/>
                <w:kern w:val="0"/>
                <w:szCs w:val="21"/>
              </w:rPr>
              <w:t>配置清单</w:t>
            </w:r>
          </w:p>
          <w:p w14:paraId="2262F29D"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6mm定焦手柄      1个</w:t>
            </w:r>
          </w:p>
          <w:p w14:paraId="490235BF"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8mm 定焦手柄      1个</w:t>
            </w:r>
          </w:p>
          <w:p w14:paraId="74D4A984"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10mm 定焦手柄     1个</w:t>
            </w:r>
          </w:p>
          <w:p w14:paraId="1D781196"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2-6mm变焦手柄    1个</w:t>
            </w:r>
          </w:p>
          <w:p w14:paraId="224758DF"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脚控装置          1套</w:t>
            </w:r>
          </w:p>
          <w:p w14:paraId="26293163"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医生防护眼镜      2副</w:t>
            </w:r>
          </w:p>
          <w:p w14:paraId="15587CA8"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病人防护眼罩      1副</w:t>
            </w:r>
          </w:p>
          <w:p w14:paraId="7EB2FCC3"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定焦手柄定位套筒  3个</w:t>
            </w:r>
          </w:p>
          <w:p w14:paraId="3397CCD6"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变焦手柄定位套筒  2个</w:t>
            </w:r>
          </w:p>
          <w:p w14:paraId="6199FB4B"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加水漏斗          1个</w:t>
            </w:r>
          </w:p>
          <w:p w14:paraId="6B4A4602"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开机钥匙          1个</w:t>
            </w:r>
          </w:p>
          <w:p w14:paraId="1B6CABCC"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警告标签          1个</w:t>
            </w:r>
          </w:p>
          <w:p w14:paraId="33076855"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手柄支撑头        5个</w:t>
            </w:r>
          </w:p>
          <w:p w14:paraId="3E3A59B3"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防尘片更换工具    1个</w:t>
            </w:r>
          </w:p>
          <w:p w14:paraId="5F8FF32E"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临床手册          1个</w:t>
            </w:r>
          </w:p>
          <w:p w14:paraId="30710CAB"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聚焦点阵头        3个</w:t>
            </w:r>
          </w:p>
          <w:p w14:paraId="7BFFD79B" w14:textId="77777777" w:rsidR="00C878F4" w:rsidRPr="00DC016D" w:rsidRDefault="00C878F4" w:rsidP="00F23951">
            <w:pPr>
              <w:rPr>
                <w:rFonts w:ascii="宋体" w:hAnsi="宋体" w:cs="Calibri"/>
                <w:color w:val="000000"/>
                <w:kern w:val="0"/>
                <w:szCs w:val="21"/>
              </w:rPr>
            </w:pPr>
            <w:r w:rsidRPr="00DC016D">
              <w:rPr>
                <w:rFonts w:ascii="宋体" w:hAnsi="宋体" w:cs="宋体" w:hint="eastAsia"/>
                <w:color w:val="000000"/>
                <w:kern w:val="0"/>
                <w:szCs w:val="21"/>
              </w:rPr>
              <w:t>— 手具盒子          1个</w:t>
            </w:r>
          </w:p>
        </w:tc>
        <w:tc>
          <w:tcPr>
            <w:tcW w:w="2551" w:type="dxa"/>
          </w:tcPr>
          <w:p w14:paraId="1E137AB2" w14:textId="77777777" w:rsidR="00C878F4" w:rsidRPr="00145CB6" w:rsidRDefault="00C878F4" w:rsidP="00F23951">
            <w:pPr>
              <w:widowControl/>
              <w:rPr>
                <w:rFonts w:ascii="宋体" w:hAnsi="宋体" w:cs="Calibri"/>
                <w:color w:val="000000"/>
                <w:kern w:val="0"/>
                <w:szCs w:val="21"/>
              </w:rPr>
            </w:pPr>
          </w:p>
        </w:tc>
        <w:tc>
          <w:tcPr>
            <w:tcW w:w="1276" w:type="dxa"/>
          </w:tcPr>
          <w:p w14:paraId="6C56C279" w14:textId="77777777" w:rsidR="00C878F4" w:rsidRPr="00145CB6" w:rsidRDefault="00C878F4" w:rsidP="00F23951">
            <w:pPr>
              <w:widowControl/>
              <w:rPr>
                <w:rFonts w:ascii="宋体" w:hAnsi="宋体" w:cs="Calibri"/>
                <w:color w:val="000000"/>
                <w:kern w:val="0"/>
                <w:szCs w:val="21"/>
              </w:rPr>
            </w:pPr>
          </w:p>
        </w:tc>
        <w:tc>
          <w:tcPr>
            <w:tcW w:w="766" w:type="dxa"/>
          </w:tcPr>
          <w:p w14:paraId="576F848E" w14:textId="77777777" w:rsidR="00C878F4" w:rsidRPr="00145CB6" w:rsidRDefault="00C878F4" w:rsidP="00F23951">
            <w:pPr>
              <w:widowControl/>
              <w:rPr>
                <w:rFonts w:ascii="宋体" w:hAnsi="宋体" w:cs="Calibri"/>
                <w:color w:val="000000"/>
                <w:kern w:val="0"/>
                <w:szCs w:val="21"/>
              </w:rPr>
            </w:pPr>
          </w:p>
        </w:tc>
      </w:tr>
      <w:tr w:rsidR="00B95455" w:rsidRPr="00DC016D" w14:paraId="2659316F" w14:textId="6C3D2B4D" w:rsidTr="00C018D6">
        <w:trPr>
          <w:trHeight w:val="324"/>
        </w:trPr>
        <w:tc>
          <w:tcPr>
            <w:tcW w:w="456" w:type="dxa"/>
            <w:vMerge w:val="restart"/>
            <w:shd w:val="clear" w:color="auto" w:fill="auto"/>
            <w:hideMark/>
          </w:tcPr>
          <w:p w14:paraId="7D41429D" w14:textId="77777777" w:rsidR="00B95455" w:rsidRPr="00DC016D" w:rsidRDefault="00B95455" w:rsidP="00F23951">
            <w:pPr>
              <w:widowControl/>
              <w:jc w:val="center"/>
              <w:rPr>
                <w:rFonts w:ascii="宋体" w:hAnsi="宋体" w:cs="Calibri"/>
                <w:color w:val="000000"/>
                <w:kern w:val="0"/>
                <w:szCs w:val="21"/>
              </w:rPr>
            </w:pPr>
            <w:r w:rsidRPr="00DC016D">
              <w:rPr>
                <w:rFonts w:ascii="宋体" w:hAnsi="宋体" w:cs="Calibri"/>
                <w:color w:val="000000"/>
                <w:kern w:val="0"/>
                <w:szCs w:val="21"/>
              </w:rPr>
              <w:t>2</w:t>
            </w:r>
          </w:p>
        </w:tc>
        <w:tc>
          <w:tcPr>
            <w:tcW w:w="786" w:type="dxa"/>
            <w:vMerge w:val="restart"/>
            <w:shd w:val="clear" w:color="auto" w:fill="auto"/>
            <w:hideMark/>
          </w:tcPr>
          <w:p w14:paraId="4BA57DDE" w14:textId="77777777" w:rsidR="00B95455" w:rsidRPr="00DC016D" w:rsidRDefault="00B95455" w:rsidP="00F23951">
            <w:pPr>
              <w:widowControl/>
              <w:jc w:val="center"/>
              <w:rPr>
                <w:rFonts w:ascii="宋体" w:hAnsi="宋体" w:cs="宋体"/>
                <w:color w:val="000000"/>
                <w:kern w:val="0"/>
                <w:szCs w:val="21"/>
              </w:rPr>
            </w:pPr>
            <w:r w:rsidRPr="00DC016D">
              <w:rPr>
                <w:rFonts w:ascii="宋体" w:hAnsi="宋体" w:cs="宋体" w:hint="eastAsia"/>
                <w:color w:val="000000"/>
                <w:kern w:val="0"/>
                <w:szCs w:val="21"/>
              </w:rPr>
              <w:t>高频皮肤治疗仪</w:t>
            </w:r>
          </w:p>
        </w:tc>
        <w:tc>
          <w:tcPr>
            <w:tcW w:w="7287" w:type="dxa"/>
            <w:gridSpan w:val="4"/>
            <w:shd w:val="clear" w:color="auto" w:fill="auto"/>
            <w:vAlign w:val="center"/>
            <w:hideMark/>
          </w:tcPr>
          <w:p w14:paraId="340409AE" w14:textId="52D121F3" w:rsidR="00B95455" w:rsidRPr="00DC016D" w:rsidRDefault="00B95455" w:rsidP="00F23951">
            <w:pPr>
              <w:widowControl/>
              <w:rPr>
                <w:rFonts w:ascii="宋体" w:hAnsi="宋体" w:cs="宋体"/>
                <w:b/>
                <w:bCs/>
                <w:color w:val="000000"/>
                <w:kern w:val="0"/>
                <w:szCs w:val="21"/>
              </w:rPr>
            </w:pPr>
            <w:r w:rsidRPr="00DC016D">
              <w:rPr>
                <w:rFonts w:ascii="宋体" w:hAnsi="宋体" w:cs="宋体" w:hint="eastAsia"/>
                <w:b/>
                <w:bCs/>
                <w:color w:val="000000"/>
                <w:kern w:val="0"/>
                <w:szCs w:val="21"/>
              </w:rPr>
              <w:t>一、设备基本参数</w:t>
            </w:r>
          </w:p>
        </w:tc>
      </w:tr>
      <w:tr w:rsidR="00C878F4" w:rsidRPr="00DC016D" w14:paraId="36D5F611" w14:textId="19F43A38" w:rsidTr="00C878F4">
        <w:trPr>
          <w:trHeight w:val="324"/>
        </w:trPr>
        <w:tc>
          <w:tcPr>
            <w:tcW w:w="456" w:type="dxa"/>
            <w:vMerge/>
            <w:vAlign w:val="center"/>
            <w:hideMark/>
          </w:tcPr>
          <w:p w14:paraId="46CA2473"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53E5214C"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183B526E"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 xml:space="preserve">1.1、射频工作平台，具备多种射频功能 </w:t>
            </w:r>
          </w:p>
        </w:tc>
        <w:tc>
          <w:tcPr>
            <w:tcW w:w="2551" w:type="dxa"/>
          </w:tcPr>
          <w:p w14:paraId="496A404C" w14:textId="77777777" w:rsidR="00C878F4" w:rsidRPr="00DC016D" w:rsidRDefault="00C878F4" w:rsidP="00F23951">
            <w:pPr>
              <w:widowControl/>
              <w:rPr>
                <w:rFonts w:ascii="宋体" w:hAnsi="宋体" w:cs="宋体"/>
                <w:color w:val="000000"/>
                <w:kern w:val="0"/>
                <w:szCs w:val="21"/>
              </w:rPr>
            </w:pPr>
          </w:p>
        </w:tc>
        <w:tc>
          <w:tcPr>
            <w:tcW w:w="1276" w:type="dxa"/>
          </w:tcPr>
          <w:p w14:paraId="0C31882B" w14:textId="77777777" w:rsidR="00C878F4" w:rsidRPr="00DC016D" w:rsidRDefault="00C878F4" w:rsidP="00F23951">
            <w:pPr>
              <w:widowControl/>
              <w:rPr>
                <w:rFonts w:ascii="宋体" w:hAnsi="宋体" w:cs="宋体"/>
                <w:color w:val="000000"/>
                <w:kern w:val="0"/>
                <w:szCs w:val="21"/>
              </w:rPr>
            </w:pPr>
          </w:p>
        </w:tc>
        <w:tc>
          <w:tcPr>
            <w:tcW w:w="766" w:type="dxa"/>
          </w:tcPr>
          <w:p w14:paraId="634183F4" w14:textId="77777777" w:rsidR="00C878F4" w:rsidRPr="00DC016D" w:rsidRDefault="00C878F4" w:rsidP="00F23951">
            <w:pPr>
              <w:widowControl/>
              <w:rPr>
                <w:rFonts w:ascii="宋体" w:hAnsi="宋体" w:cs="宋体"/>
                <w:color w:val="000000"/>
                <w:kern w:val="0"/>
                <w:szCs w:val="21"/>
              </w:rPr>
            </w:pPr>
          </w:p>
        </w:tc>
      </w:tr>
      <w:tr w:rsidR="00C878F4" w:rsidRPr="00DC016D" w14:paraId="381B2788" w14:textId="63701988" w:rsidTr="00C878F4">
        <w:trPr>
          <w:trHeight w:val="324"/>
        </w:trPr>
        <w:tc>
          <w:tcPr>
            <w:tcW w:w="456" w:type="dxa"/>
            <w:vMerge/>
            <w:vAlign w:val="center"/>
            <w:hideMark/>
          </w:tcPr>
          <w:p w14:paraId="494DB52E"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452C78BB"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562081AA"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1.2、具备良好的安全性和易用性，可调节范围广</w:t>
            </w:r>
          </w:p>
        </w:tc>
        <w:tc>
          <w:tcPr>
            <w:tcW w:w="2551" w:type="dxa"/>
          </w:tcPr>
          <w:p w14:paraId="5E9053D7" w14:textId="77777777" w:rsidR="00C878F4" w:rsidRPr="00DC016D" w:rsidRDefault="00C878F4" w:rsidP="00F23951">
            <w:pPr>
              <w:widowControl/>
              <w:rPr>
                <w:rFonts w:ascii="宋体" w:hAnsi="宋体" w:cs="宋体"/>
                <w:color w:val="000000"/>
                <w:kern w:val="0"/>
                <w:szCs w:val="21"/>
              </w:rPr>
            </w:pPr>
          </w:p>
        </w:tc>
        <w:tc>
          <w:tcPr>
            <w:tcW w:w="1276" w:type="dxa"/>
          </w:tcPr>
          <w:p w14:paraId="61ED4C59" w14:textId="77777777" w:rsidR="00C878F4" w:rsidRPr="00DC016D" w:rsidRDefault="00C878F4" w:rsidP="00F23951">
            <w:pPr>
              <w:widowControl/>
              <w:rPr>
                <w:rFonts w:ascii="宋体" w:hAnsi="宋体" w:cs="宋体"/>
                <w:color w:val="000000"/>
                <w:kern w:val="0"/>
                <w:szCs w:val="21"/>
              </w:rPr>
            </w:pPr>
          </w:p>
        </w:tc>
        <w:tc>
          <w:tcPr>
            <w:tcW w:w="766" w:type="dxa"/>
          </w:tcPr>
          <w:p w14:paraId="6796EC17" w14:textId="77777777" w:rsidR="00C878F4" w:rsidRPr="00DC016D" w:rsidRDefault="00C878F4" w:rsidP="00F23951">
            <w:pPr>
              <w:widowControl/>
              <w:rPr>
                <w:rFonts w:ascii="宋体" w:hAnsi="宋体" w:cs="宋体"/>
                <w:color w:val="000000"/>
                <w:kern w:val="0"/>
                <w:szCs w:val="21"/>
              </w:rPr>
            </w:pPr>
          </w:p>
        </w:tc>
      </w:tr>
      <w:tr w:rsidR="00C878F4" w:rsidRPr="00145CB6" w14:paraId="74AEBEF5" w14:textId="23EC0E91" w:rsidTr="00C878F4">
        <w:trPr>
          <w:trHeight w:val="636"/>
        </w:trPr>
        <w:tc>
          <w:tcPr>
            <w:tcW w:w="456" w:type="dxa"/>
            <w:vMerge/>
            <w:vAlign w:val="center"/>
            <w:hideMark/>
          </w:tcPr>
          <w:p w14:paraId="04C85EE8"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5ED9D3C"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57B5CE0D" w14:textId="77777777" w:rsidR="00C878F4" w:rsidRPr="00145CB6" w:rsidRDefault="00C878F4" w:rsidP="00F23951">
            <w:pPr>
              <w:widowControl/>
              <w:rPr>
                <w:rFonts w:ascii="宋体" w:hAnsi="宋体" w:cs="宋体"/>
                <w:b/>
                <w:bCs/>
                <w:color w:val="000000"/>
                <w:kern w:val="0"/>
                <w:szCs w:val="21"/>
              </w:rPr>
            </w:pPr>
            <w:r w:rsidRPr="00145CB6">
              <w:rPr>
                <w:rFonts w:ascii="宋体" w:hAnsi="宋体" w:cs="宋体" w:hint="eastAsia"/>
                <w:b/>
                <w:bCs/>
                <w:color w:val="FF0000"/>
                <w:kern w:val="0"/>
                <w:szCs w:val="21"/>
              </w:rPr>
              <w:t>▲1.3、具有多源相控射频技术，保证射频能量穿透较深，同时保证表皮能量少，舒适性好。（要求提供产品彩页关键信息或产品制造商官网关键信息截图或实物图片（三者之一即可））</w:t>
            </w:r>
          </w:p>
        </w:tc>
        <w:tc>
          <w:tcPr>
            <w:tcW w:w="2551" w:type="dxa"/>
          </w:tcPr>
          <w:p w14:paraId="31F78CD8" w14:textId="77777777" w:rsidR="00C878F4" w:rsidRPr="00145CB6" w:rsidRDefault="00C878F4" w:rsidP="00F23951">
            <w:pPr>
              <w:widowControl/>
              <w:rPr>
                <w:rFonts w:ascii="宋体" w:hAnsi="宋体" w:cs="宋体"/>
                <w:b/>
                <w:bCs/>
                <w:color w:val="FF0000"/>
                <w:kern w:val="0"/>
                <w:szCs w:val="21"/>
              </w:rPr>
            </w:pPr>
          </w:p>
        </w:tc>
        <w:tc>
          <w:tcPr>
            <w:tcW w:w="1276" w:type="dxa"/>
          </w:tcPr>
          <w:p w14:paraId="00E30ED8" w14:textId="77777777" w:rsidR="00C878F4" w:rsidRPr="00145CB6" w:rsidRDefault="00C878F4" w:rsidP="00F23951">
            <w:pPr>
              <w:widowControl/>
              <w:rPr>
                <w:rFonts w:ascii="宋体" w:hAnsi="宋体" w:cs="宋体"/>
                <w:b/>
                <w:bCs/>
                <w:color w:val="FF0000"/>
                <w:kern w:val="0"/>
                <w:szCs w:val="21"/>
              </w:rPr>
            </w:pPr>
          </w:p>
        </w:tc>
        <w:tc>
          <w:tcPr>
            <w:tcW w:w="766" w:type="dxa"/>
          </w:tcPr>
          <w:p w14:paraId="21BD15D0" w14:textId="77777777" w:rsidR="00C878F4" w:rsidRPr="00145CB6" w:rsidRDefault="00C878F4" w:rsidP="00F23951">
            <w:pPr>
              <w:widowControl/>
              <w:rPr>
                <w:rFonts w:ascii="宋体" w:hAnsi="宋体" w:cs="宋体"/>
                <w:b/>
                <w:bCs/>
                <w:color w:val="FF0000"/>
                <w:kern w:val="0"/>
                <w:szCs w:val="21"/>
              </w:rPr>
            </w:pPr>
          </w:p>
        </w:tc>
      </w:tr>
      <w:tr w:rsidR="00C878F4" w:rsidRPr="00DC016D" w14:paraId="7EB718DE" w14:textId="6DFA9FE2" w:rsidTr="00C878F4">
        <w:trPr>
          <w:trHeight w:val="324"/>
        </w:trPr>
        <w:tc>
          <w:tcPr>
            <w:tcW w:w="456" w:type="dxa"/>
            <w:vMerge/>
            <w:vAlign w:val="center"/>
            <w:hideMark/>
          </w:tcPr>
          <w:p w14:paraId="6EE0AEF8"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3CA54493"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2B448535"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4、设备输出功率1MHz</w:t>
            </w:r>
          </w:p>
        </w:tc>
        <w:tc>
          <w:tcPr>
            <w:tcW w:w="2551" w:type="dxa"/>
          </w:tcPr>
          <w:p w14:paraId="42D485D8" w14:textId="77777777" w:rsidR="00C878F4" w:rsidRPr="00DC016D" w:rsidRDefault="00C878F4" w:rsidP="00F23951">
            <w:pPr>
              <w:widowControl/>
              <w:rPr>
                <w:rFonts w:ascii="宋体" w:hAnsi="宋体" w:cs="宋体"/>
                <w:color w:val="000000"/>
                <w:kern w:val="0"/>
                <w:szCs w:val="21"/>
              </w:rPr>
            </w:pPr>
          </w:p>
        </w:tc>
        <w:tc>
          <w:tcPr>
            <w:tcW w:w="1276" w:type="dxa"/>
          </w:tcPr>
          <w:p w14:paraId="6E1F7E84" w14:textId="77777777" w:rsidR="00C878F4" w:rsidRPr="00DC016D" w:rsidRDefault="00C878F4" w:rsidP="00F23951">
            <w:pPr>
              <w:widowControl/>
              <w:rPr>
                <w:rFonts w:ascii="宋体" w:hAnsi="宋体" w:cs="宋体"/>
                <w:color w:val="000000"/>
                <w:kern w:val="0"/>
                <w:szCs w:val="21"/>
              </w:rPr>
            </w:pPr>
          </w:p>
        </w:tc>
        <w:tc>
          <w:tcPr>
            <w:tcW w:w="766" w:type="dxa"/>
          </w:tcPr>
          <w:p w14:paraId="49457FFE" w14:textId="77777777" w:rsidR="00C878F4" w:rsidRPr="00DC016D" w:rsidRDefault="00C878F4" w:rsidP="00F23951">
            <w:pPr>
              <w:widowControl/>
              <w:rPr>
                <w:rFonts w:ascii="宋体" w:hAnsi="宋体" w:cs="宋体"/>
                <w:color w:val="000000"/>
                <w:kern w:val="0"/>
                <w:szCs w:val="21"/>
              </w:rPr>
            </w:pPr>
          </w:p>
        </w:tc>
      </w:tr>
      <w:tr w:rsidR="00C878F4" w:rsidRPr="00DC016D" w14:paraId="60622377" w14:textId="0A4C1ECD" w:rsidTr="00C878F4">
        <w:trPr>
          <w:trHeight w:val="324"/>
        </w:trPr>
        <w:tc>
          <w:tcPr>
            <w:tcW w:w="456" w:type="dxa"/>
            <w:vMerge/>
            <w:vAlign w:val="center"/>
            <w:hideMark/>
          </w:tcPr>
          <w:p w14:paraId="5141FBF3"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6B6B8A7E"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17ACEF39"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5、使用功率220W</w:t>
            </w:r>
          </w:p>
        </w:tc>
        <w:tc>
          <w:tcPr>
            <w:tcW w:w="2551" w:type="dxa"/>
          </w:tcPr>
          <w:p w14:paraId="254644B0" w14:textId="77777777" w:rsidR="00C878F4" w:rsidRPr="00DC016D" w:rsidRDefault="00C878F4" w:rsidP="00F23951">
            <w:pPr>
              <w:widowControl/>
              <w:rPr>
                <w:rFonts w:ascii="宋体" w:hAnsi="宋体" w:cs="宋体"/>
                <w:color w:val="000000"/>
                <w:kern w:val="0"/>
                <w:szCs w:val="21"/>
              </w:rPr>
            </w:pPr>
          </w:p>
        </w:tc>
        <w:tc>
          <w:tcPr>
            <w:tcW w:w="1276" w:type="dxa"/>
          </w:tcPr>
          <w:p w14:paraId="13C5DFD8" w14:textId="77777777" w:rsidR="00C878F4" w:rsidRPr="00DC016D" w:rsidRDefault="00C878F4" w:rsidP="00F23951">
            <w:pPr>
              <w:widowControl/>
              <w:rPr>
                <w:rFonts w:ascii="宋体" w:hAnsi="宋体" w:cs="宋体"/>
                <w:color w:val="000000"/>
                <w:kern w:val="0"/>
                <w:szCs w:val="21"/>
              </w:rPr>
            </w:pPr>
          </w:p>
        </w:tc>
        <w:tc>
          <w:tcPr>
            <w:tcW w:w="766" w:type="dxa"/>
          </w:tcPr>
          <w:p w14:paraId="29291505" w14:textId="77777777" w:rsidR="00C878F4" w:rsidRPr="00DC016D" w:rsidRDefault="00C878F4" w:rsidP="00F23951">
            <w:pPr>
              <w:widowControl/>
              <w:rPr>
                <w:rFonts w:ascii="宋体" w:hAnsi="宋体" w:cs="宋体"/>
                <w:color w:val="000000"/>
                <w:kern w:val="0"/>
                <w:szCs w:val="21"/>
              </w:rPr>
            </w:pPr>
          </w:p>
        </w:tc>
      </w:tr>
      <w:tr w:rsidR="00C878F4" w:rsidRPr="00DC016D" w14:paraId="3BFB851B" w14:textId="28183975" w:rsidTr="00C878F4">
        <w:trPr>
          <w:trHeight w:val="324"/>
        </w:trPr>
        <w:tc>
          <w:tcPr>
            <w:tcW w:w="456" w:type="dxa"/>
            <w:vMerge/>
            <w:vAlign w:val="center"/>
            <w:hideMark/>
          </w:tcPr>
          <w:p w14:paraId="2FF76A31"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41B1AB19"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57FDBAFE"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6、仪器尺寸115×30×19cm；45×12×7in</w:t>
            </w:r>
          </w:p>
        </w:tc>
        <w:tc>
          <w:tcPr>
            <w:tcW w:w="2551" w:type="dxa"/>
          </w:tcPr>
          <w:p w14:paraId="446112C6" w14:textId="77777777" w:rsidR="00C878F4" w:rsidRPr="00DC016D" w:rsidRDefault="00C878F4" w:rsidP="00F23951">
            <w:pPr>
              <w:widowControl/>
              <w:rPr>
                <w:rFonts w:ascii="宋体" w:hAnsi="宋体" w:cs="宋体"/>
                <w:color w:val="000000"/>
                <w:kern w:val="0"/>
                <w:szCs w:val="21"/>
              </w:rPr>
            </w:pPr>
          </w:p>
        </w:tc>
        <w:tc>
          <w:tcPr>
            <w:tcW w:w="1276" w:type="dxa"/>
          </w:tcPr>
          <w:p w14:paraId="5B1A0487" w14:textId="77777777" w:rsidR="00C878F4" w:rsidRPr="00DC016D" w:rsidRDefault="00C878F4" w:rsidP="00F23951">
            <w:pPr>
              <w:widowControl/>
              <w:rPr>
                <w:rFonts w:ascii="宋体" w:hAnsi="宋体" w:cs="宋体"/>
                <w:color w:val="000000"/>
                <w:kern w:val="0"/>
                <w:szCs w:val="21"/>
              </w:rPr>
            </w:pPr>
          </w:p>
        </w:tc>
        <w:tc>
          <w:tcPr>
            <w:tcW w:w="766" w:type="dxa"/>
          </w:tcPr>
          <w:p w14:paraId="102C9DA4" w14:textId="77777777" w:rsidR="00C878F4" w:rsidRPr="00DC016D" w:rsidRDefault="00C878F4" w:rsidP="00F23951">
            <w:pPr>
              <w:widowControl/>
              <w:rPr>
                <w:rFonts w:ascii="宋体" w:hAnsi="宋体" w:cs="宋体"/>
                <w:color w:val="000000"/>
                <w:kern w:val="0"/>
                <w:szCs w:val="21"/>
              </w:rPr>
            </w:pPr>
          </w:p>
        </w:tc>
      </w:tr>
      <w:tr w:rsidR="00C878F4" w:rsidRPr="00DC016D" w14:paraId="2D1941A8" w14:textId="1AA853F4" w:rsidTr="00C878F4">
        <w:trPr>
          <w:trHeight w:val="324"/>
        </w:trPr>
        <w:tc>
          <w:tcPr>
            <w:tcW w:w="456" w:type="dxa"/>
            <w:vMerge/>
            <w:vAlign w:val="center"/>
            <w:hideMark/>
          </w:tcPr>
          <w:p w14:paraId="3B2E26B0"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748F0B85"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2EB9E880"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7、仪器重量33kg；72.5lb.</w:t>
            </w:r>
          </w:p>
        </w:tc>
        <w:tc>
          <w:tcPr>
            <w:tcW w:w="2551" w:type="dxa"/>
          </w:tcPr>
          <w:p w14:paraId="46A97408" w14:textId="77777777" w:rsidR="00C878F4" w:rsidRPr="00DC016D" w:rsidRDefault="00C878F4" w:rsidP="00F23951">
            <w:pPr>
              <w:widowControl/>
              <w:rPr>
                <w:rFonts w:ascii="宋体" w:hAnsi="宋体" w:cs="宋体"/>
                <w:color w:val="000000"/>
                <w:kern w:val="0"/>
                <w:szCs w:val="21"/>
              </w:rPr>
            </w:pPr>
          </w:p>
        </w:tc>
        <w:tc>
          <w:tcPr>
            <w:tcW w:w="1276" w:type="dxa"/>
          </w:tcPr>
          <w:p w14:paraId="6DD5402E" w14:textId="77777777" w:rsidR="00C878F4" w:rsidRPr="00DC016D" w:rsidRDefault="00C878F4" w:rsidP="00F23951">
            <w:pPr>
              <w:widowControl/>
              <w:rPr>
                <w:rFonts w:ascii="宋体" w:hAnsi="宋体" w:cs="宋体"/>
                <w:color w:val="000000"/>
                <w:kern w:val="0"/>
                <w:szCs w:val="21"/>
              </w:rPr>
            </w:pPr>
          </w:p>
        </w:tc>
        <w:tc>
          <w:tcPr>
            <w:tcW w:w="766" w:type="dxa"/>
          </w:tcPr>
          <w:p w14:paraId="290C066B" w14:textId="77777777" w:rsidR="00C878F4" w:rsidRPr="00DC016D" w:rsidRDefault="00C878F4" w:rsidP="00F23951">
            <w:pPr>
              <w:widowControl/>
              <w:rPr>
                <w:rFonts w:ascii="宋体" w:hAnsi="宋体" w:cs="宋体"/>
                <w:color w:val="000000"/>
                <w:kern w:val="0"/>
                <w:szCs w:val="21"/>
              </w:rPr>
            </w:pPr>
          </w:p>
        </w:tc>
      </w:tr>
      <w:tr w:rsidR="00B95455" w:rsidRPr="00DC016D" w14:paraId="6C8D0266" w14:textId="4D5F0B51" w:rsidTr="00B77A1A">
        <w:trPr>
          <w:trHeight w:val="324"/>
        </w:trPr>
        <w:tc>
          <w:tcPr>
            <w:tcW w:w="456" w:type="dxa"/>
            <w:vMerge/>
            <w:vAlign w:val="center"/>
            <w:hideMark/>
          </w:tcPr>
          <w:p w14:paraId="3CF884A0" w14:textId="77777777" w:rsidR="00B95455" w:rsidRPr="00DC016D" w:rsidRDefault="00B95455" w:rsidP="00F23951">
            <w:pPr>
              <w:widowControl/>
              <w:jc w:val="left"/>
              <w:rPr>
                <w:rFonts w:ascii="宋体" w:hAnsi="宋体" w:cs="Calibri"/>
                <w:color w:val="000000"/>
                <w:kern w:val="0"/>
                <w:szCs w:val="21"/>
              </w:rPr>
            </w:pPr>
          </w:p>
        </w:tc>
        <w:tc>
          <w:tcPr>
            <w:tcW w:w="786" w:type="dxa"/>
            <w:vMerge/>
            <w:vAlign w:val="center"/>
            <w:hideMark/>
          </w:tcPr>
          <w:p w14:paraId="2504C99D" w14:textId="77777777" w:rsidR="00B95455" w:rsidRPr="00DC016D" w:rsidRDefault="00B95455" w:rsidP="00F23951">
            <w:pPr>
              <w:widowControl/>
              <w:jc w:val="left"/>
              <w:rPr>
                <w:rFonts w:ascii="宋体" w:hAnsi="宋体" w:cs="宋体"/>
                <w:color w:val="000000"/>
                <w:kern w:val="0"/>
                <w:szCs w:val="21"/>
              </w:rPr>
            </w:pPr>
          </w:p>
        </w:tc>
        <w:tc>
          <w:tcPr>
            <w:tcW w:w="7287" w:type="dxa"/>
            <w:gridSpan w:val="4"/>
            <w:shd w:val="clear" w:color="auto" w:fill="auto"/>
            <w:vAlign w:val="center"/>
            <w:hideMark/>
          </w:tcPr>
          <w:p w14:paraId="7EA2308D" w14:textId="0F70E3D6" w:rsidR="00B95455" w:rsidRPr="00DC016D" w:rsidRDefault="00B95455" w:rsidP="00F23951">
            <w:pPr>
              <w:widowControl/>
              <w:rPr>
                <w:rFonts w:ascii="宋体" w:hAnsi="宋体" w:cs="宋体"/>
                <w:color w:val="000000"/>
                <w:kern w:val="0"/>
                <w:szCs w:val="21"/>
              </w:rPr>
            </w:pPr>
            <w:r w:rsidRPr="00DC016D">
              <w:rPr>
                <w:rFonts w:ascii="宋体" w:hAnsi="宋体" w:cs="宋体" w:hint="eastAsia"/>
                <w:color w:val="000000"/>
                <w:kern w:val="0"/>
                <w:szCs w:val="21"/>
              </w:rPr>
              <w:t>二、设备临床功效及性能参数</w:t>
            </w:r>
          </w:p>
        </w:tc>
      </w:tr>
      <w:tr w:rsidR="00B95455" w:rsidRPr="00DC016D" w14:paraId="536E767E" w14:textId="2F2D9AB8" w:rsidTr="0087566B">
        <w:trPr>
          <w:trHeight w:val="324"/>
        </w:trPr>
        <w:tc>
          <w:tcPr>
            <w:tcW w:w="456" w:type="dxa"/>
            <w:vMerge/>
            <w:vAlign w:val="center"/>
            <w:hideMark/>
          </w:tcPr>
          <w:p w14:paraId="78A1FFE2" w14:textId="77777777" w:rsidR="00B95455" w:rsidRPr="00DC016D" w:rsidRDefault="00B95455" w:rsidP="00F23951">
            <w:pPr>
              <w:widowControl/>
              <w:jc w:val="left"/>
              <w:rPr>
                <w:rFonts w:ascii="宋体" w:hAnsi="宋体" w:cs="Calibri"/>
                <w:color w:val="000000"/>
                <w:kern w:val="0"/>
                <w:szCs w:val="21"/>
              </w:rPr>
            </w:pPr>
          </w:p>
        </w:tc>
        <w:tc>
          <w:tcPr>
            <w:tcW w:w="786" w:type="dxa"/>
            <w:vMerge/>
            <w:vAlign w:val="center"/>
            <w:hideMark/>
          </w:tcPr>
          <w:p w14:paraId="79E2729D" w14:textId="77777777" w:rsidR="00B95455" w:rsidRPr="00DC016D" w:rsidRDefault="00B95455" w:rsidP="00F23951">
            <w:pPr>
              <w:widowControl/>
              <w:jc w:val="left"/>
              <w:rPr>
                <w:rFonts w:ascii="宋体" w:hAnsi="宋体" w:cs="宋体"/>
                <w:color w:val="000000"/>
                <w:kern w:val="0"/>
                <w:szCs w:val="21"/>
              </w:rPr>
            </w:pPr>
          </w:p>
        </w:tc>
        <w:tc>
          <w:tcPr>
            <w:tcW w:w="7287" w:type="dxa"/>
            <w:gridSpan w:val="4"/>
            <w:shd w:val="clear" w:color="auto" w:fill="auto"/>
            <w:vAlign w:val="center"/>
            <w:hideMark/>
          </w:tcPr>
          <w:p w14:paraId="5BC27DC3" w14:textId="0E00743F" w:rsidR="00B95455" w:rsidRPr="00DC016D" w:rsidRDefault="00B95455" w:rsidP="00F23951">
            <w:pPr>
              <w:widowControl/>
              <w:rPr>
                <w:rFonts w:ascii="宋体" w:hAnsi="宋体" w:cs="宋体"/>
                <w:color w:val="000000"/>
                <w:kern w:val="0"/>
                <w:szCs w:val="21"/>
              </w:rPr>
            </w:pPr>
            <w:r w:rsidRPr="00DC016D">
              <w:rPr>
                <w:rFonts w:ascii="宋体" w:hAnsi="宋体" w:cs="宋体" w:hint="eastAsia"/>
                <w:color w:val="000000"/>
                <w:kern w:val="0"/>
                <w:szCs w:val="21"/>
              </w:rPr>
              <w:t>1、眼周治疗手具</w:t>
            </w:r>
          </w:p>
        </w:tc>
      </w:tr>
      <w:tr w:rsidR="00C878F4" w:rsidRPr="00DC016D" w14:paraId="07F75512" w14:textId="4F5F85A5" w:rsidTr="00C878F4">
        <w:trPr>
          <w:trHeight w:val="324"/>
        </w:trPr>
        <w:tc>
          <w:tcPr>
            <w:tcW w:w="456" w:type="dxa"/>
            <w:vMerge/>
            <w:vAlign w:val="center"/>
            <w:hideMark/>
          </w:tcPr>
          <w:p w14:paraId="4FC49438"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4376F705"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45EF4A04"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1.1、具有无创眼周紧肤、改善细小皱纹、黑眼圈的功能</w:t>
            </w:r>
          </w:p>
        </w:tc>
        <w:tc>
          <w:tcPr>
            <w:tcW w:w="2551" w:type="dxa"/>
          </w:tcPr>
          <w:p w14:paraId="1E96E2AF" w14:textId="77777777" w:rsidR="00C878F4" w:rsidRPr="00DC016D" w:rsidRDefault="00C878F4" w:rsidP="00F23951">
            <w:pPr>
              <w:widowControl/>
              <w:rPr>
                <w:rFonts w:ascii="宋体" w:hAnsi="宋体" w:cs="宋体"/>
                <w:color w:val="000000"/>
                <w:kern w:val="0"/>
                <w:szCs w:val="21"/>
              </w:rPr>
            </w:pPr>
          </w:p>
        </w:tc>
        <w:tc>
          <w:tcPr>
            <w:tcW w:w="1276" w:type="dxa"/>
          </w:tcPr>
          <w:p w14:paraId="1D8321F4" w14:textId="77777777" w:rsidR="00C878F4" w:rsidRPr="00DC016D" w:rsidRDefault="00C878F4" w:rsidP="00F23951">
            <w:pPr>
              <w:widowControl/>
              <w:rPr>
                <w:rFonts w:ascii="宋体" w:hAnsi="宋体" w:cs="宋体"/>
                <w:color w:val="000000"/>
                <w:kern w:val="0"/>
                <w:szCs w:val="21"/>
              </w:rPr>
            </w:pPr>
          </w:p>
        </w:tc>
        <w:tc>
          <w:tcPr>
            <w:tcW w:w="766" w:type="dxa"/>
          </w:tcPr>
          <w:p w14:paraId="4ABA40F7" w14:textId="77777777" w:rsidR="00C878F4" w:rsidRPr="00DC016D" w:rsidRDefault="00C878F4" w:rsidP="00F23951">
            <w:pPr>
              <w:widowControl/>
              <w:rPr>
                <w:rFonts w:ascii="宋体" w:hAnsi="宋体" w:cs="宋体"/>
                <w:color w:val="000000"/>
                <w:kern w:val="0"/>
                <w:szCs w:val="21"/>
              </w:rPr>
            </w:pPr>
          </w:p>
        </w:tc>
      </w:tr>
      <w:tr w:rsidR="00C878F4" w:rsidRPr="00DC016D" w14:paraId="678F97D2" w14:textId="665B2DD4" w:rsidTr="00C878F4">
        <w:trPr>
          <w:trHeight w:val="636"/>
        </w:trPr>
        <w:tc>
          <w:tcPr>
            <w:tcW w:w="456" w:type="dxa"/>
            <w:vMerge/>
            <w:vAlign w:val="center"/>
            <w:hideMark/>
          </w:tcPr>
          <w:p w14:paraId="3687504F"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0020A618"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7F908D74"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1.2、具有皮肤接触传感器专利技术保障，保证治疗的舒适性和安全性</w:t>
            </w:r>
          </w:p>
        </w:tc>
        <w:tc>
          <w:tcPr>
            <w:tcW w:w="2551" w:type="dxa"/>
          </w:tcPr>
          <w:p w14:paraId="52F9FFA5" w14:textId="77777777" w:rsidR="00C878F4" w:rsidRPr="00DC016D" w:rsidRDefault="00C878F4" w:rsidP="00F23951">
            <w:pPr>
              <w:widowControl/>
              <w:rPr>
                <w:rFonts w:ascii="宋体" w:hAnsi="宋体" w:cs="宋体"/>
                <w:color w:val="000000"/>
                <w:kern w:val="0"/>
                <w:szCs w:val="21"/>
              </w:rPr>
            </w:pPr>
          </w:p>
        </w:tc>
        <w:tc>
          <w:tcPr>
            <w:tcW w:w="1276" w:type="dxa"/>
          </w:tcPr>
          <w:p w14:paraId="5BD150C7" w14:textId="77777777" w:rsidR="00C878F4" w:rsidRPr="00DC016D" w:rsidRDefault="00C878F4" w:rsidP="00F23951">
            <w:pPr>
              <w:widowControl/>
              <w:rPr>
                <w:rFonts w:ascii="宋体" w:hAnsi="宋体" w:cs="宋体"/>
                <w:color w:val="000000"/>
                <w:kern w:val="0"/>
                <w:szCs w:val="21"/>
              </w:rPr>
            </w:pPr>
          </w:p>
        </w:tc>
        <w:tc>
          <w:tcPr>
            <w:tcW w:w="766" w:type="dxa"/>
          </w:tcPr>
          <w:p w14:paraId="0814DB75" w14:textId="77777777" w:rsidR="00C878F4" w:rsidRPr="00DC016D" w:rsidRDefault="00C878F4" w:rsidP="00F23951">
            <w:pPr>
              <w:widowControl/>
              <w:rPr>
                <w:rFonts w:ascii="宋体" w:hAnsi="宋体" w:cs="宋体"/>
                <w:color w:val="000000"/>
                <w:kern w:val="0"/>
                <w:szCs w:val="21"/>
              </w:rPr>
            </w:pPr>
          </w:p>
        </w:tc>
      </w:tr>
      <w:tr w:rsidR="00C878F4" w:rsidRPr="00145CB6" w14:paraId="0CC72622" w14:textId="2333BFF8" w:rsidTr="00C878F4">
        <w:trPr>
          <w:trHeight w:val="636"/>
        </w:trPr>
        <w:tc>
          <w:tcPr>
            <w:tcW w:w="456" w:type="dxa"/>
            <w:vMerge/>
            <w:vAlign w:val="center"/>
            <w:hideMark/>
          </w:tcPr>
          <w:p w14:paraId="0AC0451C"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0D27F347"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50ACB5CC" w14:textId="77777777" w:rsidR="00C878F4" w:rsidRPr="00145CB6" w:rsidRDefault="00C878F4" w:rsidP="00F23951">
            <w:pPr>
              <w:widowControl/>
              <w:rPr>
                <w:rFonts w:ascii="宋体" w:hAnsi="宋体" w:cs="宋体"/>
                <w:b/>
                <w:bCs/>
                <w:color w:val="000000"/>
                <w:kern w:val="0"/>
                <w:szCs w:val="21"/>
              </w:rPr>
            </w:pPr>
            <w:r w:rsidRPr="00145CB6">
              <w:rPr>
                <w:rFonts w:ascii="宋体" w:hAnsi="宋体" w:cs="宋体" w:hint="eastAsia"/>
                <w:b/>
                <w:bCs/>
                <w:color w:val="FF0000"/>
                <w:kern w:val="0"/>
                <w:szCs w:val="21"/>
              </w:rPr>
              <w:t>▲1.3、具有运动传感器技术保障，保证治疗的舒适性和安全性</w:t>
            </w:r>
            <w:r w:rsidRPr="00145CB6">
              <w:rPr>
                <w:rFonts w:asciiTheme="minorEastAsia" w:eastAsiaTheme="minorEastAsia" w:hAnsiTheme="minorEastAsia" w:cstheme="minorEastAsia" w:hint="eastAsia"/>
                <w:b/>
                <w:bCs/>
                <w:color w:val="FF0000"/>
                <w:szCs w:val="21"/>
              </w:rPr>
              <w:t>（要求提供产品彩页关键信息或产品制造商官网关键信息截图或实物图片（三者之一即可））</w:t>
            </w:r>
          </w:p>
        </w:tc>
        <w:tc>
          <w:tcPr>
            <w:tcW w:w="2551" w:type="dxa"/>
          </w:tcPr>
          <w:p w14:paraId="135843DF" w14:textId="77777777" w:rsidR="00C878F4" w:rsidRPr="00145CB6" w:rsidRDefault="00C878F4" w:rsidP="00F23951">
            <w:pPr>
              <w:widowControl/>
              <w:rPr>
                <w:rFonts w:ascii="宋体" w:hAnsi="宋体" w:cs="宋体"/>
                <w:b/>
                <w:bCs/>
                <w:color w:val="FF0000"/>
                <w:kern w:val="0"/>
                <w:szCs w:val="21"/>
              </w:rPr>
            </w:pPr>
          </w:p>
        </w:tc>
        <w:tc>
          <w:tcPr>
            <w:tcW w:w="1276" w:type="dxa"/>
          </w:tcPr>
          <w:p w14:paraId="3C306D05" w14:textId="77777777" w:rsidR="00C878F4" w:rsidRPr="00145CB6" w:rsidRDefault="00C878F4" w:rsidP="00F23951">
            <w:pPr>
              <w:widowControl/>
              <w:rPr>
                <w:rFonts w:ascii="宋体" w:hAnsi="宋体" w:cs="宋体"/>
                <w:b/>
                <w:bCs/>
                <w:color w:val="FF0000"/>
                <w:kern w:val="0"/>
                <w:szCs w:val="21"/>
              </w:rPr>
            </w:pPr>
          </w:p>
        </w:tc>
        <w:tc>
          <w:tcPr>
            <w:tcW w:w="766" w:type="dxa"/>
          </w:tcPr>
          <w:p w14:paraId="28D33CB3" w14:textId="77777777" w:rsidR="00C878F4" w:rsidRPr="00145CB6" w:rsidRDefault="00C878F4" w:rsidP="00F23951">
            <w:pPr>
              <w:widowControl/>
              <w:rPr>
                <w:rFonts w:ascii="宋体" w:hAnsi="宋体" w:cs="宋体"/>
                <w:b/>
                <w:bCs/>
                <w:color w:val="FF0000"/>
                <w:kern w:val="0"/>
                <w:szCs w:val="21"/>
              </w:rPr>
            </w:pPr>
          </w:p>
        </w:tc>
      </w:tr>
      <w:tr w:rsidR="00C878F4" w:rsidRPr="00DC016D" w14:paraId="36B93795" w14:textId="4ACC5760" w:rsidTr="00C878F4">
        <w:trPr>
          <w:trHeight w:val="636"/>
        </w:trPr>
        <w:tc>
          <w:tcPr>
            <w:tcW w:w="456" w:type="dxa"/>
            <w:vMerge/>
            <w:vAlign w:val="center"/>
            <w:hideMark/>
          </w:tcPr>
          <w:p w14:paraId="4F0EA3B8"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7FAB9A9D"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755771E4"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1.4、具有阻抗传感器专利技术保障，保证治疗的舒适性和安全性</w:t>
            </w:r>
          </w:p>
        </w:tc>
        <w:tc>
          <w:tcPr>
            <w:tcW w:w="2551" w:type="dxa"/>
          </w:tcPr>
          <w:p w14:paraId="1C40C822" w14:textId="77777777" w:rsidR="00C878F4" w:rsidRPr="00DC016D" w:rsidRDefault="00C878F4" w:rsidP="00F23951">
            <w:pPr>
              <w:widowControl/>
              <w:rPr>
                <w:rFonts w:ascii="宋体" w:hAnsi="宋体" w:cs="宋体"/>
                <w:color w:val="000000"/>
                <w:kern w:val="0"/>
                <w:szCs w:val="21"/>
              </w:rPr>
            </w:pPr>
          </w:p>
        </w:tc>
        <w:tc>
          <w:tcPr>
            <w:tcW w:w="1276" w:type="dxa"/>
          </w:tcPr>
          <w:p w14:paraId="7C4A740C" w14:textId="77777777" w:rsidR="00C878F4" w:rsidRPr="00DC016D" w:rsidRDefault="00C878F4" w:rsidP="00F23951">
            <w:pPr>
              <w:widowControl/>
              <w:rPr>
                <w:rFonts w:ascii="宋体" w:hAnsi="宋体" w:cs="宋体"/>
                <w:color w:val="000000"/>
                <w:kern w:val="0"/>
                <w:szCs w:val="21"/>
              </w:rPr>
            </w:pPr>
          </w:p>
        </w:tc>
        <w:tc>
          <w:tcPr>
            <w:tcW w:w="766" w:type="dxa"/>
          </w:tcPr>
          <w:p w14:paraId="4F52FD4D" w14:textId="77777777" w:rsidR="00C878F4" w:rsidRPr="00DC016D" w:rsidRDefault="00C878F4" w:rsidP="00F23951">
            <w:pPr>
              <w:widowControl/>
              <w:rPr>
                <w:rFonts w:ascii="宋体" w:hAnsi="宋体" w:cs="宋体"/>
                <w:color w:val="000000"/>
                <w:kern w:val="0"/>
                <w:szCs w:val="21"/>
              </w:rPr>
            </w:pPr>
          </w:p>
        </w:tc>
      </w:tr>
      <w:tr w:rsidR="00C878F4" w:rsidRPr="00DC016D" w14:paraId="739D894A" w14:textId="3DCC4013" w:rsidTr="00C878F4">
        <w:trPr>
          <w:trHeight w:val="324"/>
        </w:trPr>
        <w:tc>
          <w:tcPr>
            <w:tcW w:w="456" w:type="dxa"/>
            <w:vMerge/>
            <w:vAlign w:val="center"/>
            <w:hideMark/>
          </w:tcPr>
          <w:p w14:paraId="7A961D6D"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6BF3D7AE"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04A61C6F"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1.5、功率1-5w可调</w:t>
            </w:r>
          </w:p>
        </w:tc>
        <w:tc>
          <w:tcPr>
            <w:tcW w:w="2551" w:type="dxa"/>
          </w:tcPr>
          <w:p w14:paraId="5FC2EF38" w14:textId="77777777" w:rsidR="00C878F4" w:rsidRPr="00DC016D" w:rsidRDefault="00C878F4" w:rsidP="00F23951">
            <w:pPr>
              <w:widowControl/>
              <w:rPr>
                <w:rFonts w:ascii="宋体" w:hAnsi="宋体" w:cs="宋体"/>
                <w:color w:val="000000"/>
                <w:kern w:val="0"/>
                <w:szCs w:val="21"/>
              </w:rPr>
            </w:pPr>
          </w:p>
        </w:tc>
        <w:tc>
          <w:tcPr>
            <w:tcW w:w="1276" w:type="dxa"/>
          </w:tcPr>
          <w:p w14:paraId="54601AC6" w14:textId="77777777" w:rsidR="00C878F4" w:rsidRPr="00DC016D" w:rsidRDefault="00C878F4" w:rsidP="00F23951">
            <w:pPr>
              <w:widowControl/>
              <w:rPr>
                <w:rFonts w:ascii="宋体" w:hAnsi="宋体" w:cs="宋体"/>
                <w:color w:val="000000"/>
                <w:kern w:val="0"/>
                <w:szCs w:val="21"/>
              </w:rPr>
            </w:pPr>
          </w:p>
        </w:tc>
        <w:tc>
          <w:tcPr>
            <w:tcW w:w="766" w:type="dxa"/>
          </w:tcPr>
          <w:p w14:paraId="05EFF932" w14:textId="77777777" w:rsidR="00C878F4" w:rsidRPr="00DC016D" w:rsidRDefault="00C878F4" w:rsidP="00F23951">
            <w:pPr>
              <w:widowControl/>
              <w:rPr>
                <w:rFonts w:ascii="宋体" w:hAnsi="宋体" w:cs="宋体"/>
                <w:color w:val="000000"/>
                <w:kern w:val="0"/>
                <w:szCs w:val="21"/>
              </w:rPr>
            </w:pPr>
          </w:p>
        </w:tc>
      </w:tr>
      <w:tr w:rsidR="00C878F4" w:rsidRPr="00DC016D" w14:paraId="2EA8969D" w14:textId="6237AFC7" w:rsidTr="00C878F4">
        <w:trPr>
          <w:trHeight w:val="324"/>
        </w:trPr>
        <w:tc>
          <w:tcPr>
            <w:tcW w:w="456" w:type="dxa"/>
            <w:vMerge/>
            <w:vAlign w:val="center"/>
            <w:hideMark/>
          </w:tcPr>
          <w:p w14:paraId="7DA8DA35"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51C82D0C"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077500B3"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1.6、具有多源相控射频技术</w:t>
            </w:r>
          </w:p>
        </w:tc>
        <w:tc>
          <w:tcPr>
            <w:tcW w:w="2551" w:type="dxa"/>
          </w:tcPr>
          <w:p w14:paraId="0D5F637A" w14:textId="77777777" w:rsidR="00C878F4" w:rsidRPr="00DC016D" w:rsidRDefault="00C878F4" w:rsidP="00F23951">
            <w:pPr>
              <w:widowControl/>
              <w:rPr>
                <w:rFonts w:ascii="宋体" w:hAnsi="宋体" w:cs="宋体"/>
                <w:color w:val="000000"/>
                <w:kern w:val="0"/>
                <w:szCs w:val="21"/>
              </w:rPr>
            </w:pPr>
          </w:p>
        </w:tc>
        <w:tc>
          <w:tcPr>
            <w:tcW w:w="1276" w:type="dxa"/>
          </w:tcPr>
          <w:p w14:paraId="1F77EE4D" w14:textId="77777777" w:rsidR="00C878F4" w:rsidRPr="00DC016D" w:rsidRDefault="00C878F4" w:rsidP="00F23951">
            <w:pPr>
              <w:widowControl/>
              <w:rPr>
                <w:rFonts w:ascii="宋体" w:hAnsi="宋体" w:cs="宋体"/>
                <w:color w:val="000000"/>
                <w:kern w:val="0"/>
                <w:szCs w:val="21"/>
              </w:rPr>
            </w:pPr>
          </w:p>
        </w:tc>
        <w:tc>
          <w:tcPr>
            <w:tcW w:w="766" w:type="dxa"/>
          </w:tcPr>
          <w:p w14:paraId="56FDD58A" w14:textId="77777777" w:rsidR="00C878F4" w:rsidRPr="00DC016D" w:rsidRDefault="00C878F4" w:rsidP="00F23951">
            <w:pPr>
              <w:widowControl/>
              <w:rPr>
                <w:rFonts w:ascii="宋体" w:hAnsi="宋体" w:cs="宋体"/>
                <w:color w:val="000000"/>
                <w:kern w:val="0"/>
                <w:szCs w:val="21"/>
              </w:rPr>
            </w:pPr>
          </w:p>
        </w:tc>
      </w:tr>
      <w:tr w:rsidR="00B95455" w:rsidRPr="00DC016D" w14:paraId="3FBCE559" w14:textId="62F5F99B" w:rsidTr="001E5B74">
        <w:trPr>
          <w:trHeight w:val="324"/>
        </w:trPr>
        <w:tc>
          <w:tcPr>
            <w:tcW w:w="456" w:type="dxa"/>
            <w:vMerge/>
            <w:vAlign w:val="center"/>
            <w:hideMark/>
          </w:tcPr>
          <w:p w14:paraId="14A6D8BC" w14:textId="77777777" w:rsidR="00B95455" w:rsidRPr="00DC016D" w:rsidRDefault="00B95455" w:rsidP="00F23951">
            <w:pPr>
              <w:widowControl/>
              <w:jc w:val="left"/>
              <w:rPr>
                <w:rFonts w:ascii="宋体" w:hAnsi="宋体" w:cs="Calibri"/>
                <w:color w:val="000000"/>
                <w:kern w:val="0"/>
                <w:szCs w:val="21"/>
              </w:rPr>
            </w:pPr>
          </w:p>
        </w:tc>
        <w:tc>
          <w:tcPr>
            <w:tcW w:w="786" w:type="dxa"/>
            <w:vMerge/>
            <w:vAlign w:val="center"/>
            <w:hideMark/>
          </w:tcPr>
          <w:p w14:paraId="5FD553A6" w14:textId="77777777" w:rsidR="00B95455" w:rsidRPr="00DC016D" w:rsidRDefault="00B95455" w:rsidP="00F23951">
            <w:pPr>
              <w:widowControl/>
              <w:jc w:val="left"/>
              <w:rPr>
                <w:rFonts w:ascii="宋体" w:hAnsi="宋体" w:cs="宋体"/>
                <w:color w:val="000000"/>
                <w:kern w:val="0"/>
                <w:szCs w:val="21"/>
              </w:rPr>
            </w:pPr>
          </w:p>
        </w:tc>
        <w:tc>
          <w:tcPr>
            <w:tcW w:w="7287" w:type="dxa"/>
            <w:gridSpan w:val="4"/>
            <w:shd w:val="clear" w:color="auto" w:fill="auto"/>
            <w:vAlign w:val="center"/>
            <w:hideMark/>
          </w:tcPr>
          <w:p w14:paraId="7065DD7A" w14:textId="44999E14" w:rsidR="00B95455" w:rsidRPr="00DC016D" w:rsidRDefault="00B95455" w:rsidP="00F23951">
            <w:pPr>
              <w:widowControl/>
              <w:rPr>
                <w:rFonts w:ascii="宋体" w:hAnsi="宋体" w:cs="宋体"/>
                <w:color w:val="000000"/>
                <w:kern w:val="0"/>
                <w:szCs w:val="21"/>
              </w:rPr>
            </w:pPr>
            <w:r w:rsidRPr="00DC016D">
              <w:rPr>
                <w:rFonts w:ascii="宋体" w:hAnsi="宋体" w:cs="宋体" w:hint="eastAsia"/>
                <w:color w:val="000000"/>
                <w:kern w:val="0"/>
                <w:szCs w:val="21"/>
              </w:rPr>
              <w:t>2、面部治疗手具</w:t>
            </w:r>
          </w:p>
        </w:tc>
      </w:tr>
      <w:tr w:rsidR="00C878F4" w:rsidRPr="00DC016D" w14:paraId="4F623216" w14:textId="0EEE74E7" w:rsidTr="00C878F4">
        <w:trPr>
          <w:trHeight w:val="636"/>
        </w:trPr>
        <w:tc>
          <w:tcPr>
            <w:tcW w:w="456" w:type="dxa"/>
            <w:vMerge/>
            <w:vAlign w:val="center"/>
            <w:hideMark/>
          </w:tcPr>
          <w:p w14:paraId="4CB76751"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33035C0D"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22EF3F75"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2.1、具有无创全面部紧肤、改善苹果肌、鼻唇沟、下颌线、肤色亮白的功能</w:t>
            </w:r>
          </w:p>
        </w:tc>
        <w:tc>
          <w:tcPr>
            <w:tcW w:w="2551" w:type="dxa"/>
          </w:tcPr>
          <w:p w14:paraId="6D0784D4" w14:textId="77777777" w:rsidR="00C878F4" w:rsidRPr="00DC016D" w:rsidRDefault="00C878F4" w:rsidP="00F23951">
            <w:pPr>
              <w:widowControl/>
              <w:rPr>
                <w:rFonts w:ascii="宋体" w:hAnsi="宋体" w:cs="宋体"/>
                <w:color w:val="000000"/>
                <w:kern w:val="0"/>
                <w:szCs w:val="21"/>
              </w:rPr>
            </w:pPr>
          </w:p>
        </w:tc>
        <w:tc>
          <w:tcPr>
            <w:tcW w:w="1276" w:type="dxa"/>
          </w:tcPr>
          <w:p w14:paraId="547F9AB9" w14:textId="77777777" w:rsidR="00C878F4" w:rsidRPr="00DC016D" w:rsidRDefault="00C878F4" w:rsidP="00F23951">
            <w:pPr>
              <w:widowControl/>
              <w:rPr>
                <w:rFonts w:ascii="宋体" w:hAnsi="宋体" w:cs="宋体"/>
                <w:color w:val="000000"/>
                <w:kern w:val="0"/>
                <w:szCs w:val="21"/>
              </w:rPr>
            </w:pPr>
          </w:p>
        </w:tc>
        <w:tc>
          <w:tcPr>
            <w:tcW w:w="766" w:type="dxa"/>
          </w:tcPr>
          <w:p w14:paraId="3E5F7FA7" w14:textId="77777777" w:rsidR="00C878F4" w:rsidRPr="00DC016D" w:rsidRDefault="00C878F4" w:rsidP="00F23951">
            <w:pPr>
              <w:widowControl/>
              <w:rPr>
                <w:rFonts w:ascii="宋体" w:hAnsi="宋体" w:cs="宋体"/>
                <w:color w:val="000000"/>
                <w:kern w:val="0"/>
                <w:szCs w:val="21"/>
              </w:rPr>
            </w:pPr>
          </w:p>
        </w:tc>
      </w:tr>
      <w:tr w:rsidR="00C878F4" w:rsidRPr="00DC016D" w14:paraId="68FD1DC8" w14:textId="70B0F857" w:rsidTr="00C878F4">
        <w:trPr>
          <w:trHeight w:val="636"/>
        </w:trPr>
        <w:tc>
          <w:tcPr>
            <w:tcW w:w="456" w:type="dxa"/>
            <w:vMerge/>
            <w:vAlign w:val="center"/>
            <w:hideMark/>
          </w:tcPr>
          <w:p w14:paraId="052853E2"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7726A910"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2130D236"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2.2、具有皮肤接触传感器技术保障，保证治疗的舒适性和安全性</w:t>
            </w:r>
          </w:p>
        </w:tc>
        <w:tc>
          <w:tcPr>
            <w:tcW w:w="2551" w:type="dxa"/>
          </w:tcPr>
          <w:p w14:paraId="5034172B" w14:textId="77777777" w:rsidR="00C878F4" w:rsidRPr="00DC016D" w:rsidRDefault="00C878F4" w:rsidP="00F23951">
            <w:pPr>
              <w:widowControl/>
              <w:rPr>
                <w:rFonts w:ascii="宋体" w:hAnsi="宋体" w:cs="宋体"/>
                <w:color w:val="000000"/>
                <w:kern w:val="0"/>
                <w:szCs w:val="21"/>
              </w:rPr>
            </w:pPr>
          </w:p>
        </w:tc>
        <w:tc>
          <w:tcPr>
            <w:tcW w:w="1276" w:type="dxa"/>
          </w:tcPr>
          <w:p w14:paraId="7969A64F" w14:textId="77777777" w:rsidR="00C878F4" w:rsidRPr="00DC016D" w:rsidRDefault="00C878F4" w:rsidP="00F23951">
            <w:pPr>
              <w:widowControl/>
              <w:rPr>
                <w:rFonts w:ascii="宋体" w:hAnsi="宋体" w:cs="宋体"/>
                <w:color w:val="000000"/>
                <w:kern w:val="0"/>
                <w:szCs w:val="21"/>
              </w:rPr>
            </w:pPr>
          </w:p>
        </w:tc>
        <w:tc>
          <w:tcPr>
            <w:tcW w:w="766" w:type="dxa"/>
          </w:tcPr>
          <w:p w14:paraId="651E0ECC" w14:textId="77777777" w:rsidR="00C878F4" w:rsidRPr="00DC016D" w:rsidRDefault="00C878F4" w:rsidP="00F23951">
            <w:pPr>
              <w:widowControl/>
              <w:rPr>
                <w:rFonts w:ascii="宋体" w:hAnsi="宋体" w:cs="宋体"/>
                <w:color w:val="000000"/>
                <w:kern w:val="0"/>
                <w:szCs w:val="21"/>
              </w:rPr>
            </w:pPr>
          </w:p>
        </w:tc>
      </w:tr>
      <w:tr w:rsidR="00C878F4" w:rsidRPr="00DC016D" w14:paraId="1A50C619" w14:textId="4D2A89BE" w:rsidTr="00C878F4">
        <w:trPr>
          <w:trHeight w:val="636"/>
        </w:trPr>
        <w:tc>
          <w:tcPr>
            <w:tcW w:w="456" w:type="dxa"/>
            <w:vMerge/>
            <w:vAlign w:val="center"/>
            <w:hideMark/>
          </w:tcPr>
          <w:p w14:paraId="516C7C63"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49ECD009"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1CF5BC98"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2.3、具有运动传感器技术保障，保证治疗的舒适性和安全性</w:t>
            </w:r>
          </w:p>
        </w:tc>
        <w:tc>
          <w:tcPr>
            <w:tcW w:w="2551" w:type="dxa"/>
          </w:tcPr>
          <w:p w14:paraId="73F30B7F" w14:textId="77777777" w:rsidR="00C878F4" w:rsidRPr="00DC016D" w:rsidRDefault="00C878F4" w:rsidP="00F23951">
            <w:pPr>
              <w:widowControl/>
              <w:rPr>
                <w:rFonts w:ascii="宋体" w:hAnsi="宋体" w:cs="宋体"/>
                <w:color w:val="000000"/>
                <w:kern w:val="0"/>
                <w:szCs w:val="21"/>
              </w:rPr>
            </w:pPr>
          </w:p>
        </w:tc>
        <w:tc>
          <w:tcPr>
            <w:tcW w:w="1276" w:type="dxa"/>
          </w:tcPr>
          <w:p w14:paraId="4E0D004C" w14:textId="77777777" w:rsidR="00C878F4" w:rsidRPr="00DC016D" w:rsidRDefault="00C878F4" w:rsidP="00F23951">
            <w:pPr>
              <w:widowControl/>
              <w:rPr>
                <w:rFonts w:ascii="宋体" w:hAnsi="宋体" w:cs="宋体"/>
                <w:color w:val="000000"/>
                <w:kern w:val="0"/>
                <w:szCs w:val="21"/>
              </w:rPr>
            </w:pPr>
          </w:p>
        </w:tc>
        <w:tc>
          <w:tcPr>
            <w:tcW w:w="766" w:type="dxa"/>
          </w:tcPr>
          <w:p w14:paraId="63D13282" w14:textId="77777777" w:rsidR="00C878F4" w:rsidRPr="00DC016D" w:rsidRDefault="00C878F4" w:rsidP="00F23951">
            <w:pPr>
              <w:widowControl/>
              <w:rPr>
                <w:rFonts w:ascii="宋体" w:hAnsi="宋体" w:cs="宋体"/>
                <w:color w:val="000000"/>
                <w:kern w:val="0"/>
                <w:szCs w:val="21"/>
              </w:rPr>
            </w:pPr>
          </w:p>
        </w:tc>
      </w:tr>
      <w:tr w:rsidR="00C878F4" w:rsidRPr="00DC016D" w14:paraId="46716911" w14:textId="6B8B8954" w:rsidTr="00C878F4">
        <w:trPr>
          <w:trHeight w:val="636"/>
        </w:trPr>
        <w:tc>
          <w:tcPr>
            <w:tcW w:w="456" w:type="dxa"/>
            <w:vMerge/>
            <w:vAlign w:val="center"/>
            <w:hideMark/>
          </w:tcPr>
          <w:p w14:paraId="27CC6D5F"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688CA981"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774FAB74"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2.4、具有阻抗传感器技术保障，保证治疗的舒适性和安全性</w:t>
            </w:r>
          </w:p>
        </w:tc>
        <w:tc>
          <w:tcPr>
            <w:tcW w:w="2551" w:type="dxa"/>
          </w:tcPr>
          <w:p w14:paraId="63204F21" w14:textId="77777777" w:rsidR="00C878F4" w:rsidRPr="00DC016D" w:rsidRDefault="00C878F4" w:rsidP="00F23951">
            <w:pPr>
              <w:widowControl/>
              <w:rPr>
                <w:rFonts w:ascii="宋体" w:hAnsi="宋体" w:cs="宋体"/>
                <w:color w:val="000000"/>
                <w:kern w:val="0"/>
                <w:szCs w:val="21"/>
              </w:rPr>
            </w:pPr>
          </w:p>
        </w:tc>
        <w:tc>
          <w:tcPr>
            <w:tcW w:w="1276" w:type="dxa"/>
          </w:tcPr>
          <w:p w14:paraId="69888951" w14:textId="77777777" w:rsidR="00C878F4" w:rsidRPr="00DC016D" w:rsidRDefault="00C878F4" w:rsidP="00F23951">
            <w:pPr>
              <w:widowControl/>
              <w:rPr>
                <w:rFonts w:ascii="宋体" w:hAnsi="宋体" w:cs="宋体"/>
                <w:color w:val="000000"/>
                <w:kern w:val="0"/>
                <w:szCs w:val="21"/>
              </w:rPr>
            </w:pPr>
          </w:p>
        </w:tc>
        <w:tc>
          <w:tcPr>
            <w:tcW w:w="766" w:type="dxa"/>
          </w:tcPr>
          <w:p w14:paraId="3608CA95" w14:textId="77777777" w:rsidR="00C878F4" w:rsidRPr="00DC016D" w:rsidRDefault="00C878F4" w:rsidP="00F23951">
            <w:pPr>
              <w:widowControl/>
              <w:rPr>
                <w:rFonts w:ascii="宋体" w:hAnsi="宋体" w:cs="宋体"/>
                <w:color w:val="000000"/>
                <w:kern w:val="0"/>
                <w:szCs w:val="21"/>
              </w:rPr>
            </w:pPr>
          </w:p>
        </w:tc>
      </w:tr>
      <w:tr w:rsidR="00C878F4" w:rsidRPr="00DC016D" w14:paraId="04C50C32" w14:textId="0A508E06" w:rsidTr="00C878F4">
        <w:trPr>
          <w:trHeight w:val="324"/>
        </w:trPr>
        <w:tc>
          <w:tcPr>
            <w:tcW w:w="456" w:type="dxa"/>
            <w:vMerge/>
            <w:vAlign w:val="center"/>
            <w:hideMark/>
          </w:tcPr>
          <w:p w14:paraId="07D8889F"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8FDEE44"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60AA6A83"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2.5、功率1-65w可调</w:t>
            </w:r>
          </w:p>
        </w:tc>
        <w:tc>
          <w:tcPr>
            <w:tcW w:w="2551" w:type="dxa"/>
          </w:tcPr>
          <w:p w14:paraId="4F653221" w14:textId="77777777" w:rsidR="00C878F4" w:rsidRPr="00DC016D" w:rsidRDefault="00C878F4" w:rsidP="00F23951">
            <w:pPr>
              <w:widowControl/>
              <w:rPr>
                <w:rFonts w:ascii="宋体" w:hAnsi="宋体" w:cs="宋体"/>
                <w:color w:val="000000"/>
                <w:kern w:val="0"/>
                <w:szCs w:val="21"/>
              </w:rPr>
            </w:pPr>
          </w:p>
        </w:tc>
        <w:tc>
          <w:tcPr>
            <w:tcW w:w="1276" w:type="dxa"/>
          </w:tcPr>
          <w:p w14:paraId="7840ED6F" w14:textId="77777777" w:rsidR="00C878F4" w:rsidRPr="00DC016D" w:rsidRDefault="00C878F4" w:rsidP="00F23951">
            <w:pPr>
              <w:widowControl/>
              <w:rPr>
                <w:rFonts w:ascii="宋体" w:hAnsi="宋体" w:cs="宋体"/>
                <w:color w:val="000000"/>
                <w:kern w:val="0"/>
                <w:szCs w:val="21"/>
              </w:rPr>
            </w:pPr>
          </w:p>
        </w:tc>
        <w:tc>
          <w:tcPr>
            <w:tcW w:w="766" w:type="dxa"/>
          </w:tcPr>
          <w:p w14:paraId="6DE1A62B" w14:textId="77777777" w:rsidR="00C878F4" w:rsidRPr="00DC016D" w:rsidRDefault="00C878F4" w:rsidP="00F23951">
            <w:pPr>
              <w:widowControl/>
              <w:rPr>
                <w:rFonts w:ascii="宋体" w:hAnsi="宋体" w:cs="宋体"/>
                <w:color w:val="000000"/>
                <w:kern w:val="0"/>
                <w:szCs w:val="21"/>
              </w:rPr>
            </w:pPr>
          </w:p>
        </w:tc>
      </w:tr>
      <w:tr w:rsidR="00C878F4" w:rsidRPr="00DC016D" w14:paraId="15A43333" w14:textId="04B0C0BA" w:rsidTr="00C878F4">
        <w:trPr>
          <w:trHeight w:val="324"/>
        </w:trPr>
        <w:tc>
          <w:tcPr>
            <w:tcW w:w="456" w:type="dxa"/>
            <w:vMerge/>
            <w:vAlign w:val="center"/>
            <w:hideMark/>
          </w:tcPr>
          <w:p w14:paraId="16717D29"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ADB3AB4"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6767D6B1"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2.6、具有多源相控射频技术</w:t>
            </w:r>
          </w:p>
        </w:tc>
        <w:tc>
          <w:tcPr>
            <w:tcW w:w="2551" w:type="dxa"/>
          </w:tcPr>
          <w:p w14:paraId="0BDE51DA" w14:textId="77777777" w:rsidR="00C878F4" w:rsidRPr="00DC016D" w:rsidRDefault="00C878F4" w:rsidP="00F23951">
            <w:pPr>
              <w:widowControl/>
              <w:rPr>
                <w:rFonts w:ascii="宋体" w:hAnsi="宋体" w:cs="宋体"/>
                <w:color w:val="000000"/>
                <w:kern w:val="0"/>
                <w:szCs w:val="21"/>
              </w:rPr>
            </w:pPr>
          </w:p>
        </w:tc>
        <w:tc>
          <w:tcPr>
            <w:tcW w:w="1276" w:type="dxa"/>
          </w:tcPr>
          <w:p w14:paraId="6AF6C719" w14:textId="77777777" w:rsidR="00C878F4" w:rsidRPr="00DC016D" w:rsidRDefault="00C878F4" w:rsidP="00F23951">
            <w:pPr>
              <w:widowControl/>
              <w:rPr>
                <w:rFonts w:ascii="宋体" w:hAnsi="宋体" w:cs="宋体"/>
                <w:color w:val="000000"/>
                <w:kern w:val="0"/>
                <w:szCs w:val="21"/>
              </w:rPr>
            </w:pPr>
          </w:p>
        </w:tc>
        <w:tc>
          <w:tcPr>
            <w:tcW w:w="766" w:type="dxa"/>
          </w:tcPr>
          <w:p w14:paraId="1840FF0C" w14:textId="77777777" w:rsidR="00C878F4" w:rsidRPr="00DC016D" w:rsidRDefault="00C878F4" w:rsidP="00F23951">
            <w:pPr>
              <w:widowControl/>
              <w:rPr>
                <w:rFonts w:ascii="宋体" w:hAnsi="宋体" w:cs="宋体"/>
                <w:color w:val="000000"/>
                <w:kern w:val="0"/>
                <w:szCs w:val="21"/>
              </w:rPr>
            </w:pPr>
          </w:p>
        </w:tc>
      </w:tr>
      <w:tr w:rsidR="00B95455" w:rsidRPr="00DC016D" w14:paraId="507DCCC7" w14:textId="108537AB" w:rsidTr="00C05C4D">
        <w:trPr>
          <w:trHeight w:val="324"/>
        </w:trPr>
        <w:tc>
          <w:tcPr>
            <w:tcW w:w="456" w:type="dxa"/>
            <w:vMerge/>
            <w:vAlign w:val="center"/>
            <w:hideMark/>
          </w:tcPr>
          <w:p w14:paraId="574CD869" w14:textId="77777777" w:rsidR="00B95455" w:rsidRPr="00DC016D" w:rsidRDefault="00B95455" w:rsidP="00F23951">
            <w:pPr>
              <w:widowControl/>
              <w:jc w:val="left"/>
              <w:rPr>
                <w:rFonts w:ascii="宋体" w:hAnsi="宋体" w:cs="Calibri"/>
                <w:color w:val="000000"/>
                <w:kern w:val="0"/>
                <w:szCs w:val="21"/>
              </w:rPr>
            </w:pPr>
          </w:p>
        </w:tc>
        <w:tc>
          <w:tcPr>
            <w:tcW w:w="786" w:type="dxa"/>
            <w:vMerge/>
            <w:vAlign w:val="center"/>
            <w:hideMark/>
          </w:tcPr>
          <w:p w14:paraId="3A17066B" w14:textId="77777777" w:rsidR="00B95455" w:rsidRPr="00DC016D" w:rsidRDefault="00B95455" w:rsidP="00F23951">
            <w:pPr>
              <w:widowControl/>
              <w:jc w:val="left"/>
              <w:rPr>
                <w:rFonts w:ascii="宋体" w:hAnsi="宋体" w:cs="宋体"/>
                <w:color w:val="000000"/>
                <w:kern w:val="0"/>
                <w:szCs w:val="21"/>
              </w:rPr>
            </w:pPr>
          </w:p>
        </w:tc>
        <w:tc>
          <w:tcPr>
            <w:tcW w:w="7287" w:type="dxa"/>
            <w:gridSpan w:val="4"/>
            <w:shd w:val="clear" w:color="auto" w:fill="auto"/>
            <w:vAlign w:val="center"/>
            <w:hideMark/>
          </w:tcPr>
          <w:p w14:paraId="7F3F3225" w14:textId="2FCF9357" w:rsidR="00B95455" w:rsidRPr="00DC016D" w:rsidRDefault="00B95455" w:rsidP="00F23951">
            <w:pPr>
              <w:widowControl/>
              <w:rPr>
                <w:rFonts w:ascii="宋体" w:hAnsi="宋体" w:cs="宋体"/>
                <w:color w:val="000000"/>
                <w:kern w:val="0"/>
                <w:szCs w:val="21"/>
              </w:rPr>
            </w:pPr>
            <w:r w:rsidRPr="00DC016D">
              <w:rPr>
                <w:rFonts w:ascii="宋体" w:hAnsi="宋体" w:cs="宋体" w:hint="eastAsia"/>
                <w:color w:val="000000"/>
                <w:kern w:val="0"/>
                <w:szCs w:val="21"/>
              </w:rPr>
              <w:t>3、身体治疗手具</w:t>
            </w:r>
          </w:p>
        </w:tc>
      </w:tr>
      <w:tr w:rsidR="00C878F4" w:rsidRPr="00DC016D" w14:paraId="182C5642" w14:textId="3673B9FE" w:rsidTr="00C878F4">
        <w:trPr>
          <w:trHeight w:val="636"/>
        </w:trPr>
        <w:tc>
          <w:tcPr>
            <w:tcW w:w="456" w:type="dxa"/>
            <w:vMerge/>
            <w:vAlign w:val="center"/>
            <w:hideMark/>
          </w:tcPr>
          <w:p w14:paraId="0525BD0C"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3D2252B"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7FE891BF"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3.1、具有无创身体塑形、蝴蝶袖、改善腰腹部松弛、产后松弛功能</w:t>
            </w:r>
          </w:p>
        </w:tc>
        <w:tc>
          <w:tcPr>
            <w:tcW w:w="2551" w:type="dxa"/>
          </w:tcPr>
          <w:p w14:paraId="10B30531" w14:textId="77777777" w:rsidR="00C878F4" w:rsidRPr="00DC016D" w:rsidRDefault="00C878F4" w:rsidP="00F23951">
            <w:pPr>
              <w:widowControl/>
              <w:rPr>
                <w:rFonts w:ascii="宋体" w:hAnsi="宋体" w:cs="宋体"/>
                <w:color w:val="000000"/>
                <w:kern w:val="0"/>
                <w:szCs w:val="21"/>
              </w:rPr>
            </w:pPr>
          </w:p>
        </w:tc>
        <w:tc>
          <w:tcPr>
            <w:tcW w:w="1276" w:type="dxa"/>
          </w:tcPr>
          <w:p w14:paraId="3EDAD9F4" w14:textId="77777777" w:rsidR="00C878F4" w:rsidRPr="00DC016D" w:rsidRDefault="00C878F4" w:rsidP="00F23951">
            <w:pPr>
              <w:widowControl/>
              <w:rPr>
                <w:rFonts w:ascii="宋体" w:hAnsi="宋体" w:cs="宋体"/>
                <w:color w:val="000000"/>
                <w:kern w:val="0"/>
                <w:szCs w:val="21"/>
              </w:rPr>
            </w:pPr>
          </w:p>
        </w:tc>
        <w:tc>
          <w:tcPr>
            <w:tcW w:w="766" w:type="dxa"/>
          </w:tcPr>
          <w:p w14:paraId="6CE84579" w14:textId="77777777" w:rsidR="00C878F4" w:rsidRPr="00DC016D" w:rsidRDefault="00C878F4" w:rsidP="00F23951">
            <w:pPr>
              <w:widowControl/>
              <w:rPr>
                <w:rFonts w:ascii="宋体" w:hAnsi="宋体" w:cs="宋体"/>
                <w:color w:val="000000"/>
                <w:kern w:val="0"/>
                <w:szCs w:val="21"/>
              </w:rPr>
            </w:pPr>
          </w:p>
        </w:tc>
      </w:tr>
      <w:tr w:rsidR="00C878F4" w:rsidRPr="00DC016D" w14:paraId="0CC1DD52" w14:textId="25BE1903" w:rsidTr="00C878F4">
        <w:trPr>
          <w:trHeight w:val="636"/>
        </w:trPr>
        <w:tc>
          <w:tcPr>
            <w:tcW w:w="456" w:type="dxa"/>
            <w:vMerge/>
            <w:vAlign w:val="center"/>
            <w:hideMark/>
          </w:tcPr>
          <w:p w14:paraId="77F5DDD7"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2E4C8654"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48CA1CDB"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3.2、具有皮肤接触传感器技术保障，保证治疗的舒适性和安全性</w:t>
            </w:r>
          </w:p>
        </w:tc>
        <w:tc>
          <w:tcPr>
            <w:tcW w:w="2551" w:type="dxa"/>
          </w:tcPr>
          <w:p w14:paraId="08D24ADB" w14:textId="77777777" w:rsidR="00C878F4" w:rsidRPr="00DC016D" w:rsidRDefault="00C878F4" w:rsidP="00F23951">
            <w:pPr>
              <w:widowControl/>
              <w:rPr>
                <w:rFonts w:ascii="宋体" w:hAnsi="宋体" w:cs="宋体"/>
                <w:color w:val="000000"/>
                <w:kern w:val="0"/>
                <w:szCs w:val="21"/>
              </w:rPr>
            </w:pPr>
          </w:p>
        </w:tc>
        <w:tc>
          <w:tcPr>
            <w:tcW w:w="1276" w:type="dxa"/>
          </w:tcPr>
          <w:p w14:paraId="068E60F8" w14:textId="77777777" w:rsidR="00C878F4" w:rsidRPr="00DC016D" w:rsidRDefault="00C878F4" w:rsidP="00F23951">
            <w:pPr>
              <w:widowControl/>
              <w:rPr>
                <w:rFonts w:ascii="宋体" w:hAnsi="宋体" w:cs="宋体"/>
                <w:color w:val="000000"/>
                <w:kern w:val="0"/>
                <w:szCs w:val="21"/>
              </w:rPr>
            </w:pPr>
          </w:p>
        </w:tc>
        <w:tc>
          <w:tcPr>
            <w:tcW w:w="766" w:type="dxa"/>
          </w:tcPr>
          <w:p w14:paraId="1F2AC06B" w14:textId="77777777" w:rsidR="00C878F4" w:rsidRPr="00DC016D" w:rsidRDefault="00C878F4" w:rsidP="00F23951">
            <w:pPr>
              <w:widowControl/>
              <w:rPr>
                <w:rFonts w:ascii="宋体" w:hAnsi="宋体" w:cs="宋体"/>
                <w:color w:val="000000"/>
                <w:kern w:val="0"/>
                <w:szCs w:val="21"/>
              </w:rPr>
            </w:pPr>
          </w:p>
        </w:tc>
      </w:tr>
      <w:tr w:rsidR="00C878F4" w:rsidRPr="00DC016D" w14:paraId="43A1A91F" w14:textId="462496CC" w:rsidTr="00C878F4">
        <w:trPr>
          <w:trHeight w:val="636"/>
        </w:trPr>
        <w:tc>
          <w:tcPr>
            <w:tcW w:w="456" w:type="dxa"/>
            <w:vMerge/>
            <w:vAlign w:val="center"/>
            <w:hideMark/>
          </w:tcPr>
          <w:p w14:paraId="04544B84"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30E1A753"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5BDCE09C"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3.3、具有运动传感器技术保障，保证治疗的舒适性和安全性</w:t>
            </w:r>
          </w:p>
        </w:tc>
        <w:tc>
          <w:tcPr>
            <w:tcW w:w="2551" w:type="dxa"/>
          </w:tcPr>
          <w:p w14:paraId="04B9E65B" w14:textId="77777777" w:rsidR="00C878F4" w:rsidRPr="00DC016D" w:rsidRDefault="00C878F4" w:rsidP="00F23951">
            <w:pPr>
              <w:widowControl/>
              <w:rPr>
                <w:rFonts w:ascii="宋体" w:hAnsi="宋体" w:cs="宋体"/>
                <w:color w:val="000000"/>
                <w:kern w:val="0"/>
                <w:szCs w:val="21"/>
              </w:rPr>
            </w:pPr>
          </w:p>
        </w:tc>
        <w:tc>
          <w:tcPr>
            <w:tcW w:w="1276" w:type="dxa"/>
          </w:tcPr>
          <w:p w14:paraId="6AC6E728" w14:textId="77777777" w:rsidR="00C878F4" w:rsidRPr="00DC016D" w:rsidRDefault="00C878F4" w:rsidP="00F23951">
            <w:pPr>
              <w:widowControl/>
              <w:rPr>
                <w:rFonts w:ascii="宋体" w:hAnsi="宋体" w:cs="宋体"/>
                <w:color w:val="000000"/>
                <w:kern w:val="0"/>
                <w:szCs w:val="21"/>
              </w:rPr>
            </w:pPr>
          </w:p>
        </w:tc>
        <w:tc>
          <w:tcPr>
            <w:tcW w:w="766" w:type="dxa"/>
          </w:tcPr>
          <w:p w14:paraId="6B9EC8EA" w14:textId="77777777" w:rsidR="00C878F4" w:rsidRPr="00DC016D" w:rsidRDefault="00C878F4" w:rsidP="00F23951">
            <w:pPr>
              <w:widowControl/>
              <w:rPr>
                <w:rFonts w:ascii="宋体" w:hAnsi="宋体" w:cs="宋体"/>
                <w:color w:val="000000"/>
                <w:kern w:val="0"/>
                <w:szCs w:val="21"/>
              </w:rPr>
            </w:pPr>
          </w:p>
        </w:tc>
      </w:tr>
      <w:tr w:rsidR="00C878F4" w:rsidRPr="00DC016D" w14:paraId="42D2359A" w14:textId="458E9BB0" w:rsidTr="00C878F4">
        <w:trPr>
          <w:trHeight w:val="636"/>
        </w:trPr>
        <w:tc>
          <w:tcPr>
            <w:tcW w:w="456" w:type="dxa"/>
            <w:vMerge/>
            <w:vAlign w:val="center"/>
            <w:hideMark/>
          </w:tcPr>
          <w:p w14:paraId="2BE1EC0B"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5293D69"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6A25AFB2"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3.4、具有阻抗传感器技术保障，保证治疗的舒适性和安全性</w:t>
            </w:r>
          </w:p>
        </w:tc>
        <w:tc>
          <w:tcPr>
            <w:tcW w:w="2551" w:type="dxa"/>
          </w:tcPr>
          <w:p w14:paraId="0AF79152" w14:textId="77777777" w:rsidR="00C878F4" w:rsidRPr="00DC016D" w:rsidRDefault="00C878F4" w:rsidP="00F23951">
            <w:pPr>
              <w:widowControl/>
              <w:rPr>
                <w:rFonts w:ascii="宋体" w:hAnsi="宋体" w:cs="宋体"/>
                <w:color w:val="000000"/>
                <w:kern w:val="0"/>
                <w:szCs w:val="21"/>
              </w:rPr>
            </w:pPr>
          </w:p>
        </w:tc>
        <w:tc>
          <w:tcPr>
            <w:tcW w:w="1276" w:type="dxa"/>
          </w:tcPr>
          <w:p w14:paraId="568EBD38" w14:textId="77777777" w:rsidR="00C878F4" w:rsidRPr="00DC016D" w:rsidRDefault="00C878F4" w:rsidP="00F23951">
            <w:pPr>
              <w:widowControl/>
              <w:rPr>
                <w:rFonts w:ascii="宋体" w:hAnsi="宋体" w:cs="宋体"/>
                <w:color w:val="000000"/>
                <w:kern w:val="0"/>
                <w:szCs w:val="21"/>
              </w:rPr>
            </w:pPr>
          </w:p>
        </w:tc>
        <w:tc>
          <w:tcPr>
            <w:tcW w:w="766" w:type="dxa"/>
          </w:tcPr>
          <w:p w14:paraId="3CFE03A8" w14:textId="77777777" w:rsidR="00C878F4" w:rsidRPr="00DC016D" w:rsidRDefault="00C878F4" w:rsidP="00F23951">
            <w:pPr>
              <w:widowControl/>
              <w:rPr>
                <w:rFonts w:ascii="宋体" w:hAnsi="宋体" w:cs="宋体"/>
                <w:color w:val="000000"/>
                <w:kern w:val="0"/>
                <w:szCs w:val="21"/>
              </w:rPr>
            </w:pPr>
          </w:p>
        </w:tc>
      </w:tr>
      <w:tr w:rsidR="00C878F4" w:rsidRPr="00DC016D" w14:paraId="74598376" w14:textId="77DF1699" w:rsidTr="00C878F4">
        <w:trPr>
          <w:trHeight w:val="324"/>
        </w:trPr>
        <w:tc>
          <w:tcPr>
            <w:tcW w:w="456" w:type="dxa"/>
            <w:vMerge/>
            <w:vAlign w:val="center"/>
            <w:hideMark/>
          </w:tcPr>
          <w:p w14:paraId="155F2B0A"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7F02ED27"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2E50FF29"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3.5、功率1-85w可调</w:t>
            </w:r>
          </w:p>
        </w:tc>
        <w:tc>
          <w:tcPr>
            <w:tcW w:w="2551" w:type="dxa"/>
          </w:tcPr>
          <w:p w14:paraId="4472F23A" w14:textId="77777777" w:rsidR="00C878F4" w:rsidRPr="00DC016D" w:rsidRDefault="00C878F4" w:rsidP="00F23951">
            <w:pPr>
              <w:widowControl/>
              <w:rPr>
                <w:rFonts w:ascii="宋体" w:hAnsi="宋体" w:cs="宋体"/>
                <w:color w:val="000000"/>
                <w:kern w:val="0"/>
                <w:szCs w:val="21"/>
              </w:rPr>
            </w:pPr>
          </w:p>
        </w:tc>
        <w:tc>
          <w:tcPr>
            <w:tcW w:w="1276" w:type="dxa"/>
          </w:tcPr>
          <w:p w14:paraId="08C384A6" w14:textId="77777777" w:rsidR="00C878F4" w:rsidRPr="00DC016D" w:rsidRDefault="00C878F4" w:rsidP="00F23951">
            <w:pPr>
              <w:widowControl/>
              <w:rPr>
                <w:rFonts w:ascii="宋体" w:hAnsi="宋体" w:cs="宋体"/>
                <w:color w:val="000000"/>
                <w:kern w:val="0"/>
                <w:szCs w:val="21"/>
              </w:rPr>
            </w:pPr>
          </w:p>
        </w:tc>
        <w:tc>
          <w:tcPr>
            <w:tcW w:w="766" w:type="dxa"/>
          </w:tcPr>
          <w:p w14:paraId="4FC48528" w14:textId="77777777" w:rsidR="00C878F4" w:rsidRPr="00DC016D" w:rsidRDefault="00C878F4" w:rsidP="00F23951">
            <w:pPr>
              <w:widowControl/>
              <w:rPr>
                <w:rFonts w:ascii="宋体" w:hAnsi="宋体" w:cs="宋体"/>
                <w:color w:val="000000"/>
                <w:kern w:val="0"/>
                <w:szCs w:val="21"/>
              </w:rPr>
            </w:pPr>
          </w:p>
        </w:tc>
      </w:tr>
      <w:tr w:rsidR="00C878F4" w:rsidRPr="00DC016D" w14:paraId="49CCEFE4" w14:textId="413539DB" w:rsidTr="00C878F4">
        <w:trPr>
          <w:trHeight w:val="324"/>
        </w:trPr>
        <w:tc>
          <w:tcPr>
            <w:tcW w:w="456" w:type="dxa"/>
            <w:vMerge/>
            <w:vAlign w:val="center"/>
            <w:hideMark/>
          </w:tcPr>
          <w:p w14:paraId="29152F38"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2CC139CF"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0BD37219"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3.6、具有多源相控射频技术</w:t>
            </w:r>
          </w:p>
        </w:tc>
        <w:tc>
          <w:tcPr>
            <w:tcW w:w="2551" w:type="dxa"/>
          </w:tcPr>
          <w:p w14:paraId="31F956BC" w14:textId="77777777" w:rsidR="00C878F4" w:rsidRPr="00DC016D" w:rsidRDefault="00C878F4" w:rsidP="00F23951">
            <w:pPr>
              <w:widowControl/>
              <w:rPr>
                <w:rFonts w:ascii="宋体" w:hAnsi="宋体" w:cs="宋体"/>
                <w:color w:val="000000"/>
                <w:kern w:val="0"/>
                <w:szCs w:val="21"/>
              </w:rPr>
            </w:pPr>
          </w:p>
        </w:tc>
        <w:tc>
          <w:tcPr>
            <w:tcW w:w="1276" w:type="dxa"/>
          </w:tcPr>
          <w:p w14:paraId="45812B69" w14:textId="77777777" w:rsidR="00C878F4" w:rsidRPr="00DC016D" w:rsidRDefault="00C878F4" w:rsidP="00F23951">
            <w:pPr>
              <w:widowControl/>
              <w:rPr>
                <w:rFonts w:ascii="宋体" w:hAnsi="宋体" w:cs="宋体"/>
                <w:color w:val="000000"/>
                <w:kern w:val="0"/>
                <w:szCs w:val="21"/>
              </w:rPr>
            </w:pPr>
          </w:p>
        </w:tc>
        <w:tc>
          <w:tcPr>
            <w:tcW w:w="766" w:type="dxa"/>
          </w:tcPr>
          <w:p w14:paraId="076B2F11" w14:textId="77777777" w:rsidR="00C878F4" w:rsidRPr="00DC016D" w:rsidRDefault="00C878F4" w:rsidP="00F23951">
            <w:pPr>
              <w:widowControl/>
              <w:rPr>
                <w:rFonts w:ascii="宋体" w:hAnsi="宋体" w:cs="宋体"/>
                <w:color w:val="000000"/>
                <w:kern w:val="0"/>
                <w:szCs w:val="21"/>
              </w:rPr>
            </w:pPr>
          </w:p>
        </w:tc>
      </w:tr>
      <w:tr w:rsidR="00B95455" w:rsidRPr="00DC016D" w14:paraId="3CCAF5A6" w14:textId="35F96370" w:rsidTr="00A73F7D">
        <w:trPr>
          <w:trHeight w:val="324"/>
        </w:trPr>
        <w:tc>
          <w:tcPr>
            <w:tcW w:w="456" w:type="dxa"/>
            <w:vMerge/>
            <w:vAlign w:val="center"/>
            <w:hideMark/>
          </w:tcPr>
          <w:p w14:paraId="561BCA41" w14:textId="77777777" w:rsidR="00B95455" w:rsidRPr="00DC016D" w:rsidRDefault="00B95455" w:rsidP="00F23951">
            <w:pPr>
              <w:widowControl/>
              <w:jc w:val="left"/>
              <w:rPr>
                <w:rFonts w:ascii="宋体" w:hAnsi="宋体" w:cs="Calibri"/>
                <w:color w:val="000000"/>
                <w:kern w:val="0"/>
                <w:szCs w:val="21"/>
              </w:rPr>
            </w:pPr>
          </w:p>
        </w:tc>
        <w:tc>
          <w:tcPr>
            <w:tcW w:w="786" w:type="dxa"/>
            <w:vMerge/>
            <w:vAlign w:val="center"/>
            <w:hideMark/>
          </w:tcPr>
          <w:p w14:paraId="032B03F2" w14:textId="77777777" w:rsidR="00B95455" w:rsidRPr="00DC016D" w:rsidRDefault="00B95455" w:rsidP="00F23951">
            <w:pPr>
              <w:widowControl/>
              <w:jc w:val="left"/>
              <w:rPr>
                <w:rFonts w:ascii="宋体" w:hAnsi="宋体" w:cs="宋体"/>
                <w:color w:val="000000"/>
                <w:kern w:val="0"/>
                <w:szCs w:val="21"/>
              </w:rPr>
            </w:pPr>
          </w:p>
        </w:tc>
        <w:tc>
          <w:tcPr>
            <w:tcW w:w="7287" w:type="dxa"/>
            <w:gridSpan w:val="4"/>
            <w:shd w:val="clear" w:color="auto" w:fill="auto"/>
            <w:vAlign w:val="center"/>
            <w:hideMark/>
          </w:tcPr>
          <w:p w14:paraId="03097E49" w14:textId="6BCD7C62" w:rsidR="00B95455" w:rsidRPr="00DC016D" w:rsidRDefault="00B95455" w:rsidP="00F23951">
            <w:pPr>
              <w:widowControl/>
              <w:rPr>
                <w:rFonts w:ascii="宋体" w:hAnsi="宋体" w:cs="宋体"/>
                <w:color w:val="000000"/>
                <w:kern w:val="0"/>
                <w:szCs w:val="21"/>
              </w:rPr>
            </w:pPr>
            <w:r w:rsidRPr="00DC016D">
              <w:rPr>
                <w:rFonts w:ascii="宋体" w:hAnsi="宋体" w:cs="宋体" w:hint="eastAsia"/>
                <w:color w:val="000000"/>
                <w:kern w:val="0"/>
                <w:szCs w:val="21"/>
              </w:rPr>
              <w:t>4、微针射频治疗手具</w:t>
            </w:r>
          </w:p>
        </w:tc>
      </w:tr>
      <w:tr w:rsidR="00C878F4" w:rsidRPr="00DC016D" w14:paraId="32D4E886" w14:textId="1E3E6CB2" w:rsidTr="00C878F4">
        <w:trPr>
          <w:trHeight w:val="636"/>
        </w:trPr>
        <w:tc>
          <w:tcPr>
            <w:tcW w:w="456" w:type="dxa"/>
            <w:vMerge/>
            <w:vAlign w:val="center"/>
            <w:hideMark/>
          </w:tcPr>
          <w:p w14:paraId="513EAE41"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6CAFE25B"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328BA8BB"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4.1、具有侵入式微针射频功能，治疗痤疮疤痕、颈纹、妊娠纹、面部年轻化的功能。</w:t>
            </w:r>
          </w:p>
        </w:tc>
        <w:tc>
          <w:tcPr>
            <w:tcW w:w="2551" w:type="dxa"/>
          </w:tcPr>
          <w:p w14:paraId="5BDCA8A7" w14:textId="77777777" w:rsidR="00C878F4" w:rsidRPr="00DC016D" w:rsidRDefault="00C878F4" w:rsidP="00F23951">
            <w:pPr>
              <w:widowControl/>
              <w:rPr>
                <w:rFonts w:ascii="宋体" w:hAnsi="宋体" w:cs="宋体"/>
                <w:color w:val="000000"/>
                <w:kern w:val="0"/>
                <w:szCs w:val="21"/>
              </w:rPr>
            </w:pPr>
          </w:p>
        </w:tc>
        <w:tc>
          <w:tcPr>
            <w:tcW w:w="1276" w:type="dxa"/>
          </w:tcPr>
          <w:p w14:paraId="3B3F0428" w14:textId="77777777" w:rsidR="00C878F4" w:rsidRPr="00DC016D" w:rsidRDefault="00C878F4" w:rsidP="00F23951">
            <w:pPr>
              <w:widowControl/>
              <w:rPr>
                <w:rFonts w:ascii="宋体" w:hAnsi="宋体" w:cs="宋体"/>
                <w:color w:val="000000"/>
                <w:kern w:val="0"/>
                <w:szCs w:val="21"/>
              </w:rPr>
            </w:pPr>
          </w:p>
        </w:tc>
        <w:tc>
          <w:tcPr>
            <w:tcW w:w="766" w:type="dxa"/>
          </w:tcPr>
          <w:p w14:paraId="7B8F452D" w14:textId="77777777" w:rsidR="00C878F4" w:rsidRPr="00DC016D" w:rsidRDefault="00C878F4" w:rsidP="00F23951">
            <w:pPr>
              <w:widowControl/>
              <w:rPr>
                <w:rFonts w:ascii="宋体" w:hAnsi="宋体" w:cs="宋体"/>
                <w:color w:val="000000"/>
                <w:kern w:val="0"/>
                <w:szCs w:val="21"/>
              </w:rPr>
            </w:pPr>
          </w:p>
        </w:tc>
      </w:tr>
      <w:tr w:rsidR="00C878F4" w:rsidRPr="00DC016D" w14:paraId="776E9B08" w14:textId="425DB699" w:rsidTr="00C878F4">
        <w:trPr>
          <w:trHeight w:val="324"/>
        </w:trPr>
        <w:tc>
          <w:tcPr>
            <w:tcW w:w="456" w:type="dxa"/>
            <w:vMerge/>
            <w:vAlign w:val="center"/>
            <w:hideMark/>
          </w:tcPr>
          <w:p w14:paraId="2CE9274F"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0795D83F"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1A95947F"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4.2、功率：1-25W可调</w:t>
            </w:r>
          </w:p>
        </w:tc>
        <w:tc>
          <w:tcPr>
            <w:tcW w:w="2551" w:type="dxa"/>
          </w:tcPr>
          <w:p w14:paraId="2032F11D" w14:textId="77777777" w:rsidR="00C878F4" w:rsidRPr="00DC016D" w:rsidRDefault="00C878F4" w:rsidP="00F23951">
            <w:pPr>
              <w:widowControl/>
              <w:rPr>
                <w:rFonts w:ascii="宋体" w:hAnsi="宋体" w:cs="宋体"/>
                <w:color w:val="000000"/>
                <w:kern w:val="0"/>
                <w:szCs w:val="21"/>
              </w:rPr>
            </w:pPr>
          </w:p>
        </w:tc>
        <w:tc>
          <w:tcPr>
            <w:tcW w:w="1276" w:type="dxa"/>
          </w:tcPr>
          <w:p w14:paraId="5D589DBB" w14:textId="77777777" w:rsidR="00C878F4" w:rsidRPr="00DC016D" w:rsidRDefault="00C878F4" w:rsidP="00F23951">
            <w:pPr>
              <w:widowControl/>
              <w:rPr>
                <w:rFonts w:ascii="宋体" w:hAnsi="宋体" w:cs="宋体"/>
                <w:color w:val="000000"/>
                <w:kern w:val="0"/>
                <w:szCs w:val="21"/>
              </w:rPr>
            </w:pPr>
          </w:p>
        </w:tc>
        <w:tc>
          <w:tcPr>
            <w:tcW w:w="766" w:type="dxa"/>
          </w:tcPr>
          <w:p w14:paraId="2BA7F19E" w14:textId="77777777" w:rsidR="00C878F4" w:rsidRPr="00DC016D" w:rsidRDefault="00C878F4" w:rsidP="00F23951">
            <w:pPr>
              <w:widowControl/>
              <w:rPr>
                <w:rFonts w:ascii="宋体" w:hAnsi="宋体" w:cs="宋体"/>
                <w:color w:val="000000"/>
                <w:kern w:val="0"/>
                <w:szCs w:val="21"/>
              </w:rPr>
            </w:pPr>
          </w:p>
        </w:tc>
      </w:tr>
      <w:tr w:rsidR="00C878F4" w:rsidRPr="00DC016D" w14:paraId="0AF691EE" w14:textId="64ECF657" w:rsidTr="00C878F4">
        <w:trPr>
          <w:trHeight w:val="324"/>
        </w:trPr>
        <w:tc>
          <w:tcPr>
            <w:tcW w:w="456" w:type="dxa"/>
            <w:vMerge/>
            <w:vAlign w:val="center"/>
            <w:hideMark/>
          </w:tcPr>
          <w:p w14:paraId="693E8C5F"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1F9C0C21"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408A0BE1"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4.3、脉宽50-200ms可调</w:t>
            </w:r>
          </w:p>
        </w:tc>
        <w:tc>
          <w:tcPr>
            <w:tcW w:w="2551" w:type="dxa"/>
          </w:tcPr>
          <w:p w14:paraId="71B34D6E" w14:textId="77777777" w:rsidR="00C878F4" w:rsidRPr="00DC016D" w:rsidRDefault="00C878F4" w:rsidP="00F23951">
            <w:pPr>
              <w:widowControl/>
              <w:rPr>
                <w:rFonts w:ascii="宋体" w:hAnsi="宋体" w:cs="宋体"/>
                <w:color w:val="000000"/>
                <w:kern w:val="0"/>
                <w:szCs w:val="21"/>
              </w:rPr>
            </w:pPr>
          </w:p>
        </w:tc>
        <w:tc>
          <w:tcPr>
            <w:tcW w:w="1276" w:type="dxa"/>
          </w:tcPr>
          <w:p w14:paraId="06AE6F66" w14:textId="77777777" w:rsidR="00C878F4" w:rsidRPr="00DC016D" w:rsidRDefault="00C878F4" w:rsidP="00F23951">
            <w:pPr>
              <w:widowControl/>
              <w:rPr>
                <w:rFonts w:ascii="宋体" w:hAnsi="宋体" w:cs="宋体"/>
                <w:color w:val="000000"/>
                <w:kern w:val="0"/>
                <w:szCs w:val="21"/>
              </w:rPr>
            </w:pPr>
          </w:p>
        </w:tc>
        <w:tc>
          <w:tcPr>
            <w:tcW w:w="766" w:type="dxa"/>
          </w:tcPr>
          <w:p w14:paraId="6CF44809" w14:textId="77777777" w:rsidR="00C878F4" w:rsidRPr="00DC016D" w:rsidRDefault="00C878F4" w:rsidP="00F23951">
            <w:pPr>
              <w:widowControl/>
              <w:rPr>
                <w:rFonts w:ascii="宋体" w:hAnsi="宋体" w:cs="宋体"/>
                <w:color w:val="000000"/>
                <w:kern w:val="0"/>
                <w:szCs w:val="21"/>
              </w:rPr>
            </w:pPr>
          </w:p>
        </w:tc>
      </w:tr>
      <w:tr w:rsidR="00C878F4" w:rsidRPr="00DC016D" w14:paraId="7B9B0850" w14:textId="727C7302" w:rsidTr="00C878F4">
        <w:trPr>
          <w:trHeight w:val="324"/>
        </w:trPr>
        <w:tc>
          <w:tcPr>
            <w:tcW w:w="456" w:type="dxa"/>
            <w:vMerge/>
            <w:vAlign w:val="center"/>
            <w:hideMark/>
          </w:tcPr>
          <w:p w14:paraId="30490D1C"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7D88C71B"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034B5225" w14:textId="77777777" w:rsidR="00C878F4" w:rsidRPr="00DC016D" w:rsidRDefault="00C878F4" w:rsidP="00F23951">
            <w:pPr>
              <w:widowControl/>
              <w:rPr>
                <w:rFonts w:ascii="宋体" w:hAnsi="宋体" w:cs="宋体"/>
                <w:color w:val="000000"/>
                <w:kern w:val="0"/>
                <w:szCs w:val="21"/>
              </w:rPr>
            </w:pPr>
            <w:r w:rsidRPr="00DC016D">
              <w:rPr>
                <w:rFonts w:ascii="宋体" w:hAnsi="宋体" w:cs="宋体" w:hint="eastAsia"/>
                <w:color w:val="000000"/>
                <w:kern w:val="0"/>
                <w:szCs w:val="21"/>
              </w:rPr>
              <w:t>4.4、光斑大小1cm*1cm</w:t>
            </w:r>
          </w:p>
        </w:tc>
        <w:tc>
          <w:tcPr>
            <w:tcW w:w="2551" w:type="dxa"/>
          </w:tcPr>
          <w:p w14:paraId="2B5509BD" w14:textId="77777777" w:rsidR="00C878F4" w:rsidRPr="00DC016D" w:rsidRDefault="00C878F4" w:rsidP="00F23951">
            <w:pPr>
              <w:widowControl/>
              <w:rPr>
                <w:rFonts w:ascii="宋体" w:hAnsi="宋体" w:cs="宋体"/>
                <w:color w:val="000000"/>
                <w:kern w:val="0"/>
                <w:szCs w:val="21"/>
              </w:rPr>
            </w:pPr>
          </w:p>
        </w:tc>
        <w:tc>
          <w:tcPr>
            <w:tcW w:w="1276" w:type="dxa"/>
          </w:tcPr>
          <w:p w14:paraId="786374CB" w14:textId="77777777" w:rsidR="00C878F4" w:rsidRPr="00DC016D" w:rsidRDefault="00C878F4" w:rsidP="00F23951">
            <w:pPr>
              <w:widowControl/>
              <w:rPr>
                <w:rFonts w:ascii="宋体" w:hAnsi="宋体" w:cs="宋体"/>
                <w:color w:val="000000"/>
                <w:kern w:val="0"/>
                <w:szCs w:val="21"/>
              </w:rPr>
            </w:pPr>
          </w:p>
        </w:tc>
        <w:tc>
          <w:tcPr>
            <w:tcW w:w="766" w:type="dxa"/>
          </w:tcPr>
          <w:p w14:paraId="1A84877C" w14:textId="77777777" w:rsidR="00C878F4" w:rsidRPr="00DC016D" w:rsidRDefault="00C878F4" w:rsidP="00F23951">
            <w:pPr>
              <w:widowControl/>
              <w:rPr>
                <w:rFonts w:ascii="宋体" w:hAnsi="宋体" w:cs="宋体"/>
                <w:color w:val="000000"/>
                <w:kern w:val="0"/>
                <w:szCs w:val="21"/>
              </w:rPr>
            </w:pPr>
          </w:p>
        </w:tc>
      </w:tr>
      <w:tr w:rsidR="00C878F4" w:rsidRPr="00B12914" w14:paraId="7D0DCEEC" w14:textId="694E5DB6" w:rsidTr="00C878F4">
        <w:trPr>
          <w:trHeight w:val="324"/>
        </w:trPr>
        <w:tc>
          <w:tcPr>
            <w:tcW w:w="456" w:type="dxa"/>
            <w:vMerge/>
            <w:vAlign w:val="center"/>
            <w:hideMark/>
          </w:tcPr>
          <w:p w14:paraId="059AF215"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2445D457"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25EFD6BD" w14:textId="77777777" w:rsidR="00C878F4" w:rsidRPr="00B12914" w:rsidRDefault="00C878F4" w:rsidP="00F23951">
            <w:pPr>
              <w:widowControl/>
              <w:rPr>
                <w:rFonts w:ascii="宋体" w:hAnsi="宋体" w:cs="宋体"/>
                <w:b/>
                <w:bCs/>
                <w:color w:val="FF0000"/>
                <w:kern w:val="0"/>
                <w:szCs w:val="21"/>
              </w:rPr>
            </w:pPr>
            <w:r w:rsidRPr="00B12914">
              <w:rPr>
                <w:rFonts w:ascii="宋体" w:hAnsi="宋体" w:cs="宋体" w:hint="eastAsia"/>
                <w:b/>
                <w:bCs/>
                <w:color w:val="FF0000"/>
                <w:kern w:val="0"/>
                <w:szCs w:val="21"/>
              </w:rPr>
              <w:t>▲4.5、微针采用非绝缘技术，黄金镀膜（要求提供产品彩页关键信息或产品制造商官网关键信息截图或实物图片（三者之一即可））</w:t>
            </w:r>
          </w:p>
        </w:tc>
        <w:tc>
          <w:tcPr>
            <w:tcW w:w="2551" w:type="dxa"/>
          </w:tcPr>
          <w:p w14:paraId="7E6DFBC2" w14:textId="77777777" w:rsidR="00C878F4" w:rsidRPr="00B12914" w:rsidRDefault="00C878F4" w:rsidP="00F23951">
            <w:pPr>
              <w:widowControl/>
              <w:rPr>
                <w:rFonts w:ascii="宋体" w:hAnsi="宋体" w:cs="宋体"/>
                <w:b/>
                <w:bCs/>
                <w:color w:val="FF0000"/>
                <w:kern w:val="0"/>
                <w:szCs w:val="21"/>
              </w:rPr>
            </w:pPr>
          </w:p>
        </w:tc>
        <w:tc>
          <w:tcPr>
            <w:tcW w:w="1276" w:type="dxa"/>
          </w:tcPr>
          <w:p w14:paraId="5C605037" w14:textId="77777777" w:rsidR="00C878F4" w:rsidRPr="00B12914" w:rsidRDefault="00C878F4" w:rsidP="00F23951">
            <w:pPr>
              <w:widowControl/>
              <w:rPr>
                <w:rFonts w:ascii="宋体" w:hAnsi="宋体" w:cs="宋体"/>
                <w:b/>
                <w:bCs/>
                <w:color w:val="FF0000"/>
                <w:kern w:val="0"/>
                <w:szCs w:val="21"/>
              </w:rPr>
            </w:pPr>
          </w:p>
        </w:tc>
        <w:tc>
          <w:tcPr>
            <w:tcW w:w="766" w:type="dxa"/>
          </w:tcPr>
          <w:p w14:paraId="75F228DE" w14:textId="77777777" w:rsidR="00C878F4" w:rsidRPr="00B12914" w:rsidRDefault="00C878F4" w:rsidP="00F23951">
            <w:pPr>
              <w:widowControl/>
              <w:rPr>
                <w:rFonts w:ascii="宋体" w:hAnsi="宋体" w:cs="宋体"/>
                <w:b/>
                <w:bCs/>
                <w:color w:val="FF0000"/>
                <w:kern w:val="0"/>
                <w:szCs w:val="21"/>
              </w:rPr>
            </w:pPr>
          </w:p>
        </w:tc>
      </w:tr>
      <w:tr w:rsidR="00C878F4" w:rsidRPr="00B12914" w14:paraId="37617D31" w14:textId="6616B326" w:rsidTr="00C878F4">
        <w:trPr>
          <w:trHeight w:val="324"/>
        </w:trPr>
        <w:tc>
          <w:tcPr>
            <w:tcW w:w="456" w:type="dxa"/>
            <w:vMerge/>
            <w:vAlign w:val="center"/>
            <w:hideMark/>
          </w:tcPr>
          <w:p w14:paraId="15C831C4"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3C29F3C3"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3079453A" w14:textId="77777777" w:rsidR="00C878F4" w:rsidRPr="00B12914" w:rsidRDefault="00C878F4" w:rsidP="00F23951">
            <w:pPr>
              <w:widowControl/>
              <w:rPr>
                <w:rFonts w:ascii="宋体" w:hAnsi="宋体" w:cs="宋体"/>
                <w:b/>
                <w:bCs/>
                <w:color w:val="FF0000"/>
                <w:kern w:val="0"/>
                <w:szCs w:val="21"/>
              </w:rPr>
            </w:pPr>
            <w:r w:rsidRPr="00B12914">
              <w:rPr>
                <w:rFonts w:ascii="宋体" w:hAnsi="宋体" w:cs="宋体" w:hint="eastAsia"/>
                <w:b/>
                <w:bCs/>
                <w:color w:val="FF0000"/>
                <w:kern w:val="0"/>
                <w:szCs w:val="21"/>
              </w:rPr>
              <w:t>▲4.6、微针直径小于127um，25针（要求提供产品彩页关键信息或产品制造商官网关键信息截图或实物图片（三者之一即可））</w:t>
            </w:r>
          </w:p>
        </w:tc>
        <w:tc>
          <w:tcPr>
            <w:tcW w:w="2551" w:type="dxa"/>
          </w:tcPr>
          <w:p w14:paraId="0FE3A53B" w14:textId="77777777" w:rsidR="00C878F4" w:rsidRPr="00B12914" w:rsidRDefault="00C878F4" w:rsidP="00F23951">
            <w:pPr>
              <w:widowControl/>
              <w:rPr>
                <w:rFonts w:ascii="宋体" w:hAnsi="宋体" w:cs="宋体"/>
                <w:b/>
                <w:bCs/>
                <w:color w:val="FF0000"/>
                <w:kern w:val="0"/>
                <w:szCs w:val="21"/>
              </w:rPr>
            </w:pPr>
          </w:p>
        </w:tc>
        <w:tc>
          <w:tcPr>
            <w:tcW w:w="1276" w:type="dxa"/>
          </w:tcPr>
          <w:p w14:paraId="2B46758B" w14:textId="77777777" w:rsidR="00C878F4" w:rsidRPr="00B12914" w:rsidRDefault="00C878F4" w:rsidP="00F23951">
            <w:pPr>
              <w:widowControl/>
              <w:rPr>
                <w:rFonts w:ascii="宋体" w:hAnsi="宋体" w:cs="宋体"/>
                <w:b/>
                <w:bCs/>
                <w:color w:val="FF0000"/>
                <w:kern w:val="0"/>
                <w:szCs w:val="21"/>
              </w:rPr>
            </w:pPr>
          </w:p>
        </w:tc>
        <w:tc>
          <w:tcPr>
            <w:tcW w:w="766" w:type="dxa"/>
          </w:tcPr>
          <w:p w14:paraId="4918164F" w14:textId="77777777" w:rsidR="00C878F4" w:rsidRPr="00B12914" w:rsidRDefault="00C878F4" w:rsidP="00F23951">
            <w:pPr>
              <w:widowControl/>
              <w:rPr>
                <w:rFonts w:ascii="宋体" w:hAnsi="宋体" w:cs="宋体"/>
                <w:b/>
                <w:bCs/>
                <w:color w:val="FF0000"/>
                <w:kern w:val="0"/>
                <w:szCs w:val="21"/>
              </w:rPr>
            </w:pPr>
          </w:p>
        </w:tc>
      </w:tr>
      <w:tr w:rsidR="00C878F4" w:rsidRPr="00B12914" w14:paraId="48C669A2" w14:textId="3C1CB31C" w:rsidTr="00C878F4">
        <w:trPr>
          <w:trHeight w:val="324"/>
        </w:trPr>
        <w:tc>
          <w:tcPr>
            <w:tcW w:w="456" w:type="dxa"/>
            <w:vMerge/>
            <w:vAlign w:val="center"/>
            <w:hideMark/>
          </w:tcPr>
          <w:p w14:paraId="320C8057" w14:textId="77777777" w:rsidR="00C878F4" w:rsidRPr="00DC016D" w:rsidRDefault="00C878F4" w:rsidP="00F23951">
            <w:pPr>
              <w:widowControl/>
              <w:jc w:val="left"/>
              <w:rPr>
                <w:rFonts w:ascii="宋体" w:hAnsi="宋体" w:cs="Calibri"/>
                <w:color w:val="000000"/>
                <w:kern w:val="0"/>
                <w:szCs w:val="21"/>
              </w:rPr>
            </w:pPr>
          </w:p>
        </w:tc>
        <w:tc>
          <w:tcPr>
            <w:tcW w:w="786" w:type="dxa"/>
            <w:vMerge/>
            <w:vAlign w:val="center"/>
            <w:hideMark/>
          </w:tcPr>
          <w:p w14:paraId="24A464A5" w14:textId="77777777" w:rsidR="00C878F4" w:rsidRPr="00DC016D" w:rsidRDefault="00C878F4" w:rsidP="00F23951">
            <w:pPr>
              <w:widowControl/>
              <w:jc w:val="left"/>
              <w:rPr>
                <w:rFonts w:ascii="宋体" w:hAnsi="宋体" w:cs="宋体"/>
                <w:color w:val="000000"/>
                <w:kern w:val="0"/>
                <w:szCs w:val="21"/>
              </w:rPr>
            </w:pPr>
          </w:p>
        </w:tc>
        <w:tc>
          <w:tcPr>
            <w:tcW w:w="2694" w:type="dxa"/>
            <w:shd w:val="clear" w:color="auto" w:fill="auto"/>
            <w:vAlign w:val="center"/>
            <w:hideMark/>
          </w:tcPr>
          <w:p w14:paraId="51B5DC04" w14:textId="77777777" w:rsidR="00C878F4" w:rsidRPr="00B12914" w:rsidRDefault="00C878F4" w:rsidP="00F23951">
            <w:pPr>
              <w:widowControl/>
              <w:rPr>
                <w:rFonts w:ascii="宋体" w:hAnsi="宋体" w:cs="宋体"/>
                <w:b/>
                <w:bCs/>
                <w:color w:val="FF0000"/>
                <w:kern w:val="0"/>
                <w:szCs w:val="21"/>
              </w:rPr>
            </w:pPr>
            <w:r w:rsidRPr="00B12914">
              <w:rPr>
                <w:rFonts w:ascii="宋体" w:hAnsi="宋体" w:cs="宋体" w:hint="eastAsia"/>
                <w:b/>
                <w:bCs/>
                <w:color w:val="FF0000"/>
                <w:kern w:val="0"/>
                <w:szCs w:val="21"/>
              </w:rPr>
              <w:t>▲4.7、微针进针深度0-5mm，每0.1mm可调（要求提供产品彩页关键信息或产品制造商官网关键信息截图或实物图片（三者之一即可））</w:t>
            </w:r>
          </w:p>
        </w:tc>
        <w:tc>
          <w:tcPr>
            <w:tcW w:w="2551" w:type="dxa"/>
          </w:tcPr>
          <w:p w14:paraId="34100DEB" w14:textId="77777777" w:rsidR="00C878F4" w:rsidRPr="00B12914" w:rsidRDefault="00C878F4" w:rsidP="00F23951">
            <w:pPr>
              <w:widowControl/>
              <w:rPr>
                <w:rFonts w:ascii="宋体" w:hAnsi="宋体" w:cs="宋体"/>
                <w:b/>
                <w:bCs/>
                <w:color w:val="FF0000"/>
                <w:kern w:val="0"/>
                <w:szCs w:val="21"/>
              </w:rPr>
            </w:pPr>
          </w:p>
        </w:tc>
        <w:tc>
          <w:tcPr>
            <w:tcW w:w="1276" w:type="dxa"/>
          </w:tcPr>
          <w:p w14:paraId="66F2B48E" w14:textId="77777777" w:rsidR="00C878F4" w:rsidRPr="00B12914" w:rsidRDefault="00C878F4" w:rsidP="00F23951">
            <w:pPr>
              <w:widowControl/>
              <w:rPr>
                <w:rFonts w:ascii="宋体" w:hAnsi="宋体" w:cs="宋体"/>
                <w:b/>
                <w:bCs/>
                <w:color w:val="FF0000"/>
                <w:kern w:val="0"/>
                <w:szCs w:val="21"/>
              </w:rPr>
            </w:pPr>
          </w:p>
        </w:tc>
        <w:tc>
          <w:tcPr>
            <w:tcW w:w="766" w:type="dxa"/>
          </w:tcPr>
          <w:p w14:paraId="080590AB" w14:textId="77777777" w:rsidR="00C878F4" w:rsidRPr="00B12914" w:rsidRDefault="00C878F4" w:rsidP="00F23951">
            <w:pPr>
              <w:widowControl/>
              <w:rPr>
                <w:rFonts w:ascii="宋体" w:hAnsi="宋体" w:cs="宋体"/>
                <w:b/>
                <w:bCs/>
                <w:color w:val="FF0000"/>
                <w:kern w:val="0"/>
                <w:szCs w:val="21"/>
              </w:rPr>
            </w:pPr>
          </w:p>
        </w:tc>
      </w:tr>
    </w:tbl>
    <w:p w14:paraId="5ACC05C2" w14:textId="77777777" w:rsidR="00C878F4" w:rsidRPr="00C878F4" w:rsidRDefault="00C878F4">
      <w:pPr>
        <w:rPr>
          <w:sz w:val="24"/>
        </w:rPr>
      </w:pPr>
    </w:p>
    <w:p w14:paraId="26C1DB60" w14:textId="77777777" w:rsidR="00AA1273" w:rsidRDefault="00C812FD">
      <w:pPr>
        <w:rPr>
          <w:color w:val="FF0000"/>
          <w:sz w:val="24"/>
        </w:rPr>
      </w:pPr>
      <w:bookmarkStart w:id="57" w:name="_Hlk72095977"/>
      <w:r>
        <w:rPr>
          <w:rFonts w:hint="eastAsia"/>
          <w:color w:val="FF0000"/>
          <w:sz w:val="24"/>
        </w:rPr>
        <w:t>证明资料【如有的话，提供的证明资料应统一编号（排序），格式自定】</w:t>
      </w:r>
      <w:bookmarkEnd w:id="57"/>
      <w:r>
        <w:rPr>
          <w:rFonts w:hint="eastAsia"/>
          <w:color w:val="FF0000"/>
          <w:sz w:val="24"/>
        </w:rPr>
        <w:t>：</w:t>
      </w:r>
    </w:p>
    <w:p w14:paraId="7609BBE7" w14:textId="77777777" w:rsidR="00AA1273" w:rsidRDefault="00AA1273">
      <w:pPr>
        <w:ind w:firstLineChars="200" w:firstLine="482"/>
        <w:rPr>
          <w:b/>
          <w:sz w:val="24"/>
        </w:rPr>
      </w:pPr>
    </w:p>
    <w:p w14:paraId="6E7A7870" w14:textId="77777777" w:rsidR="00AA1273" w:rsidRDefault="00C812FD">
      <w:pPr>
        <w:ind w:firstLineChars="200" w:firstLine="482"/>
        <w:rPr>
          <w:b/>
          <w:sz w:val="24"/>
        </w:rPr>
      </w:pPr>
      <w:r>
        <w:rPr>
          <w:rFonts w:hint="eastAsia"/>
          <w:b/>
          <w:sz w:val="24"/>
        </w:rPr>
        <w:t>《技术要求偏离表》编制指引：</w:t>
      </w:r>
    </w:p>
    <w:p w14:paraId="6B6B53B3" w14:textId="77777777" w:rsidR="00AA1273" w:rsidRDefault="00C812FD">
      <w:pPr>
        <w:ind w:firstLineChars="200" w:firstLine="482"/>
        <w:rPr>
          <w:b/>
          <w:sz w:val="24"/>
        </w:rPr>
      </w:pPr>
      <w:r>
        <w:rPr>
          <w:rFonts w:hint="eastAsia"/>
          <w:b/>
          <w:sz w:val="24"/>
        </w:rPr>
        <w:t>1</w:t>
      </w:r>
      <w:r>
        <w:rPr>
          <w:rFonts w:hint="eastAsia"/>
          <w:b/>
          <w:sz w:val="24"/>
        </w:rPr>
        <w:t>、技术要求偏离表的序号、货物名称、招标技术要求等栏目</w:t>
      </w:r>
      <w:bookmarkStart w:id="58" w:name="_Hlk72094407"/>
      <w:r>
        <w:rPr>
          <w:rFonts w:hint="eastAsia"/>
          <w:b/>
          <w:sz w:val="24"/>
        </w:rPr>
        <w:t>对应“用户需求书”中的“技术要求”章节</w:t>
      </w:r>
      <w:bookmarkEnd w:id="58"/>
      <w:r>
        <w:rPr>
          <w:rFonts w:hint="eastAsia"/>
          <w:b/>
          <w:sz w:val="24"/>
        </w:rPr>
        <w:t>相关内容。</w:t>
      </w:r>
    </w:p>
    <w:p w14:paraId="0F76F357" w14:textId="77777777" w:rsidR="00AA1273" w:rsidRDefault="00C812FD">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61620714" w14:textId="77777777" w:rsidR="00AA1273" w:rsidRDefault="00C812FD">
      <w:pPr>
        <w:ind w:firstLineChars="200" w:firstLine="482"/>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14:paraId="08B66622" w14:textId="77777777" w:rsidR="00AA1273" w:rsidRDefault="00C812FD">
      <w:pPr>
        <w:ind w:firstLineChars="200" w:firstLine="482"/>
        <w:rPr>
          <w:b/>
          <w:sz w:val="24"/>
        </w:rPr>
      </w:pPr>
      <w:r>
        <w:rPr>
          <w:b/>
          <w:sz w:val="24"/>
        </w:rPr>
        <w:t>4</w:t>
      </w:r>
      <w:r>
        <w:rPr>
          <w:rFonts w:hint="eastAsia"/>
          <w:b/>
          <w:sz w:val="24"/>
        </w:rPr>
        <w:t>、未要求提供证明资料的招标技术要求，可以不提供证明资料（如实响应即可）。</w:t>
      </w:r>
    </w:p>
    <w:p w14:paraId="5878CDFD" w14:textId="77777777" w:rsidR="00AA1273" w:rsidRDefault="00C812FD">
      <w:pPr>
        <w:ind w:firstLineChars="200" w:firstLine="482"/>
        <w:rPr>
          <w:b/>
          <w:sz w:val="24"/>
        </w:rPr>
      </w:pPr>
      <w:r>
        <w:rPr>
          <w:rFonts w:hint="eastAsia"/>
          <w:b/>
          <w:sz w:val="24"/>
        </w:rPr>
        <w:t>5</w:t>
      </w:r>
      <w:r>
        <w:rPr>
          <w:rFonts w:hint="eastAsia"/>
          <w:b/>
          <w:sz w:val="24"/>
        </w:rPr>
        <w:t>、</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14:paraId="2D83401F" w14:textId="77777777" w:rsidR="00AA1273" w:rsidRDefault="00C812FD">
      <w:pPr>
        <w:ind w:firstLineChars="200" w:firstLine="482"/>
        <w:rPr>
          <w:b/>
          <w:sz w:val="24"/>
        </w:rPr>
      </w:pPr>
      <w:r>
        <w:rPr>
          <w:rFonts w:hint="eastAsia"/>
          <w:b/>
          <w:sz w:val="24"/>
        </w:rPr>
        <w:t>6</w:t>
      </w:r>
      <w:r>
        <w:rPr>
          <w:rFonts w:hint="eastAsia"/>
          <w:b/>
          <w:sz w:val="24"/>
        </w:rPr>
        <w:t>、</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14:paraId="1F3FBD9B" w14:textId="77777777" w:rsidR="00AA1273" w:rsidRDefault="00C812FD">
      <w:pPr>
        <w:ind w:firstLineChars="200" w:firstLine="482"/>
        <w:rPr>
          <w:b/>
          <w:sz w:val="24"/>
        </w:rPr>
      </w:pPr>
      <w:r>
        <w:rPr>
          <w:rFonts w:hint="eastAsia"/>
          <w:b/>
          <w:sz w:val="24"/>
        </w:rPr>
        <w:t>7</w:t>
      </w:r>
      <w:r>
        <w:rPr>
          <w:rFonts w:hint="eastAsia"/>
          <w:b/>
          <w:sz w:val="24"/>
        </w:rPr>
        <w:t>、</w:t>
      </w:r>
      <w:bookmarkStart w:id="66" w:name="_Hlk72096176"/>
      <w:r>
        <w:rPr>
          <w:rFonts w:hint="eastAsia"/>
          <w:b/>
          <w:sz w:val="24"/>
        </w:rPr>
        <w:t>证明资料的形式及其它具体要求</w:t>
      </w:r>
      <w:bookmarkEnd w:id="66"/>
      <w:r>
        <w:rPr>
          <w:rFonts w:hint="eastAsia"/>
          <w:b/>
          <w:sz w:val="24"/>
        </w:rPr>
        <w:t>：</w:t>
      </w:r>
    </w:p>
    <w:p w14:paraId="6B599CB4" w14:textId="77777777" w:rsidR="00AA1273" w:rsidRDefault="00C812FD">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14:paraId="67DD8479" w14:textId="77777777" w:rsidR="00AA1273" w:rsidRDefault="00C812FD">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14:paraId="38300321" w14:textId="77777777" w:rsidR="00AA1273" w:rsidRDefault="00C812FD">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4F4D56B" w14:textId="77777777" w:rsidR="00AA1273" w:rsidRDefault="00C812FD">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5FAC27D6" w14:textId="77777777" w:rsidR="00AA1273" w:rsidRDefault="00C812FD">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A811EE5" w14:textId="77777777" w:rsidR="00AA1273" w:rsidRDefault="00C812FD">
      <w:pPr>
        <w:ind w:firstLineChars="200" w:firstLine="482"/>
        <w:rPr>
          <w:b/>
          <w:sz w:val="24"/>
        </w:rPr>
      </w:pPr>
      <w:r>
        <w:rPr>
          <w:rFonts w:hint="eastAsia"/>
          <w:b/>
          <w:sz w:val="24"/>
        </w:rPr>
        <w:t>其它证明资料的形式要求参照以上要求执行；</w:t>
      </w:r>
    </w:p>
    <w:p w14:paraId="768B3571" w14:textId="77777777" w:rsidR="00AA1273" w:rsidRDefault="00C812FD">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14:paraId="558E32BA" w14:textId="77777777" w:rsidR="00AA1273" w:rsidRDefault="00C812FD">
      <w:pPr>
        <w:ind w:firstLineChars="200" w:firstLine="482"/>
        <w:rPr>
          <w:b/>
          <w:sz w:val="24"/>
        </w:rPr>
      </w:pPr>
      <w:r>
        <w:rPr>
          <w:rFonts w:hint="eastAsia"/>
          <w:b/>
          <w:sz w:val="24"/>
        </w:rPr>
        <w:t>8</w:t>
      </w:r>
      <w:r>
        <w:rPr>
          <w:rFonts w:hint="eastAsia"/>
          <w:b/>
          <w:sz w:val="24"/>
        </w:rPr>
        <w:t>、其它注意事项：</w:t>
      </w:r>
    </w:p>
    <w:p w14:paraId="4B3CDB04" w14:textId="77777777" w:rsidR="00AA1273" w:rsidRDefault="00C812FD">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14:paraId="78AB134C" w14:textId="77777777" w:rsidR="00AA1273" w:rsidRDefault="00C812FD">
      <w:pPr>
        <w:ind w:firstLineChars="200" w:firstLine="482"/>
        <w:rPr>
          <w:b/>
          <w:sz w:val="24"/>
        </w:rPr>
      </w:pPr>
      <w:r>
        <w:rPr>
          <w:rFonts w:hint="eastAsia"/>
          <w:b/>
          <w:sz w:val="24"/>
        </w:rPr>
        <w:t>（</w:t>
      </w:r>
      <w:r>
        <w:rPr>
          <w:rFonts w:hint="eastAsia"/>
          <w:b/>
          <w:sz w:val="24"/>
        </w:rPr>
        <w:t>2</w:t>
      </w:r>
      <w:r>
        <w:rPr>
          <w:rFonts w:hint="eastAsia"/>
          <w:b/>
          <w:sz w:val="24"/>
        </w:rPr>
        <w:t>）</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14:paraId="56104B8F" w14:textId="77777777" w:rsidR="00AA1273" w:rsidRDefault="00AA1273">
      <w:pPr>
        <w:rPr>
          <w:sz w:val="24"/>
        </w:rPr>
      </w:pPr>
    </w:p>
    <w:p w14:paraId="5851FD84" w14:textId="201F7CEF" w:rsidR="00DE6317" w:rsidRPr="00C878F4" w:rsidRDefault="00C812FD" w:rsidP="00C878F4">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38"/>
        <w:gridCol w:w="2700"/>
        <w:gridCol w:w="2835"/>
        <w:gridCol w:w="1134"/>
        <w:gridCol w:w="766"/>
      </w:tblGrid>
      <w:tr w:rsidR="00C878F4" w:rsidRPr="00410702" w14:paraId="2AE9CC5D" w14:textId="6CAE655E" w:rsidTr="00C878F4">
        <w:trPr>
          <w:trHeight w:val="397"/>
        </w:trPr>
        <w:tc>
          <w:tcPr>
            <w:tcW w:w="456" w:type="dxa"/>
            <w:vAlign w:val="center"/>
          </w:tcPr>
          <w:p w14:paraId="3DA31F23" w14:textId="6A5CAEC6" w:rsidR="00C878F4" w:rsidRPr="00410702" w:rsidRDefault="00C878F4" w:rsidP="00C878F4">
            <w:pPr>
              <w:jc w:val="center"/>
              <w:rPr>
                <w:rFonts w:asciiTheme="minorHAnsi" w:eastAsiaTheme="minorEastAsia" w:hAnsiTheme="minorHAnsi" w:cstheme="minorBidi"/>
                <w:b/>
                <w:szCs w:val="22"/>
              </w:rPr>
            </w:pPr>
            <w:r>
              <w:rPr>
                <w:rFonts w:hint="eastAsia"/>
                <w:sz w:val="24"/>
              </w:rPr>
              <w:t>序号</w:t>
            </w:r>
          </w:p>
        </w:tc>
        <w:tc>
          <w:tcPr>
            <w:tcW w:w="638" w:type="dxa"/>
            <w:vAlign w:val="center"/>
          </w:tcPr>
          <w:p w14:paraId="35EE56C2" w14:textId="0B4D3DF7" w:rsidR="00C878F4" w:rsidRPr="00410702" w:rsidRDefault="00C878F4" w:rsidP="00C878F4">
            <w:pPr>
              <w:jc w:val="center"/>
              <w:rPr>
                <w:rFonts w:asciiTheme="minorHAnsi" w:eastAsiaTheme="minorEastAsia" w:hAnsiTheme="minorHAnsi" w:cstheme="minorBidi"/>
                <w:b/>
                <w:szCs w:val="22"/>
              </w:rPr>
            </w:pPr>
            <w:r>
              <w:rPr>
                <w:rFonts w:hint="eastAsia"/>
                <w:b/>
              </w:rPr>
              <w:t>商务需求项</w:t>
            </w:r>
          </w:p>
        </w:tc>
        <w:tc>
          <w:tcPr>
            <w:tcW w:w="2700" w:type="dxa"/>
            <w:vAlign w:val="center"/>
          </w:tcPr>
          <w:p w14:paraId="1383308A" w14:textId="46A2E6ED" w:rsidR="00C878F4" w:rsidRPr="00410702" w:rsidRDefault="00C878F4" w:rsidP="00C878F4">
            <w:pPr>
              <w:jc w:val="center"/>
              <w:rPr>
                <w:rFonts w:asciiTheme="minorHAnsi" w:eastAsiaTheme="minorEastAsia" w:hAnsiTheme="minorHAnsi" w:cstheme="minorBidi"/>
                <w:b/>
                <w:szCs w:val="22"/>
              </w:rPr>
            </w:pPr>
            <w:r>
              <w:rPr>
                <w:rFonts w:hint="eastAsia"/>
                <w:sz w:val="24"/>
              </w:rPr>
              <w:t>招标商务要求</w:t>
            </w:r>
          </w:p>
        </w:tc>
        <w:tc>
          <w:tcPr>
            <w:tcW w:w="2835" w:type="dxa"/>
            <w:vAlign w:val="center"/>
          </w:tcPr>
          <w:p w14:paraId="7973AAA6" w14:textId="7281F14B" w:rsidR="00C878F4" w:rsidRPr="00410702" w:rsidRDefault="00C878F4" w:rsidP="00C878F4">
            <w:pPr>
              <w:jc w:val="center"/>
              <w:rPr>
                <w:rFonts w:asciiTheme="minorHAnsi" w:eastAsiaTheme="minorEastAsia" w:hAnsiTheme="minorHAnsi" w:cstheme="minorBidi"/>
                <w:b/>
                <w:szCs w:val="22"/>
              </w:rPr>
            </w:pPr>
            <w:r>
              <w:rPr>
                <w:rFonts w:hint="eastAsia"/>
                <w:sz w:val="24"/>
              </w:rPr>
              <w:t>投标商务响应</w:t>
            </w:r>
          </w:p>
        </w:tc>
        <w:tc>
          <w:tcPr>
            <w:tcW w:w="1134" w:type="dxa"/>
            <w:vAlign w:val="center"/>
          </w:tcPr>
          <w:p w14:paraId="6566AAE6" w14:textId="7E12AEA6" w:rsidR="00C878F4" w:rsidRPr="00410702" w:rsidRDefault="00C878F4" w:rsidP="00C878F4">
            <w:pPr>
              <w:jc w:val="center"/>
              <w:rPr>
                <w:rFonts w:asciiTheme="minorHAnsi" w:eastAsiaTheme="minorEastAsia" w:hAnsiTheme="minorHAnsi" w:cstheme="minorBidi"/>
                <w:b/>
                <w:szCs w:val="22"/>
              </w:rPr>
            </w:pPr>
            <w:r>
              <w:rPr>
                <w:rFonts w:hint="eastAsia"/>
              </w:rPr>
              <w:t>偏离情况</w:t>
            </w:r>
          </w:p>
        </w:tc>
        <w:tc>
          <w:tcPr>
            <w:tcW w:w="766" w:type="dxa"/>
            <w:vAlign w:val="center"/>
          </w:tcPr>
          <w:p w14:paraId="2EB7187D" w14:textId="2DC2FF6E" w:rsidR="00C878F4" w:rsidRPr="00410702" w:rsidRDefault="00C878F4" w:rsidP="00C878F4">
            <w:pPr>
              <w:jc w:val="center"/>
              <w:rPr>
                <w:rFonts w:asciiTheme="minorHAnsi" w:eastAsiaTheme="minorEastAsia" w:hAnsiTheme="minorHAnsi" w:cstheme="minorBidi"/>
                <w:b/>
                <w:szCs w:val="22"/>
              </w:rPr>
            </w:pPr>
            <w:r>
              <w:rPr>
                <w:rFonts w:hint="eastAsia"/>
                <w:sz w:val="24"/>
              </w:rPr>
              <w:t>说明</w:t>
            </w:r>
          </w:p>
        </w:tc>
      </w:tr>
      <w:tr w:rsidR="00C878F4" w:rsidRPr="00410702" w14:paraId="6F4D5802" w14:textId="41335292" w:rsidTr="00482E96">
        <w:trPr>
          <w:trHeight w:val="280"/>
        </w:trPr>
        <w:tc>
          <w:tcPr>
            <w:tcW w:w="8529" w:type="dxa"/>
            <w:gridSpan w:val="6"/>
          </w:tcPr>
          <w:p w14:paraId="4671FC3F" w14:textId="636590FC" w:rsidR="00C878F4" w:rsidRPr="00410702" w:rsidRDefault="00C878F4" w:rsidP="00F23951">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（一）免费保修期内售后服务要求</w:t>
            </w:r>
          </w:p>
        </w:tc>
      </w:tr>
      <w:tr w:rsidR="00C878F4" w:rsidRPr="00410702" w14:paraId="41E38973" w14:textId="1DE6DB26" w:rsidTr="00C878F4">
        <w:trPr>
          <w:trHeight w:val="320"/>
        </w:trPr>
        <w:tc>
          <w:tcPr>
            <w:tcW w:w="456" w:type="dxa"/>
            <w:vMerge w:val="restart"/>
            <w:vAlign w:val="center"/>
          </w:tcPr>
          <w:p w14:paraId="05364575" w14:textId="77777777" w:rsidR="00C878F4" w:rsidRPr="00410702" w:rsidRDefault="00C878F4" w:rsidP="00F23951">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0E134F61" w14:textId="77777777" w:rsidR="00C878F4" w:rsidRPr="00410702" w:rsidRDefault="00C878F4" w:rsidP="00F23951">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维修响应及维护服务</w:t>
            </w:r>
          </w:p>
        </w:tc>
        <w:tc>
          <w:tcPr>
            <w:tcW w:w="2700" w:type="dxa"/>
          </w:tcPr>
          <w:p w14:paraId="15D906B8" w14:textId="77777777" w:rsidR="00C878F4" w:rsidRPr="00410702" w:rsidRDefault="00C878F4" w:rsidP="00F23951">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1.1 </w:t>
            </w:r>
            <w:r>
              <w:rPr>
                <w:rFonts w:asciiTheme="minorHAnsi" w:eastAsiaTheme="minorEastAsia" w:hAnsiTheme="minorHAnsi" w:cstheme="minorBidi" w:hint="eastAsia"/>
                <w:bCs/>
                <w:szCs w:val="22"/>
              </w:rPr>
              <w:t>各投标人应在投标文件中列明各主机、配件和易耗品的保修期限。</w:t>
            </w:r>
          </w:p>
        </w:tc>
        <w:tc>
          <w:tcPr>
            <w:tcW w:w="2835" w:type="dxa"/>
          </w:tcPr>
          <w:p w14:paraId="3C72079D" w14:textId="77777777" w:rsidR="00C878F4" w:rsidRDefault="00C878F4" w:rsidP="00F23951">
            <w:pPr>
              <w:rPr>
                <w:rFonts w:asciiTheme="minorHAnsi" w:eastAsiaTheme="minorEastAsia" w:hAnsiTheme="minorHAnsi" w:cstheme="minorBidi"/>
                <w:bCs/>
                <w:szCs w:val="22"/>
              </w:rPr>
            </w:pPr>
          </w:p>
        </w:tc>
        <w:tc>
          <w:tcPr>
            <w:tcW w:w="1134" w:type="dxa"/>
          </w:tcPr>
          <w:p w14:paraId="7D9ADE75" w14:textId="77777777" w:rsidR="00C878F4" w:rsidRDefault="00C878F4" w:rsidP="00F23951">
            <w:pPr>
              <w:rPr>
                <w:rFonts w:asciiTheme="minorHAnsi" w:eastAsiaTheme="minorEastAsia" w:hAnsiTheme="minorHAnsi" w:cstheme="minorBidi"/>
                <w:bCs/>
                <w:szCs w:val="22"/>
              </w:rPr>
            </w:pPr>
          </w:p>
        </w:tc>
        <w:tc>
          <w:tcPr>
            <w:tcW w:w="766" w:type="dxa"/>
          </w:tcPr>
          <w:p w14:paraId="39553932" w14:textId="77777777" w:rsidR="00C878F4" w:rsidRDefault="00C878F4" w:rsidP="00F23951">
            <w:pPr>
              <w:rPr>
                <w:rFonts w:asciiTheme="minorHAnsi" w:eastAsiaTheme="minorEastAsia" w:hAnsiTheme="minorHAnsi" w:cstheme="minorBidi"/>
                <w:bCs/>
                <w:szCs w:val="22"/>
              </w:rPr>
            </w:pPr>
          </w:p>
        </w:tc>
      </w:tr>
      <w:tr w:rsidR="00C878F4" w:rsidRPr="00410702" w14:paraId="1F4081B4" w14:textId="15801566" w:rsidTr="00C878F4">
        <w:trPr>
          <w:trHeight w:val="320"/>
        </w:trPr>
        <w:tc>
          <w:tcPr>
            <w:tcW w:w="456" w:type="dxa"/>
            <w:vMerge/>
            <w:vAlign w:val="center"/>
          </w:tcPr>
          <w:p w14:paraId="511CDAFE"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vAlign w:val="center"/>
          </w:tcPr>
          <w:p w14:paraId="5B0A106C" w14:textId="77777777" w:rsidR="00C878F4" w:rsidRPr="00410702" w:rsidRDefault="00C878F4" w:rsidP="00F23951">
            <w:pPr>
              <w:rPr>
                <w:rFonts w:asciiTheme="minorHAnsi" w:eastAsiaTheme="minorEastAsia" w:hAnsiTheme="minorHAnsi" w:cstheme="minorBidi"/>
                <w:szCs w:val="22"/>
              </w:rPr>
            </w:pPr>
          </w:p>
        </w:tc>
        <w:tc>
          <w:tcPr>
            <w:tcW w:w="2700" w:type="dxa"/>
          </w:tcPr>
          <w:p w14:paraId="2C24EA62" w14:textId="77777777" w:rsidR="00C878F4" w:rsidRPr="00410702" w:rsidRDefault="00C878F4" w:rsidP="00F23951">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2"/>
              </w:rPr>
              <w:t>承诺提供整机免费保修期不少于</w:t>
            </w:r>
            <w:r>
              <w:rPr>
                <w:rFonts w:asciiTheme="minorHAnsi" w:eastAsiaTheme="minorEastAsia" w:hAnsiTheme="minorHAnsi" w:cstheme="minorBidi" w:hint="eastAsia"/>
                <w:bCs/>
                <w:szCs w:val="22"/>
                <w:u w:val="single"/>
              </w:rPr>
              <w:t xml:space="preserve"> 2 </w:t>
            </w:r>
            <w:r>
              <w:rPr>
                <w:rFonts w:asciiTheme="minorHAnsi" w:eastAsiaTheme="minorEastAsia" w:hAnsiTheme="minorHAnsi" w:cstheme="minorBidi" w:hint="eastAsia"/>
                <w:bCs/>
                <w:szCs w:val="22"/>
              </w:rPr>
              <w:t>年，终身维修，保修期内</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年度定期预防性维护保养次数应不少于</w:t>
            </w:r>
            <w:r>
              <w:rPr>
                <w:rFonts w:asciiTheme="minorHAnsi" w:eastAsiaTheme="minorEastAsia" w:hAnsiTheme="minorHAnsi" w:cstheme="minorBidi" w:hint="eastAsia"/>
                <w:bCs/>
                <w:szCs w:val="22"/>
              </w:rPr>
              <w:t xml:space="preserve"> 3 </w:t>
            </w:r>
            <w:r>
              <w:rPr>
                <w:rFonts w:asciiTheme="minorHAnsi" w:eastAsiaTheme="minorEastAsia" w:hAnsiTheme="minorHAnsi" w:cstheme="minorBidi" w:hint="eastAsia"/>
                <w:bCs/>
                <w:szCs w:val="22"/>
              </w:rPr>
              <w:t>次。保修期内免费</w:t>
            </w:r>
            <w:r>
              <w:rPr>
                <w:rFonts w:asciiTheme="minorHAnsi" w:eastAsiaTheme="minorEastAsia" w:hAnsiTheme="minorHAnsi" w:cstheme="minorBidi" w:hint="eastAsia"/>
                <w:bCs/>
                <w:szCs w:val="22"/>
              </w:rPr>
              <w:t xml:space="preserve"> </w:t>
            </w:r>
            <w:r>
              <w:rPr>
                <w:rFonts w:asciiTheme="minorHAnsi" w:eastAsiaTheme="minorEastAsia" w:hAnsiTheme="minorHAnsi" w:cstheme="minorBidi" w:hint="eastAsia"/>
                <w:bCs/>
                <w:szCs w:val="22"/>
              </w:rPr>
              <w:t>更换零配件、免工时费。</w:t>
            </w:r>
            <w:r>
              <w:rPr>
                <w:rFonts w:asciiTheme="minorHAnsi" w:eastAsiaTheme="minorEastAsia" w:hAnsiTheme="minorHAnsi" w:cstheme="minorBidi" w:hint="eastAsia"/>
                <w:bCs/>
                <w:szCs w:val="22"/>
              </w:rPr>
              <w:t xml:space="preserve"> </w:t>
            </w:r>
          </w:p>
        </w:tc>
        <w:tc>
          <w:tcPr>
            <w:tcW w:w="2835" w:type="dxa"/>
          </w:tcPr>
          <w:p w14:paraId="6DC1A28C" w14:textId="77777777" w:rsidR="00C878F4" w:rsidRDefault="00C878F4" w:rsidP="00F23951">
            <w:pPr>
              <w:rPr>
                <w:rFonts w:asciiTheme="minorHAnsi" w:eastAsiaTheme="minorEastAsia" w:hAnsiTheme="minorHAnsi" w:cstheme="minorBidi"/>
                <w:bCs/>
                <w:szCs w:val="21"/>
              </w:rPr>
            </w:pPr>
          </w:p>
        </w:tc>
        <w:tc>
          <w:tcPr>
            <w:tcW w:w="1134" w:type="dxa"/>
          </w:tcPr>
          <w:p w14:paraId="3885D36A" w14:textId="77777777" w:rsidR="00C878F4" w:rsidRDefault="00C878F4" w:rsidP="00F23951">
            <w:pPr>
              <w:rPr>
                <w:rFonts w:asciiTheme="minorHAnsi" w:eastAsiaTheme="minorEastAsia" w:hAnsiTheme="minorHAnsi" w:cstheme="minorBidi"/>
                <w:bCs/>
                <w:szCs w:val="21"/>
              </w:rPr>
            </w:pPr>
          </w:p>
        </w:tc>
        <w:tc>
          <w:tcPr>
            <w:tcW w:w="766" w:type="dxa"/>
          </w:tcPr>
          <w:p w14:paraId="010C5B69" w14:textId="77777777" w:rsidR="00C878F4" w:rsidRDefault="00C878F4" w:rsidP="00F23951">
            <w:pPr>
              <w:rPr>
                <w:rFonts w:asciiTheme="minorHAnsi" w:eastAsiaTheme="minorEastAsia" w:hAnsiTheme="minorHAnsi" w:cstheme="minorBidi"/>
                <w:bCs/>
                <w:szCs w:val="21"/>
              </w:rPr>
            </w:pPr>
          </w:p>
        </w:tc>
      </w:tr>
      <w:tr w:rsidR="00C878F4" w:rsidRPr="00410702" w14:paraId="7D133EFB" w14:textId="521B6CB6" w:rsidTr="00C878F4">
        <w:trPr>
          <w:trHeight w:val="320"/>
        </w:trPr>
        <w:tc>
          <w:tcPr>
            <w:tcW w:w="456" w:type="dxa"/>
            <w:vMerge/>
            <w:vAlign w:val="center"/>
          </w:tcPr>
          <w:p w14:paraId="08BC908A"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vAlign w:val="center"/>
          </w:tcPr>
          <w:p w14:paraId="4501AFCF" w14:textId="77777777" w:rsidR="00C878F4" w:rsidRPr="00410702" w:rsidRDefault="00C878F4" w:rsidP="00F23951">
            <w:pPr>
              <w:rPr>
                <w:rFonts w:asciiTheme="minorHAnsi" w:eastAsiaTheme="minorEastAsia" w:hAnsiTheme="minorHAnsi" w:cstheme="minorBidi"/>
                <w:szCs w:val="22"/>
              </w:rPr>
            </w:pPr>
          </w:p>
        </w:tc>
        <w:tc>
          <w:tcPr>
            <w:tcW w:w="2700" w:type="dxa"/>
          </w:tcPr>
          <w:p w14:paraId="6CC28272" w14:textId="77777777" w:rsidR="00C878F4" w:rsidRPr="00410702" w:rsidRDefault="00C878F4" w:rsidP="00F23951">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1.3 </w:t>
            </w:r>
            <w:r>
              <w:rPr>
                <w:rFonts w:asciiTheme="minorHAnsi" w:eastAsiaTheme="minorEastAsia" w:hAnsiTheme="minorHAnsi" w:cstheme="minorBidi" w:hint="eastAsia"/>
                <w:bCs/>
                <w:szCs w:val="22"/>
              </w:rPr>
              <w:t>由设备制造商提供售后服务，</w:t>
            </w:r>
            <w:r>
              <w:rPr>
                <w:rFonts w:asciiTheme="minorHAnsi" w:eastAsiaTheme="minorEastAsia" w:hAnsiTheme="minorHAnsi" w:cstheme="minorBidi" w:hint="eastAsia"/>
                <w:bCs/>
                <w:szCs w:val="22"/>
                <w:u w:val="single"/>
              </w:rPr>
              <w:t xml:space="preserve">4 </w:t>
            </w:r>
            <w:r>
              <w:rPr>
                <w:rFonts w:asciiTheme="minorHAnsi" w:eastAsiaTheme="minorEastAsia" w:hAnsiTheme="minorHAnsi" w:cstheme="minorBidi" w:hint="eastAsia"/>
                <w:bCs/>
                <w:szCs w:val="22"/>
              </w:rPr>
              <w:t>小时内响应，</w:t>
            </w:r>
            <w:r>
              <w:rPr>
                <w:rFonts w:asciiTheme="minorHAnsi" w:eastAsiaTheme="minorEastAsia" w:hAnsiTheme="minorHAnsi" w:cstheme="minorBidi" w:hint="eastAsia"/>
                <w:bCs/>
                <w:szCs w:val="22"/>
                <w:u w:val="single"/>
              </w:rPr>
              <w:t xml:space="preserve">24 </w:t>
            </w:r>
            <w:r>
              <w:rPr>
                <w:rFonts w:asciiTheme="minorHAnsi" w:eastAsiaTheme="minorEastAsia" w:hAnsiTheme="minorHAnsi" w:cstheme="minorBidi" w:hint="eastAsia"/>
                <w:bCs/>
                <w:szCs w:val="22"/>
              </w:rPr>
              <w:t>小时维修到位（不可抗力情况除外）</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否则提供备用机</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消耗品和零配件供应及时。</w:t>
            </w:r>
            <w:r>
              <w:rPr>
                <w:rFonts w:asciiTheme="minorHAnsi" w:eastAsiaTheme="minorEastAsia" w:hAnsiTheme="minorHAnsi" w:cstheme="minorBidi" w:hint="eastAsia"/>
                <w:bCs/>
                <w:szCs w:val="22"/>
              </w:rPr>
              <w:t xml:space="preserve"> </w:t>
            </w:r>
          </w:p>
        </w:tc>
        <w:tc>
          <w:tcPr>
            <w:tcW w:w="2835" w:type="dxa"/>
          </w:tcPr>
          <w:p w14:paraId="01266A59" w14:textId="77777777" w:rsidR="00C878F4" w:rsidRDefault="00C878F4" w:rsidP="00F23951">
            <w:pPr>
              <w:rPr>
                <w:rFonts w:asciiTheme="minorHAnsi" w:eastAsiaTheme="minorEastAsia" w:hAnsiTheme="minorHAnsi" w:cstheme="minorBidi"/>
                <w:bCs/>
                <w:szCs w:val="22"/>
              </w:rPr>
            </w:pPr>
          </w:p>
        </w:tc>
        <w:tc>
          <w:tcPr>
            <w:tcW w:w="1134" w:type="dxa"/>
          </w:tcPr>
          <w:p w14:paraId="39CA8A4F" w14:textId="77777777" w:rsidR="00C878F4" w:rsidRDefault="00C878F4" w:rsidP="00F23951">
            <w:pPr>
              <w:rPr>
                <w:rFonts w:asciiTheme="minorHAnsi" w:eastAsiaTheme="minorEastAsia" w:hAnsiTheme="minorHAnsi" w:cstheme="minorBidi"/>
                <w:bCs/>
                <w:szCs w:val="22"/>
              </w:rPr>
            </w:pPr>
          </w:p>
        </w:tc>
        <w:tc>
          <w:tcPr>
            <w:tcW w:w="766" w:type="dxa"/>
          </w:tcPr>
          <w:p w14:paraId="2A28D876" w14:textId="77777777" w:rsidR="00C878F4" w:rsidRDefault="00C878F4" w:rsidP="00F23951">
            <w:pPr>
              <w:rPr>
                <w:rFonts w:asciiTheme="minorHAnsi" w:eastAsiaTheme="minorEastAsia" w:hAnsiTheme="minorHAnsi" w:cstheme="minorBidi"/>
                <w:bCs/>
                <w:szCs w:val="22"/>
              </w:rPr>
            </w:pPr>
          </w:p>
        </w:tc>
      </w:tr>
      <w:tr w:rsidR="00C878F4" w:rsidRPr="00410702" w14:paraId="46F8D6DE" w14:textId="7C04EB0C" w:rsidTr="00C878F4">
        <w:trPr>
          <w:trHeight w:val="320"/>
        </w:trPr>
        <w:tc>
          <w:tcPr>
            <w:tcW w:w="456" w:type="dxa"/>
            <w:vMerge/>
            <w:vAlign w:val="center"/>
          </w:tcPr>
          <w:p w14:paraId="66640EDB"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vAlign w:val="center"/>
          </w:tcPr>
          <w:p w14:paraId="279AC226" w14:textId="77777777" w:rsidR="00C878F4" w:rsidRPr="00410702" w:rsidRDefault="00C878F4" w:rsidP="00F23951">
            <w:pPr>
              <w:rPr>
                <w:rFonts w:asciiTheme="minorHAnsi" w:eastAsiaTheme="minorEastAsia" w:hAnsiTheme="minorHAnsi" w:cstheme="minorBidi"/>
                <w:szCs w:val="22"/>
              </w:rPr>
            </w:pPr>
          </w:p>
        </w:tc>
        <w:tc>
          <w:tcPr>
            <w:tcW w:w="2700" w:type="dxa"/>
          </w:tcPr>
          <w:p w14:paraId="7716F66E" w14:textId="77777777" w:rsidR="00C878F4" w:rsidRPr="00410702" w:rsidRDefault="00C878F4" w:rsidP="00F23951">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1.4 </w:t>
            </w:r>
            <w:r>
              <w:rPr>
                <w:rFonts w:asciiTheme="minorHAnsi" w:eastAsiaTheme="minorEastAsia" w:hAnsiTheme="minorHAnsi" w:cstheme="minorBidi" w:hint="eastAsia"/>
                <w:bCs/>
                <w:szCs w:val="22"/>
              </w:rPr>
              <w:t>投标人提供设备制造商承诺的货物的终身维修，保证</w:t>
            </w:r>
            <w:r>
              <w:rPr>
                <w:rFonts w:asciiTheme="minorHAnsi" w:eastAsiaTheme="minorEastAsia" w:hAnsiTheme="minorHAnsi" w:cstheme="minorBidi" w:hint="eastAsia"/>
                <w:bCs/>
                <w:szCs w:val="22"/>
                <w:u w:val="single"/>
              </w:rPr>
              <w:t xml:space="preserve"> 5 </w:t>
            </w:r>
            <w:r>
              <w:rPr>
                <w:rFonts w:asciiTheme="minorHAnsi" w:eastAsiaTheme="minorEastAsia" w:hAnsiTheme="minorHAnsi" w:cstheme="minorBidi" w:hint="eastAsia"/>
                <w:bCs/>
                <w:szCs w:val="22"/>
              </w:rPr>
              <w:t>年以上供应维修配件，终身免费提供软件升级服务。在免费保修期后，维修只收取零配件费用，不收取其他任何费用。</w:t>
            </w:r>
          </w:p>
        </w:tc>
        <w:tc>
          <w:tcPr>
            <w:tcW w:w="2835" w:type="dxa"/>
          </w:tcPr>
          <w:p w14:paraId="63BA36CD" w14:textId="77777777" w:rsidR="00C878F4" w:rsidRDefault="00C878F4" w:rsidP="00F23951">
            <w:pPr>
              <w:rPr>
                <w:rFonts w:asciiTheme="minorHAnsi" w:eastAsiaTheme="minorEastAsia" w:hAnsiTheme="minorHAnsi" w:cstheme="minorBidi"/>
                <w:bCs/>
                <w:szCs w:val="22"/>
              </w:rPr>
            </w:pPr>
          </w:p>
        </w:tc>
        <w:tc>
          <w:tcPr>
            <w:tcW w:w="1134" w:type="dxa"/>
          </w:tcPr>
          <w:p w14:paraId="79D531A8" w14:textId="77777777" w:rsidR="00C878F4" w:rsidRDefault="00C878F4" w:rsidP="00F23951">
            <w:pPr>
              <w:rPr>
                <w:rFonts w:asciiTheme="minorHAnsi" w:eastAsiaTheme="minorEastAsia" w:hAnsiTheme="minorHAnsi" w:cstheme="minorBidi"/>
                <w:bCs/>
                <w:szCs w:val="22"/>
              </w:rPr>
            </w:pPr>
          </w:p>
        </w:tc>
        <w:tc>
          <w:tcPr>
            <w:tcW w:w="766" w:type="dxa"/>
          </w:tcPr>
          <w:p w14:paraId="02DEFC69" w14:textId="77777777" w:rsidR="00C878F4" w:rsidRDefault="00C878F4" w:rsidP="00F23951">
            <w:pPr>
              <w:rPr>
                <w:rFonts w:asciiTheme="minorHAnsi" w:eastAsiaTheme="minorEastAsia" w:hAnsiTheme="minorHAnsi" w:cstheme="minorBidi"/>
                <w:bCs/>
                <w:szCs w:val="22"/>
              </w:rPr>
            </w:pPr>
          </w:p>
        </w:tc>
      </w:tr>
      <w:tr w:rsidR="00C878F4" w:rsidRPr="00410702" w14:paraId="5B2C9D07" w14:textId="3F85FDB8" w:rsidTr="00C878F4">
        <w:trPr>
          <w:trHeight w:val="523"/>
        </w:trPr>
        <w:tc>
          <w:tcPr>
            <w:tcW w:w="456" w:type="dxa"/>
            <w:vAlign w:val="center"/>
          </w:tcPr>
          <w:p w14:paraId="5357D4B2" w14:textId="77777777" w:rsidR="00C878F4" w:rsidRPr="00410702" w:rsidRDefault="00C878F4" w:rsidP="00F23951">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2</w:t>
            </w:r>
          </w:p>
        </w:tc>
        <w:tc>
          <w:tcPr>
            <w:tcW w:w="638" w:type="dxa"/>
            <w:vAlign w:val="center"/>
          </w:tcPr>
          <w:p w14:paraId="6B878688" w14:textId="77777777" w:rsidR="00C878F4" w:rsidRPr="00410702" w:rsidRDefault="00C878F4" w:rsidP="00F23951">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1"/>
              </w:rPr>
              <w:t>质量保证</w:t>
            </w:r>
          </w:p>
        </w:tc>
        <w:tc>
          <w:tcPr>
            <w:tcW w:w="2700" w:type="dxa"/>
            <w:vAlign w:val="center"/>
          </w:tcPr>
          <w:p w14:paraId="4940EF64" w14:textId="77777777" w:rsidR="00C878F4" w:rsidRPr="00410702" w:rsidRDefault="00C878F4" w:rsidP="00F23951">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2"/>
              </w:rPr>
              <w:t>2.1</w:t>
            </w:r>
            <w:r w:rsidRPr="00410702">
              <w:rPr>
                <w:rFonts w:asciiTheme="minorHAnsi" w:eastAsiaTheme="minorEastAsia" w:hAnsiTheme="minorHAnsi" w:cstheme="minorBidi" w:hint="eastAsia"/>
                <w:bCs/>
                <w:szCs w:val="22"/>
              </w:rPr>
              <w:t>在保修期内</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投标人应确保年开机率在</w:t>
            </w:r>
            <w:r w:rsidRPr="00410702">
              <w:rPr>
                <w:rFonts w:asciiTheme="minorHAnsi" w:eastAsiaTheme="minorEastAsia" w:hAnsiTheme="minorHAnsi" w:cstheme="minorBidi" w:hint="eastAsia"/>
                <w:bCs/>
                <w:szCs w:val="22"/>
              </w:rPr>
              <w:t>95%</w:t>
            </w:r>
            <w:r w:rsidRPr="00410702">
              <w:rPr>
                <w:rFonts w:asciiTheme="minorHAnsi" w:eastAsiaTheme="minorEastAsia" w:hAnsiTheme="minorHAnsi" w:cstheme="minorBidi" w:hint="eastAsia"/>
                <w:bCs/>
                <w:szCs w:val="22"/>
              </w:rPr>
              <w:t>以上</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若不能达到此开机率，将作以下处理：</w:t>
            </w:r>
            <w:r w:rsidRPr="00410702">
              <w:rPr>
                <w:rFonts w:asciiTheme="minorHAnsi" w:eastAsiaTheme="minorEastAsia" w:hAnsiTheme="minorHAnsi" w:cstheme="minorBidi" w:hint="eastAsia"/>
                <w:bCs/>
                <w:szCs w:val="22"/>
              </w:rPr>
              <w:t xml:space="preserve">a.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90-95%</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u w:val="single"/>
              </w:rPr>
              <w:t xml:space="preserve">2  </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b.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85-90%</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u w:val="single"/>
              </w:rPr>
              <w:t xml:space="preserve"> 3</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c. </w:t>
            </w:r>
            <w:r w:rsidRPr="00410702">
              <w:rPr>
                <w:rFonts w:asciiTheme="minorHAnsi" w:eastAsiaTheme="minorEastAsia" w:hAnsiTheme="minorHAnsi" w:cstheme="minorBidi" w:hint="eastAsia"/>
                <w:bCs/>
                <w:szCs w:val="22"/>
              </w:rPr>
              <w:t>年开机率低于</w:t>
            </w:r>
            <w:r w:rsidRPr="00410702">
              <w:rPr>
                <w:rFonts w:asciiTheme="minorHAnsi" w:eastAsiaTheme="minorEastAsia" w:hAnsiTheme="minorHAnsi" w:cstheme="minorBidi" w:hint="eastAsia"/>
                <w:bCs/>
                <w:szCs w:val="22"/>
              </w:rPr>
              <w:t>85%</w:t>
            </w:r>
            <w:r w:rsidRPr="00410702">
              <w:rPr>
                <w:rFonts w:asciiTheme="minorHAnsi" w:eastAsiaTheme="minorEastAsia" w:hAnsiTheme="minorHAnsi" w:cstheme="minorBidi" w:hint="eastAsia"/>
                <w:bCs/>
                <w:szCs w:val="22"/>
              </w:rPr>
              <w:t>，投标人必须无条件更换新机，并重新计算保修期，以及赔偿用户的直接经济损失和间接经济损失。注：年开机率</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停机天数）</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w:t>
            </w:r>
          </w:p>
        </w:tc>
        <w:tc>
          <w:tcPr>
            <w:tcW w:w="2835" w:type="dxa"/>
          </w:tcPr>
          <w:p w14:paraId="126350D1" w14:textId="77777777" w:rsidR="00C878F4" w:rsidRPr="00410702" w:rsidRDefault="00C878F4" w:rsidP="00F23951">
            <w:pPr>
              <w:rPr>
                <w:rFonts w:asciiTheme="minorHAnsi" w:eastAsiaTheme="minorEastAsia" w:hAnsiTheme="minorHAnsi" w:cstheme="minorBidi"/>
                <w:bCs/>
                <w:szCs w:val="22"/>
              </w:rPr>
            </w:pPr>
          </w:p>
        </w:tc>
        <w:tc>
          <w:tcPr>
            <w:tcW w:w="1134" w:type="dxa"/>
          </w:tcPr>
          <w:p w14:paraId="07202BA9" w14:textId="77777777" w:rsidR="00C878F4" w:rsidRPr="00410702" w:rsidRDefault="00C878F4" w:rsidP="00F23951">
            <w:pPr>
              <w:rPr>
                <w:rFonts w:asciiTheme="minorHAnsi" w:eastAsiaTheme="minorEastAsia" w:hAnsiTheme="minorHAnsi" w:cstheme="minorBidi"/>
                <w:bCs/>
                <w:szCs w:val="22"/>
              </w:rPr>
            </w:pPr>
          </w:p>
        </w:tc>
        <w:tc>
          <w:tcPr>
            <w:tcW w:w="766" w:type="dxa"/>
          </w:tcPr>
          <w:p w14:paraId="78379BAD" w14:textId="77777777" w:rsidR="00C878F4" w:rsidRPr="00410702" w:rsidRDefault="00C878F4" w:rsidP="00F23951">
            <w:pPr>
              <w:rPr>
                <w:rFonts w:asciiTheme="minorHAnsi" w:eastAsiaTheme="minorEastAsia" w:hAnsiTheme="minorHAnsi" w:cstheme="minorBidi"/>
                <w:bCs/>
                <w:szCs w:val="22"/>
              </w:rPr>
            </w:pPr>
          </w:p>
        </w:tc>
      </w:tr>
      <w:tr w:rsidR="00C878F4" w:rsidRPr="00410702" w14:paraId="18F26E07" w14:textId="085C3F47" w:rsidTr="00C878F4">
        <w:trPr>
          <w:trHeight w:val="523"/>
        </w:trPr>
        <w:tc>
          <w:tcPr>
            <w:tcW w:w="456" w:type="dxa"/>
            <w:vAlign w:val="center"/>
          </w:tcPr>
          <w:p w14:paraId="5990FD3E" w14:textId="77777777" w:rsidR="00C878F4" w:rsidRPr="00410702" w:rsidRDefault="00C878F4" w:rsidP="00F23951">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638" w:type="dxa"/>
            <w:vAlign w:val="center"/>
          </w:tcPr>
          <w:p w14:paraId="2A501C5A" w14:textId="77777777" w:rsidR="00C878F4" w:rsidRPr="00410702" w:rsidRDefault="00C878F4" w:rsidP="00F23951">
            <w:pPr>
              <w:rPr>
                <w:rFonts w:asciiTheme="minorHAnsi" w:eastAsiaTheme="minorEastAsia" w:hAnsiTheme="minorHAnsi" w:cstheme="minorBidi"/>
                <w:b/>
                <w:szCs w:val="22"/>
              </w:rPr>
            </w:pPr>
            <w:r w:rsidRPr="00410702">
              <w:rPr>
                <w:rFonts w:asciiTheme="minorHAnsi" w:eastAsiaTheme="minorEastAsia" w:hAnsiTheme="minorHAnsi" w:cstheme="minorBidi" w:hint="eastAsia"/>
                <w:szCs w:val="22"/>
              </w:rPr>
              <w:t>其他</w:t>
            </w:r>
          </w:p>
        </w:tc>
        <w:tc>
          <w:tcPr>
            <w:tcW w:w="2700" w:type="dxa"/>
            <w:vAlign w:val="center"/>
          </w:tcPr>
          <w:p w14:paraId="5E5C6097" w14:textId="77777777" w:rsidR="00C878F4" w:rsidRPr="00410702" w:rsidRDefault="00C878F4" w:rsidP="00F23951">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投标人应按其投标文件中的承诺，进行其他售后服务工作。</w:t>
            </w:r>
          </w:p>
        </w:tc>
        <w:tc>
          <w:tcPr>
            <w:tcW w:w="2835" w:type="dxa"/>
          </w:tcPr>
          <w:p w14:paraId="55F42AFB" w14:textId="77777777" w:rsidR="00C878F4" w:rsidRPr="00410702" w:rsidRDefault="00C878F4" w:rsidP="00F23951">
            <w:pPr>
              <w:rPr>
                <w:rFonts w:asciiTheme="minorHAnsi" w:eastAsiaTheme="minorEastAsia" w:hAnsiTheme="minorHAnsi" w:cstheme="minorBidi"/>
                <w:bCs/>
                <w:szCs w:val="21"/>
              </w:rPr>
            </w:pPr>
          </w:p>
        </w:tc>
        <w:tc>
          <w:tcPr>
            <w:tcW w:w="1134" w:type="dxa"/>
          </w:tcPr>
          <w:p w14:paraId="1321D520" w14:textId="77777777" w:rsidR="00C878F4" w:rsidRPr="00410702" w:rsidRDefault="00C878F4" w:rsidP="00F23951">
            <w:pPr>
              <w:rPr>
                <w:rFonts w:asciiTheme="minorHAnsi" w:eastAsiaTheme="minorEastAsia" w:hAnsiTheme="minorHAnsi" w:cstheme="minorBidi"/>
                <w:bCs/>
                <w:szCs w:val="21"/>
              </w:rPr>
            </w:pPr>
          </w:p>
        </w:tc>
        <w:tc>
          <w:tcPr>
            <w:tcW w:w="766" w:type="dxa"/>
          </w:tcPr>
          <w:p w14:paraId="13F9DC5B" w14:textId="77777777" w:rsidR="00C878F4" w:rsidRPr="00410702" w:rsidRDefault="00C878F4" w:rsidP="00F23951">
            <w:pPr>
              <w:rPr>
                <w:rFonts w:asciiTheme="minorHAnsi" w:eastAsiaTheme="minorEastAsia" w:hAnsiTheme="minorHAnsi" w:cstheme="minorBidi"/>
                <w:bCs/>
                <w:szCs w:val="21"/>
              </w:rPr>
            </w:pPr>
          </w:p>
        </w:tc>
      </w:tr>
      <w:tr w:rsidR="00C878F4" w:rsidRPr="00410702" w14:paraId="20D7E46D" w14:textId="73875D95" w:rsidTr="00FE22DF">
        <w:trPr>
          <w:trHeight w:val="280"/>
        </w:trPr>
        <w:tc>
          <w:tcPr>
            <w:tcW w:w="8529" w:type="dxa"/>
            <w:gridSpan w:val="6"/>
          </w:tcPr>
          <w:p w14:paraId="2D578959" w14:textId="0A9E0703" w:rsidR="00C878F4" w:rsidRPr="00410702" w:rsidRDefault="00C878F4" w:rsidP="00F23951">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（二）免费保修期外售后服务要求</w:t>
            </w:r>
          </w:p>
        </w:tc>
      </w:tr>
      <w:tr w:rsidR="00C878F4" w:rsidRPr="00410702" w14:paraId="06922B7B" w14:textId="123CDDA6" w:rsidTr="00C878F4">
        <w:trPr>
          <w:trHeight w:val="350"/>
        </w:trPr>
        <w:tc>
          <w:tcPr>
            <w:tcW w:w="456" w:type="dxa"/>
            <w:vMerge w:val="restart"/>
            <w:vAlign w:val="center"/>
          </w:tcPr>
          <w:p w14:paraId="1562E565" w14:textId="77777777" w:rsidR="00C878F4" w:rsidRPr="00410702" w:rsidRDefault="00C878F4" w:rsidP="00F23951">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0E070539" w14:textId="77777777" w:rsidR="00C878F4" w:rsidRPr="00410702" w:rsidRDefault="00C878F4" w:rsidP="00F23951">
            <w:pPr>
              <w:rPr>
                <w:rFonts w:asciiTheme="minorHAnsi" w:eastAsiaTheme="minorEastAsia" w:hAnsiTheme="minorHAnsi" w:cstheme="minorBidi"/>
                <w:b/>
                <w:szCs w:val="22"/>
              </w:rPr>
            </w:pPr>
            <w:r w:rsidRPr="00410702">
              <w:rPr>
                <w:rFonts w:ascii="宋体" w:eastAsiaTheme="minorEastAsia" w:hAnsi="宋体" w:cstheme="minorBidi" w:hint="eastAsia"/>
                <w:b/>
                <w:kern w:val="0"/>
                <w:szCs w:val="21"/>
              </w:rPr>
              <w:t>维修零配件、消耗品和延续保修合同的报价</w:t>
            </w:r>
          </w:p>
        </w:tc>
        <w:tc>
          <w:tcPr>
            <w:tcW w:w="2700" w:type="dxa"/>
          </w:tcPr>
          <w:p w14:paraId="3E6011A8" w14:textId="77777777" w:rsidR="00C878F4" w:rsidRPr="00410702" w:rsidRDefault="00C878F4" w:rsidP="00F23951">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1.1由设备制造商提供售后服务，</w:t>
            </w:r>
            <w:r w:rsidRPr="00410702">
              <w:rPr>
                <w:rFonts w:ascii="宋体" w:eastAsiaTheme="minorEastAsia" w:hAnsi="宋体" w:cstheme="minorBidi" w:hint="eastAsia"/>
                <w:bCs/>
                <w:kern w:val="0"/>
                <w:szCs w:val="21"/>
                <w:u w:val="single"/>
              </w:rPr>
              <w:t xml:space="preserve"> 4 </w:t>
            </w:r>
            <w:r w:rsidRPr="00410702">
              <w:rPr>
                <w:rFonts w:ascii="宋体" w:eastAsiaTheme="minorEastAsia" w:hAnsi="宋体" w:cstheme="minorBidi" w:hint="eastAsia"/>
                <w:kern w:val="0"/>
                <w:szCs w:val="21"/>
              </w:rPr>
              <w:t>小时内响应，</w:t>
            </w:r>
            <w:r w:rsidRPr="00410702">
              <w:rPr>
                <w:rFonts w:ascii="宋体" w:eastAsiaTheme="minorEastAsia" w:hAnsi="宋体" w:cstheme="minorBidi" w:hint="eastAsia"/>
                <w:bCs/>
                <w:kern w:val="0"/>
                <w:szCs w:val="21"/>
                <w:u w:val="single"/>
              </w:rPr>
              <w:t xml:space="preserve">  24  </w:t>
            </w:r>
            <w:r w:rsidRPr="00410702">
              <w:rPr>
                <w:rFonts w:ascii="宋体" w:eastAsiaTheme="minorEastAsia" w:hAnsi="宋体" w:cstheme="minorBidi" w:hint="eastAsia"/>
                <w:kern w:val="0"/>
                <w:szCs w:val="21"/>
              </w:rPr>
              <w:t>小时维修到位（不可抗力情况除外）。消耗品和零配件供应及时，特殊情况下可提供备用机。</w:t>
            </w:r>
          </w:p>
        </w:tc>
        <w:tc>
          <w:tcPr>
            <w:tcW w:w="2835" w:type="dxa"/>
          </w:tcPr>
          <w:p w14:paraId="440FD344" w14:textId="77777777" w:rsidR="00C878F4" w:rsidRPr="00410702" w:rsidRDefault="00C878F4" w:rsidP="00F23951">
            <w:pPr>
              <w:spacing w:line="300" w:lineRule="exact"/>
              <w:rPr>
                <w:rFonts w:ascii="宋体" w:eastAsiaTheme="minorEastAsia" w:hAnsi="宋体" w:cstheme="minorBidi"/>
                <w:kern w:val="0"/>
                <w:szCs w:val="21"/>
              </w:rPr>
            </w:pPr>
          </w:p>
        </w:tc>
        <w:tc>
          <w:tcPr>
            <w:tcW w:w="1134" w:type="dxa"/>
          </w:tcPr>
          <w:p w14:paraId="2E28A6C1" w14:textId="77777777" w:rsidR="00C878F4" w:rsidRPr="00410702" w:rsidRDefault="00C878F4" w:rsidP="00F23951">
            <w:pPr>
              <w:spacing w:line="300" w:lineRule="exact"/>
              <w:rPr>
                <w:rFonts w:ascii="宋体" w:eastAsiaTheme="minorEastAsia" w:hAnsi="宋体" w:cstheme="minorBidi"/>
                <w:kern w:val="0"/>
                <w:szCs w:val="21"/>
              </w:rPr>
            </w:pPr>
          </w:p>
        </w:tc>
        <w:tc>
          <w:tcPr>
            <w:tcW w:w="766" w:type="dxa"/>
          </w:tcPr>
          <w:p w14:paraId="689205CA" w14:textId="77777777" w:rsidR="00C878F4" w:rsidRPr="00410702" w:rsidRDefault="00C878F4" w:rsidP="00F23951">
            <w:pPr>
              <w:spacing w:line="300" w:lineRule="exact"/>
              <w:rPr>
                <w:rFonts w:ascii="宋体" w:eastAsiaTheme="minorEastAsia" w:hAnsi="宋体" w:cstheme="minorBidi"/>
                <w:kern w:val="0"/>
                <w:szCs w:val="21"/>
              </w:rPr>
            </w:pPr>
          </w:p>
        </w:tc>
      </w:tr>
      <w:tr w:rsidR="00C878F4" w:rsidRPr="00410702" w14:paraId="3D91276E" w14:textId="44F501C1" w:rsidTr="00C878F4">
        <w:trPr>
          <w:trHeight w:val="350"/>
        </w:trPr>
        <w:tc>
          <w:tcPr>
            <w:tcW w:w="456" w:type="dxa"/>
            <w:vMerge/>
            <w:vAlign w:val="center"/>
          </w:tcPr>
          <w:p w14:paraId="309AD22B"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tcPr>
          <w:p w14:paraId="3E7D9636" w14:textId="77777777" w:rsidR="00C878F4" w:rsidRPr="00410702" w:rsidRDefault="00C878F4" w:rsidP="00F23951">
            <w:pPr>
              <w:rPr>
                <w:rFonts w:asciiTheme="minorHAnsi" w:eastAsiaTheme="minorEastAsia" w:hAnsiTheme="minorHAnsi" w:cstheme="minorBidi"/>
                <w:b/>
                <w:szCs w:val="22"/>
              </w:rPr>
            </w:pPr>
          </w:p>
        </w:tc>
        <w:tc>
          <w:tcPr>
            <w:tcW w:w="2700" w:type="dxa"/>
          </w:tcPr>
          <w:p w14:paraId="72F8603E" w14:textId="77777777" w:rsidR="00C878F4" w:rsidRPr="00410702" w:rsidRDefault="00C878F4" w:rsidP="00F23951">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2835" w:type="dxa"/>
          </w:tcPr>
          <w:p w14:paraId="06512E1F" w14:textId="77777777" w:rsidR="00C878F4" w:rsidRPr="00410702" w:rsidRDefault="00C878F4" w:rsidP="00F23951">
            <w:pPr>
              <w:spacing w:line="300" w:lineRule="exact"/>
              <w:rPr>
                <w:rFonts w:ascii="宋体" w:eastAsiaTheme="minorEastAsia" w:hAnsi="宋体" w:cstheme="minorBidi"/>
                <w:kern w:val="0"/>
                <w:szCs w:val="21"/>
              </w:rPr>
            </w:pPr>
          </w:p>
        </w:tc>
        <w:tc>
          <w:tcPr>
            <w:tcW w:w="1134" w:type="dxa"/>
          </w:tcPr>
          <w:p w14:paraId="7363090A" w14:textId="77777777" w:rsidR="00C878F4" w:rsidRPr="00410702" w:rsidRDefault="00C878F4" w:rsidP="00F23951">
            <w:pPr>
              <w:spacing w:line="300" w:lineRule="exact"/>
              <w:rPr>
                <w:rFonts w:ascii="宋体" w:eastAsiaTheme="minorEastAsia" w:hAnsi="宋体" w:cstheme="minorBidi"/>
                <w:kern w:val="0"/>
                <w:szCs w:val="21"/>
              </w:rPr>
            </w:pPr>
          </w:p>
        </w:tc>
        <w:tc>
          <w:tcPr>
            <w:tcW w:w="766" w:type="dxa"/>
          </w:tcPr>
          <w:p w14:paraId="395EC429" w14:textId="77777777" w:rsidR="00C878F4" w:rsidRPr="00410702" w:rsidRDefault="00C878F4" w:rsidP="00F23951">
            <w:pPr>
              <w:spacing w:line="300" w:lineRule="exact"/>
              <w:rPr>
                <w:rFonts w:ascii="宋体" w:eastAsiaTheme="minorEastAsia" w:hAnsi="宋体" w:cstheme="minorBidi"/>
                <w:kern w:val="0"/>
                <w:szCs w:val="21"/>
              </w:rPr>
            </w:pPr>
          </w:p>
        </w:tc>
      </w:tr>
      <w:tr w:rsidR="00C878F4" w:rsidRPr="00410702" w14:paraId="4FF05284" w14:textId="039838BB" w:rsidTr="00C878F4">
        <w:trPr>
          <w:trHeight w:val="350"/>
        </w:trPr>
        <w:tc>
          <w:tcPr>
            <w:tcW w:w="456" w:type="dxa"/>
            <w:vMerge/>
            <w:vAlign w:val="center"/>
          </w:tcPr>
          <w:p w14:paraId="04A27903"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tcPr>
          <w:p w14:paraId="68091798" w14:textId="77777777" w:rsidR="00C878F4" w:rsidRPr="00410702" w:rsidRDefault="00C878F4" w:rsidP="00F23951">
            <w:pPr>
              <w:rPr>
                <w:rFonts w:asciiTheme="minorHAnsi" w:eastAsiaTheme="minorEastAsia" w:hAnsiTheme="minorHAnsi" w:cstheme="minorBidi"/>
                <w:b/>
                <w:szCs w:val="22"/>
              </w:rPr>
            </w:pPr>
          </w:p>
        </w:tc>
        <w:tc>
          <w:tcPr>
            <w:tcW w:w="2700" w:type="dxa"/>
          </w:tcPr>
          <w:p w14:paraId="3FDB0234" w14:textId="77777777" w:rsidR="00C878F4" w:rsidRPr="00410702" w:rsidRDefault="00C878F4" w:rsidP="00F23951">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2835" w:type="dxa"/>
          </w:tcPr>
          <w:p w14:paraId="01C51DA0" w14:textId="77777777" w:rsidR="00C878F4" w:rsidRPr="00410702" w:rsidRDefault="00C878F4" w:rsidP="00F23951">
            <w:pPr>
              <w:spacing w:line="300" w:lineRule="exact"/>
              <w:rPr>
                <w:rFonts w:ascii="宋体" w:eastAsiaTheme="minorEastAsia" w:hAnsi="宋体" w:cstheme="minorBidi"/>
                <w:kern w:val="0"/>
                <w:szCs w:val="21"/>
              </w:rPr>
            </w:pPr>
          </w:p>
        </w:tc>
        <w:tc>
          <w:tcPr>
            <w:tcW w:w="1134" w:type="dxa"/>
          </w:tcPr>
          <w:p w14:paraId="020E45BE" w14:textId="77777777" w:rsidR="00C878F4" w:rsidRPr="00410702" w:rsidRDefault="00C878F4" w:rsidP="00F23951">
            <w:pPr>
              <w:spacing w:line="300" w:lineRule="exact"/>
              <w:rPr>
                <w:rFonts w:ascii="宋体" w:eastAsiaTheme="minorEastAsia" w:hAnsi="宋体" w:cstheme="minorBidi"/>
                <w:kern w:val="0"/>
                <w:szCs w:val="21"/>
              </w:rPr>
            </w:pPr>
          </w:p>
        </w:tc>
        <w:tc>
          <w:tcPr>
            <w:tcW w:w="766" w:type="dxa"/>
          </w:tcPr>
          <w:p w14:paraId="7896297E" w14:textId="77777777" w:rsidR="00C878F4" w:rsidRPr="00410702" w:rsidRDefault="00C878F4" w:rsidP="00F23951">
            <w:pPr>
              <w:spacing w:line="300" w:lineRule="exact"/>
              <w:rPr>
                <w:rFonts w:ascii="宋体" w:eastAsiaTheme="minorEastAsia" w:hAnsi="宋体" w:cstheme="minorBidi"/>
                <w:kern w:val="0"/>
                <w:szCs w:val="21"/>
              </w:rPr>
            </w:pPr>
          </w:p>
        </w:tc>
      </w:tr>
      <w:tr w:rsidR="00C878F4" w:rsidRPr="00410702" w14:paraId="1E25C139" w14:textId="33C2C2B4" w:rsidTr="00C878F4">
        <w:trPr>
          <w:trHeight w:val="350"/>
        </w:trPr>
        <w:tc>
          <w:tcPr>
            <w:tcW w:w="456" w:type="dxa"/>
            <w:vMerge/>
            <w:vAlign w:val="center"/>
          </w:tcPr>
          <w:p w14:paraId="519A72AF"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tcPr>
          <w:p w14:paraId="2D2E9085" w14:textId="77777777" w:rsidR="00C878F4" w:rsidRPr="00410702" w:rsidRDefault="00C878F4" w:rsidP="00F23951">
            <w:pPr>
              <w:rPr>
                <w:rFonts w:asciiTheme="minorHAnsi" w:eastAsiaTheme="minorEastAsia" w:hAnsiTheme="minorHAnsi" w:cstheme="minorBidi"/>
                <w:b/>
                <w:szCs w:val="22"/>
              </w:rPr>
            </w:pPr>
          </w:p>
        </w:tc>
        <w:tc>
          <w:tcPr>
            <w:tcW w:w="2700" w:type="dxa"/>
          </w:tcPr>
          <w:p w14:paraId="6E6B1C33" w14:textId="77777777" w:rsidR="00C878F4" w:rsidRPr="00410702" w:rsidRDefault="00C878F4" w:rsidP="00F23951">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1.4设备制造商维修的货物经采购人验收合格，且设备制造商提供维修专用发票后，采购人支付维修费用。</w:t>
            </w:r>
          </w:p>
        </w:tc>
        <w:tc>
          <w:tcPr>
            <w:tcW w:w="2835" w:type="dxa"/>
          </w:tcPr>
          <w:p w14:paraId="51B43002" w14:textId="77777777" w:rsidR="00C878F4" w:rsidRPr="00410702" w:rsidRDefault="00C878F4" w:rsidP="00F23951">
            <w:pPr>
              <w:rPr>
                <w:rFonts w:ascii="宋体" w:eastAsiaTheme="minorEastAsia" w:hAnsi="宋体" w:cstheme="minorBidi"/>
                <w:kern w:val="0"/>
                <w:szCs w:val="21"/>
              </w:rPr>
            </w:pPr>
          </w:p>
        </w:tc>
        <w:tc>
          <w:tcPr>
            <w:tcW w:w="1134" w:type="dxa"/>
          </w:tcPr>
          <w:p w14:paraId="08A2948C" w14:textId="77777777" w:rsidR="00C878F4" w:rsidRPr="00410702" w:rsidRDefault="00C878F4" w:rsidP="00F23951">
            <w:pPr>
              <w:rPr>
                <w:rFonts w:ascii="宋体" w:eastAsiaTheme="minorEastAsia" w:hAnsi="宋体" w:cstheme="minorBidi"/>
                <w:kern w:val="0"/>
                <w:szCs w:val="21"/>
              </w:rPr>
            </w:pPr>
          </w:p>
        </w:tc>
        <w:tc>
          <w:tcPr>
            <w:tcW w:w="766" w:type="dxa"/>
          </w:tcPr>
          <w:p w14:paraId="60296DD6" w14:textId="77777777" w:rsidR="00C878F4" w:rsidRPr="00410702" w:rsidRDefault="00C878F4" w:rsidP="00F23951">
            <w:pPr>
              <w:rPr>
                <w:rFonts w:ascii="宋体" w:eastAsiaTheme="minorEastAsia" w:hAnsi="宋体" w:cstheme="minorBidi"/>
                <w:kern w:val="0"/>
                <w:szCs w:val="21"/>
              </w:rPr>
            </w:pPr>
          </w:p>
        </w:tc>
      </w:tr>
      <w:tr w:rsidR="00C878F4" w:rsidRPr="00410702" w14:paraId="1500CEFD" w14:textId="3067A6AD" w:rsidTr="00C878F4">
        <w:trPr>
          <w:trHeight w:val="350"/>
        </w:trPr>
        <w:tc>
          <w:tcPr>
            <w:tcW w:w="456" w:type="dxa"/>
            <w:vMerge/>
            <w:vAlign w:val="center"/>
          </w:tcPr>
          <w:p w14:paraId="29726261"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tcPr>
          <w:p w14:paraId="2434DF55" w14:textId="77777777" w:rsidR="00C878F4" w:rsidRPr="00410702" w:rsidRDefault="00C878F4" w:rsidP="00F23951">
            <w:pPr>
              <w:rPr>
                <w:rFonts w:asciiTheme="minorHAnsi" w:eastAsiaTheme="minorEastAsia" w:hAnsiTheme="minorHAnsi" w:cstheme="minorBidi"/>
                <w:b/>
                <w:szCs w:val="22"/>
              </w:rPr>
            </w:pPr>
          </w:p>
        </w:tc>
        <w:tc>
          <w:tcPr>
            <w:tcW w:w="2700" w:type="dxa"/>
          </w:tcPr>
          <w:p w14:paraId="1B688D48" w14:textId="77777777" w:rsidR="00C878F4" w:rsidRPr="00410702" w:rsidRDefault="00C878F4" w:rsidP="00F23951">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2835" w:type="dxa"/>
          </w:tcPr>
          <w:p w14:paraId="1371FEF6" w14:textId="77777777" w:rsidR="00C878F4" w:rsidRPr="00410702" w:rsidRDefault="00C878F4" w:rsidP="00F23951">
            <w:pPr>
              <w:rPr>
                <w:rFonts w:ascii="宋体" w:eastAsiaTheme="minorEastAsia" w:hAnsi="宋体" w:cstheme="minorBidi"/>
                <w:kern w:val="0"/>
                <w:szCs w:val="21"/>
              </w:rPr>
            </w:pPr>
          </w:p>
        </w:tc>
        <w:tc>
          <w:tcPr>
            <w:tcW w:w="1134" w:type="dxa"/>
          </w:tcPr>
          <w:p w14:paraId="174EDB1E" w14:textId="77777777" w:rsidR="00C878F4" w:rsidRPr="00410702" w:rsidRDefault="00C878F4" w:rsidP="00F23951">
            <w:pPr>
              <w:rPr>
                <w:rFonts w:ascii="宋体" w:eastAsiaTheme="minorEastAsia" w:hAnsi="宋体" w:cstheme="minorBidi"/>
                <w:kern w:val="0"/>
                <w:szCs w:val="21"/>
              </w:rPr>
            </w:pPr>
          </w:p>
        </w:tc>
        <w:tc>
          <w:tcPr>
            <w:tcW w:w="766" w:type="dxa"/>
          </w:tcPr>
          <w:p w14:paraId="4738C6C5" w14:textId="77777777" w:rsidR="00C878F4" w:rsidRPr="00410702" w:rsidRDefault="00C878F4" w:rsidP="00F23951">
            <w:pPr>
              <w:rPr>
                <w:rFonts w:ascii="宋体" w:eastAsiaTheme="minorEastAsia" w:hAnsi="宋体" w:cstheme="minorBidi"/>
                <w:kern w:val="0"/>
                <w:szCs w:val="21"/>
              </w:rPr>
            </w:pPr>
          </w:p>
        </w:tc>
      </w:tr>
      <w:tr w:rsidR="00C878F4" w:rsidRPr="00410702" w14:paraId="467BFA89" w14:textId="682E483C" w:rsidTr="00370714">
        <w:trPr>
          <w:trHeight w:val="350"/>
        </w:trPr>
        <w:tc>
          <w:tcPr>
            <w:tcW w:w="8529" w:type="dxa"/>
            <w:gridSpan w:val="6"/>
          </w:tcPr>
          <w:p w14:paraId="54B460A4" w14:textId="3371643E" w:rsidR="00C878F4" w:rsidRPr="00410702" w:rsidRDefault="00C878F4" w:rsidP="00F23951">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（三）其他商务要求</w:t>
            </w:r>
          </w:p>
        </w:tc>
      </w:tr>
      <w:tr w:rsidR="00C878F4" w:rsidRPr="00410702" w14:paraId="08CA7045" w14:textId="26EC4C25" w:rsidTr="00C878F4">
        <w:trPr>
          <w:trHeight w:val="375"/>
        </w:trPr>
        <w:tc>
          <w:tcPr>
            <w:tcW w:w="456" w:type="dxa"/>
            <w:vMerge w:val="restart"/>
            <w:vAlign w:val="center"/>
          </w:tcPr>
          <w:p w14:paraId="1D472EAA" w14:textId="77777777" w:rsidR="00C878F4" w:rsidRPr="00410702" w:rsidRDefault="00C878F4" w:rsidP="00F23951">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4ED601E1" w14:textId="77777777" w:rsidR="00C878F4" w:rsidRPr="00410702" w:rsidRDefault="00C878F4" w:rsidP="00F23951">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关于交货</w:t>
            </w:r>
          </w:p>
        </w:tc>
        <w:tc>
          <w:tcPr>
            <w:tcW w:w="2700" w:type="dxa"/>
          </w:tcPr>
          <w:p w14:paraId="0312F194" w14:textId="77777777" w:rsidR="00C878F4" w:rsidRPr="00410702" w:rsidRDefault="00C878F4" w:rsidP="00F23951">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1.1</w:t>
            </w:r>
            <w:r w:rsidRPr="00410702">
              <w:rPr>
                <w:rFonts w:asciiTheme="minorHAnsi" w:eastAsiaTheme="minorEastAsia" w:hAnsiTheme="minorHAnsi" w:cstheme="minorBidi"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2835" w:type="dxa"/>
          </w:tcPr>
          <w:p w14:paraId="5231F5BE" w14:textId="77777777" w:rsidR="00C878F4" w:rsidRPr="00410702" w:rsidRDefault="00C878F4" w:rsidP="00F23951">
            <w:pPr>
              <w:rPr>
                <w:rFonts w:asciiTheme="minorHAnsi" w:eastAsiaTheme="minorEastAsia" w:hAnsiTheme="minorHAnsi" w:cstheme="minorBidi"/>
                <w:bCs/>
                <w:szCs w:val="21"/>
              </w:rPr>
            </w:pPr>
          </w:p>
        </w:tc>
        <w:tc>
          <w:tcPr>
            <w:tcW w:w="1134" w:type="dxa"/>
          </w:tcPr>
          <w:p w14:paraId="61AD4CBE" w14:textId="77777777" w:rsidR="00C878F4" w:rsidRPr="00410702" w:rsidRDefault="00C878F4" w:rsidP="00F23951">
            <w:pPr>
              <w:rPr>
                <w:rFonts w:asciiTheme="minorHAnsi" w:eastAsiaTheme="minorEastAsia" w:hAnsiTheme="minorHAnsi" w:cstheme="minorBidi"/>
                <w:bCs/>
                <w:szCs w:val="21"/>
              </w:rPr>
            </w:pPr>
          </w:p>
        </w:tc>
        <w:tc>
          <w:tcPr>
            <w:tcW w:w="766" w:type="dxa"/>
          </w:tcPr>
          <w:p w14:paraId="5066033E" w14:textId="77777777" w:rsidR="00C878F4" w:rsidRPr="00410702" w:rsidRDefault="00C878F4" w:rsidP="00F23951">
            <w:pPr>
              <w:rPr>
                <w:rFonts w:asciiTheme="minorHAnsi" w:eastAsiaTheme="minorEastAsia" w:hAnsiTheme="minorHAnsi" w:cstheme="minorBidi"/>
                <w:bCs/>
                <w:szCs w:val="21"/>
              </w:rPr>
            </w:pPr>
          </w:p>
        </w:tc>
      </w:tr>
      <w:tr w:rsidR="00C878F4" w:rsidRPr="00410702" w14:paraId="5A511386" w14:textId="749742C7" w:rsidTr="00C878F4">
        <w:trPr>
          <w:trHeight w:val="376"/>
        </w:trPr>
        <w:tc>
          <w:tcPr>
            <w:tcW w:w="456" w:type="dxa"/>
            <w:vMerge/>
            <w:vAlign w:val="center"/>
          </w:tcPr>
          <w:p w14:paraId="5941AEB4"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vAlign w:val="center"/>
          </w:tcPr>
          <w:p w14:paraId="47D82398" w14:textId="77777777" w:rsidR="00C878F4" w:rsidRPr="00410702" w:rsidRDefault="00C878F4" w:rsidP="00F23951">
            <w:pPr>
              <w:jc w:val="center"/>
              <w:rPr>
                <w:rFonts w:asciiTheme="minorHAnsi" w:eastAsiaTheme="minorEastAsia" w:hAnsiTheme="minorHAnsi" w:cstheme="minorBidi"/>
                <w:szCs w:val="22"/>
              </w:rPr>
            </w:pPr>
          </w:p>
        </w:tc>
        <w:tc>
          <w:tcPr>
            <w:tcW w:w="2700" w:type="dxa"/>
          </w:tcPr>
          <w:p w14:paraId="49DA6492" w14:textId="77777777" w:rsidR="00C878F4" w:rsidRPr="00410702" w:rsidRDefault="00C878F4" w:rsidP="00F23951">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1.2</w:t>
            </w:r>
            <w:r w:rsidRPr="00410702">
              <w:rPr>
                <w:rFonts w:ascii="宋体" w:eastAsiaTheme="minorEastAsia" w:hAnsi="宋体" w:cstheme="minorBidi" w:hint="eastAsia"/>
                <w:spacing w:val="-3"/>
                <w:szCs w:val="21"/>
              </w:rPr>
              <w:t>提供的货物必须为全新、经检验合格的产品。产品如需要计量检定的应提供相关计量检定部门出具的合法检定报告。其中，进口设备必须具有</w:t>
            </w:r>
            <w:r w:rsidRPr="00410702">
              <w:rPr>
                <w:rFonts w:ascii="宋体" w:eastAsiaTheme="minorEastAsia" w:hAnsi="宋体" w:cstheme="minorBidi" w:hint="eastAsia"/>
                <w:kern w:val="0"/>
                <w:szCs w:val="21"/>
              </w:rPr>
              <w:t>报关证明</w:t>
            </w:r>
            <w:r w:rsidRPr="00410702">
              <w:rPr>
                <w:rFonts w:ascii="宋体" w:eastAsiaTheme="minorEastAsia" w:hAnsi="宋体" w:cstheme="minorBidi" w:hint="eastAsia"/>
                <w:spacing w:val="-3"/>
                <w:szCs w:val="21"/>
              </w:rPr>
              <w:t>文件、</w:t>
            </w:r>
            <w:r w:rsidRPr="00410702">
              <w:rPr>
                <w:rFonts w:ascii="宋体" w:eastAsiaTheme="minorEastAsia" w:hAnsi="宋体" w:cstheme="minorBidi" w:hint="eastAsia"/>
                <w:kern w:val="0"/>
                <w:szCs w:val="21"/>
              </w:rPr>
              <w:t>原产地证明和</w:t>
            </w:r>
            <w:r w:rsidRPr="00410702">
              <w:rPr>
                <w:rFonts w:ascii="宋体" w:eastAsiaTheme="minorEastAsia" w:hAnsi="宋体" w:cstheme="minorBidi" w:hint="eastAsia"/>
                <w:spacing w:val="-3"/>
                <w:szCs w:val="21"/>
              </w:rPr>
              <w:t>商检合格证明文件。</w:t>
            </w:r>
          </w:p>
        </w:tc>
        <w:tc>
          <w:tcPr>
            <w:tcW w:w="2835" w:type="dxa"/>
          </w:tcPr>
          <w:p w14:paraId="69E9C3A7" w14:textId="77777777" w:rsidR="00C878F4" w:rsidRPr="00410702" w:rsidRDefault="00C878F4" w:rsidP="00F23951">
            <w:pPr>
              <w:rPr>
                <w:rFonts w:asciiTheme="minorHAnsi" w:eastAsiaTheme="minorEastAsia" w:hAnsiTheme="minorHAnsi" w:cstheme="minorBidi"/>
                <w:bCs/>
                <w:szCs w:val="21"/>
              </w:rPr>
            </w:pPr>
          </w:p>
        </w:tc>
        <w:tc>
          <w:tcPr>
            <w:tcW w:w="1134" w:type="dxa"/>
          </w:tcPr>
          <w:p w14:paraId="4803C525" w14:textId="77777777" w:rsidR="00C878F4" w:rsidRPr="00410702" w:rsidRDefault="00C878F4" w:rsidP="00F23951">
            <w:pPr>
              <w:rPr>
                <w:rFonts w:asciiTheme="minorHAnsi" w:eastAsiaTheme="minorEastAsia" w:hAnsiTheme="minorHAnsi" w:cstheme="minorBidi"/>
                <w:bCs/>
                <w:szCs w:val="21"/>
              </w:rPr>
            </w:pPr>
          </w:p>
        </w:tc>
        <w:tc>
          <w:tcPr>
            <w:tcW w:w="766" w:type="dxa"/>
          </w:tcPr>
          <w:p w14:paraId="53AEF05C" w14:textId="77777777" w:rsidR="00C878F4" w:rsidRPr="00410702" w:rsidRDefault="00C878F4" w:rsidP="00F23951">
            <w:pPr>
              <w:rPr>
                <w:rFonts w:asciiTheme="minorHAnsi" w:eastAsiaTheme="minorEastAsia" w:hAnsiTheme="minorHAnsi" w:cstheme="minorBidi"/>
                <w:bCs/>
                <w:szCs w:val="21"/>
              </w:rPr>
            </w:pPr>
          </w:p>
        </w:tc>
      </w:tr>
      <w:tr w:rsidR="00C878F4" w:rsidRPr="00410702" w14:paraId="79150422" w14:textId="7947E40B" w:rsidTr="00C878F4">
        <w:trPr>
          <w:trHeight w:val="376"/>
        </w:trPr>
        <w:tc>
          <w:tcPr>
            <w:tcW w:w="456" w:type="dxa"/>
            <w:vMerge/>
            <w:vAlign w:val="center"/>
          </w:tcPr>
          <w:p w14:paraId="7366D764"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vAlign w:val="center"/>
          </w:tcPr>
          <w:p w14:paraId="4B61FDC1" w14:textId="77777777" w:rsidR="00C878F4" w:rsidRPr="00410702" w:rsidRDefault="00C878F4" w:rsidP="00F23951">
            <w:pPr>
              <w:jc w:val="center"/>
              <w:rPr>
                <w:rFonts w:asciiTheme="minorHAnsi" w:eastAsiaTheme="minorEastAsia" w:hAnsiTheme="minorHAnsi" w:cstheme="minorBidi"/>
                <w:szCs w:val="22"/>
              </w:rPr>
            </w:pPr>
          </w:p>
        </w:tc>
        <w:tc>
          <w:tcPr>
            <w:tcW w:w="2700" w:type="dxa"/>
          </w:tcPr>
          <w:p w14:paraId="0950BAA5" w14:textId="77777777" w:rsidR="00C878F4" w:rsidRPr="00410702" w:rsidRDefault="00C878F4" w:rsidP="00F23951">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1.3</w:t>
            </w:r>
            <w:r w:rsidRPr="00410702">
              <w:rPr>
                <w:rFonts w:asciiTheme="minorHAnsi" w:eastAsiaTheme="minorEastAsia" w:hAnsiTheme="minorHAnsi" w:cstheme="minorBidi" w:hint="eastAsia"/>
                <w:bCs/>
                <w:szCs w:val="21"/>
              </w:rPr>
              <w:t>签订合同后</w:t>
            </w:r>
            <w:r w:rsidRPr="00410702">
              <w:rPr>
                <w:rFonts w:asciiTheme="minorHAnsi" w:eastAsiaTheme="minorEastAsia" w:hAnsiTheme="minorHAnsi" w:cstheme="minorBidi" w:hint="eastAsia"/>
                <w:bCs/>
                <w:szCs w:val="21"/>
                <w:u w:val="single"/>
              </w:rPr>
              <w:t xml:space="preserve"> 45  </w:t>
            </w:r>
            <w:r w:rsidRPr="00410702">
              <w:rPr>
                <w:rFonts w:asciiTheme="minorHAnsi" w:eastAsiaTheme="minorEastAsia" w:hAnsiTheme="minorHAnsi" w:cstheme="minorBidi" w:hint="eastAsia"/>
                <w:bCs/>
                <w:szCs w:val="21"/>
              </w:rPr>
              <w:t>天（日历日）内交货。</w:t>
            </w:r>
          </w:p>
        </w:tc>
        <w:tc>
          <w:tcPr>
            <w:tcW w:w="2835" w:type="dxa"/>
          </w:tcPr>
          <w:p w14:paraId="5604660B" w14:textId="77777777" w:rsidR="00C878F4" w:rsidRPr="00410702" w:rsidRDefault="00C878F4" w:rsidP="00F23951">
            <w:pPr>
              <w:rPr>
                <w:rFonts w:asciiTheme="minorHAnsi" w:eastAsiaTheme="minorEastAsia" w:hAnsiTheme="minorHAnsi" w:cstheme="minorBidi"/>
                <w:bCs/>
                <w:szCs w:val="21"/>
              </w:rPr>
            </w:pPr>
          </w:p>
        </w:tc>
        <w:tc>
          <w:tcPr>
            <w:tcW w:w="1134" w:type="dxa"/>
          </w:tcPr>
          <w:p w14:paraId="01CB8B24" w14:textId="77777777" w:rsidR="00C878F4" w:rsidRPr="00410702" w:rsidRDefault="00C878F4" w:rsidP="00F23951">
            <w:pPr>
              <w:rPr>
                <w:rFonts w:asciiTheme="minorHAnsi" w:eastAsiaTheme="minorEastAsia" w:hAnsiTheme="minorHAnsi" w:cstheme="minorBidi"/>
                <w:bCs/>
                <w:szCs w:val="21"/>
              </w:rPr>
            </w:pPr>
          </w:p>
        </w:tc>
        <w:tc>
          <w:tcPr>
            <w:tcW w:w="766" w:type="dxa"/>
          </w:tcPr>
          <w:p w14:paraId="78A5A111" w14:textId="77777777" w:rsidR="00C878F4" w:rsidRPr="00410702" w:rsidRDefault="00C878F4" w:rsidP="00F23951">
            <w:pPr>
              <w:rPr>
                <w:rFonts w:asciiTheme="minorHAnsi" w:eastAsiaTheme="minorEastAsia" w:hAnsiTheme="minorHAnsi" w:cstheme="minorBidi"/>
                <w:bCs/>
                <w:szCs w:val="21"/>
              </w:rPr>
            </w:pPr>
          </w:p>
        </w:tc>
      </w:tr>
      <w:tr w:rsidR="00C878F4" w:rsidRPr="00410702" w14:paraId="27F84C31" w14:textId="052103D7" w:rsidTr="00C878F4">
        <w:trPr>
          <w:trHeight w:val="350"/>
        </w:trPr>
        <w:tc>
          <w:tcPr>
            <w:tcW w:w="456" w:type="dxa"/>
            <w:vMerge w:val="restart"/>
            <w:vAlign w:val="center"/>
          </w:tcPr>
          <w:p w14:paraId="364C9565" w14:textId="77777777" w:rsidR="00C878F4" w:rsidRPr="00410702" w:rsidRDefault="00C878F4" w:rsidP="00F23951">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2</w:t>
            </w:r>
          </w:p>
        </w:tc>
        <w:tc>
          <w:tcPr>
            <w:tcW w:w="638" w:type="dxa"/>
            <w:vMerge w:val="restart"/>
            <w:vAlign w:val="center"/>
          </w:tcPr>
          <w:p w14:paraId="330C2613" w14:textId="77777777" w:rsidR="00C878F4" w:rsidRPr="00410702" w:rsidRDefault="00C878F4" w:rsidP="00F23951">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运输、安装调试及验收</w:t>
            </w:r>
          </w:p>
        </w:tc>
        <w:tc>
          <w:tcPr>
            <w:tcW w:w="2700" w:type="dxa"/>
          </w:tcPr>
          <w:p w14:paraId="741D6D55" w14:textId="77777777" w:rsidR="00C878F4" w:rsidRPr="00410702" w:rsidRDefault="00C878F4" w:rsidP="00F23951">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.1</w:t>
            </w:r>
            <w:r w:rsidRPr="00410702">
              <w:rPr>
                <w:rFonts w:asciiTheme="minorHAnsi" w:eastAsiaTheme="minorEastAsia" w:hAnsiTheme="minorHAnsi" w:cstheme="minorBidi" w:hint="eastAsia"/>
                <w:bCs/>
                <w:szCs w:val="21"/>
              </w:rPr>
              <w:t>投标人负责将货物安全无损运抵采购人指定地点</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并承担设备的包装、运输、保险、装卸、安装调试、培训、商检及计量检测、关税、增值税和进口代理等费用。</w:t>
            </w:r>
          </w:p>
        </w:tc>
        <w:tc>
          <w:tcPr>
            <w:tcW w:w="2835" w:type="dxa"/>
          </w:tcPr>
          <w:p w14:paraId="5E9D007B" w14:textId="77777777" w:rsidR="00C878F4" w:rsidRPr="00410702" w:rsidRDefault="00C878F4" w:rsidP="00F23951">
            <w:pPr>
              <w:spacing w:line="340" w:lineRule="exact"/>
              <w:rPr>
                <w:rFonts w:asciiTheme="minorHAnsi" w:eastAsiaTheme="minorEastAsia" w:hAnsiTheme="minorHAnsi" w:cstheme="minorBidi"/>
                <w:bCs/>
                <w:szCs w:val="21"/>
              </w:rPr>
            </w:pPr>
          </w:p>
        </w:tc>
        <w:tc>
          <w:tcPr>
            <w:tcW w:w="1134" w:type="dxa"/>
          </w:tcPr>
          <w:p w14:paraId="4828636C" w14:textId="77777777" w:rsidR="00C878F4" w:rsidRPr="00410702" w:rsidRDefault="00C878F4" w:rsidP="00F23951">
            <w:pPr>
              <w:spacing w:line="340" w:lineRule="exact"/>
              <w:rPr>
                <w:rFonts w:asciiTheme="minorHAnsi" w:eastAsiaTheme="minorEastAsia" w:hAnsiTheme="minorHAnsi" w:cstheme="minorBidi"/>
                <w:bCs/>
                <w:szCs w:val="21"/>
              </w:rPr>
            </w:pPr>
          </w:p>
        </w:tc>
        <w:tc>
          <w:tcPr>
            <w:tcW w:w="766" w:type="dxa"/>
          </w:tcPr>
          <w:p w14:paraId="507AFFEC" w14:textId="77777777" w:rsidR="00C878F4" w:rsidRPr="00410702" w:rsidRDefault="00C878F4" w:rsidP="00F23951">
            <w:pPr>
              <w:spacing w:line="340" w:lineRule="exact"/>
              <w:rPr>
                <w:rFonts w:asciiTheme="minorHAnsi" w:eastAsiaTheme="minorEastAsia" w:hAnsiTheme="minorHAnsi" w:cstheme="minorBidi"/>
                <w:bCs/>
                <w:szCs w:val="21"/>
              </w:rPr>
            </w:pPr>
          </w:p>
        </w:tc>
      </w:tr>
      <w:tr w:rsidR="00C878F4" w:rsidRPr="00410702" w14:paraId="0A380C15" w14:textId="19B8EAD6" w:rsidTr="00C878F4">
        <w:trPr>
          <w:trHeight w:val="350"/>
        </w:trPr>
        <w:tc>
          <w:tcPr>
            <w:tcW w:w="456" w:type="dxa"/>
            <w:vMerge/>
            <w:vAlign w:val="center"/>
          </w:tcPr>
          <w:p w14:paraId="7B8FC672" w14:textId="77777777" w:rsidR="00C878F4" w:rsidRPr="00410702" w:rsidRDefault="00C878F4" w:rsidP="00F23951">
            <w:pPr>
              <w:jc w:val="center"/>
              <w:rPr>
                <w:rFonts w:asciiTheme="minorHAnsi" w:eastAsiaTheme="minorEastAsia" w:hAnsiTheme="minorHAnsi" w:cstheme="minorBidi"/>
                <w:b/>
                <w:szCs w:val="22"/>
              </w:rPr>
            </w:pPr>
          </w:p>
        </w:tc>
        <w:tc>
          <w:tcPr>
            <w:tcW w:w="638" w:type="dxa"/>
            <w:vMerge/>
          </w:tcPr>
          <w:p w14:paraId="55BCEAAA" w14:textId="77777777" w:rsidR="00C878F4" w:rsidRPr="00410702" w:rsidRDefault="00C878F4" w:rsidP="00F23951">
            <w:pPr>
              <w:rPr>
                <w:rFonts w:asciiTheme="minorHAnsi" w:eastAsiaTheme="minorEastAsia" w:hAnsiTheme="minorHAnsi" w:cstheme="minorBidi"/>
                <w:b/>
                <w:szCs w:val="22"/>
              </w:rPr>
            </w:pPr>
          </w:p>
        </w:tc>
        <w:tc>
          <w:tcPr>
            <w:tcW w:w="2700" w:type="dxa"/>
          </w:tcPr>
          <w:p w14:paraId="4B836149" w14:textId="77777777" w:rsidR="00C878F4" w:rsidRPr="00410702" w:rsidRDefault="00C878F4" w:rsidP="00F23951">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.2</w:t>
            </w:r>
            <w:r w:rsidRPr="00410702">
              <w:rPr>
                <w:rFonts w:asciiTheme="minorHAnsi" w:eastAsiaTheme="minorEastAsia" w:hAnsiTheme="minorHAnsi" w:cstheme="minorBidi" w:hint="eastAsia"/>
                <w:bCs/>
                <w:szCs w:val="21"/>
              </w:rPr>
              <w:t>由采购人按合同和招标、投标文件约定的要求和标准及中华人民共和国现行的验收规范和评定标准进行交货验收。</w:t>
            </w:r>
          </w:p>
        </w:tc>
        <w:tc>
          <w:tcPr>
            <w:tcW w:w="2835" w:type="dxa"/>
          </w:tcPr>
          <w:p w14:paraId="6615CF02" w14:textId="77777777" w:rsidR="00C878F4" w:rsidRPr="00410702" w:rsidRDefault="00C878F4" w:rsidP="00F23951">
            <w:pPr>
              <w:spacing w:line="340" w:lineRule="exact"/>
              <w:rPr>
                <w:rFonts w:asciiTheme="minorHAnsi" w:eastAsiaTheme="minorEastAsia" w:hAnsiTheme="minorHAnsi" w:cstheme="minorBidi"/>
                <w:bCs/>
                <w:szCs w:val="21"/>
              </w:rPr>
            </w:pPr>
          </w:p>
        </w:tc>
        <w:tc>
          <w:tcPr>
            <w:tcW w:w="1134" w:type="dxa"/>
          </w:tcPr>
          <w:p w14:paraId="6DB37390" w14:textId="77777777" w:rsidR="00C878F4" w:rsidRPr="00410702" w:rsidRDefault="00C878F4" w:rsidP="00F23951">
            <w:pPr>
              <w:spacing w:line="340" w:lineRule="exact"/>
              <w:rPr>
                <w:rFonts w:asciiTheme="minorHAnsi" w:eastAsiaTheme="minorEastAsia" w:hAnsiTheme="minorHAnsi" w:cstheme="minorBidi"/>
                <w:bCs/>
                <w:szCs w:val="21"/>
              </w:rPr>
            </w:pPr>
          </w:p>
        </w:tc>
        <w:tc>
          <w:tcPr>
            <w:tcW w:w="766" w:type="dxa"/>
          </w:tcPr>
          <w:p w14:paraId="18655479" w14:textId="77777777" w:rsidR="00C878F4" w:rsidRPr="00410702" w:rsidRDefault="00C878F4" w:rsidP="00F23951">
            <w:pPr>
              <w:spacing w:line="340" w:lineRule="exact"/>
              <w:rPr>
                <w:rFonts w:asciiTheme="minorHAnsi" w:eastAsiaTheme="minorEastAsia" w:hAnsiTheme="minorHAnsi" w:cstheme="minorBidi"/>
                <w:bCs/>
                <w:szCs w:val="21"/>
              </w:rPr>
            </w:pPr>
          </w:p>
        </w:tc>
      </w:tr>
      <w:tr w:rsidR="00C878F4" w:rsidRPr="00410702" w14:paraId="5E1D550D" w14:textId="026674DC" w:rsidTr="00C878F4">
        <w:trPr>
          <w:trHeight w:val="350"/>
        </w:trPr>
        <w:tc>
          <w:tcPr>
            <w:tcW w:w="456" w:type="dxa"/>
            <w:vMerge/>
            <w:vAlign w:val="center"/>
          </w:tcPr>
          <w:p w14:paraId="23343DF3" w14:textId="77777777" w:rsidR="00C878F4" w:rsidRPr="00410702" w:rsidRDefault="00C878F4" w:rsidP="00F23951">
            <w:pPr>
              <w:jc w:val="center"/>
              <w:rPr>
                <w:rFonts w:asciiTheme="minorHAnsi" w:eastAsiaTheme="minorEastAsia" w:hAnsiTheme="minorHAnsi" w:cstheme="minorBidi"/>
                <w:b/>
                <w:szCs w:val="22"/>
              </w:rPr>
            </w:pPr>
          </w:p>
        </w:tc>
        <w:tc>
          <w:tcPr>
            <w:tcW w:w="638" w:type="dxa"/>
            <w:vMerge/>
          </w:tcPr>
          <w:p w14:paraId="26394F39" w14:textId="77777777" w:rsidR="00C878F4" w:rsidRPr="00410702" w:rsidRDefault="00C878F4" w:rsidP="00F23951">
            <w:pPr>
              <w:rPr>
                <w:rFonts w:asciiTheme="minorHAnsi" w:eastAsiaTheme="minorEastAsia" w:hAnsiTheme="minorHAnsi" w:cstheme="minorBidi"/>
                <w:b/>
                <w:szCs w:val="22"/>
              </w:rPr>
            </w:pPr>
          </w:p>
        </w:tc>
        <w:tc>
          <w:tcPr>
            <w:tcW w:w="2700" w:type="dxa"/>
          </w:tcPr>
          <w:p w14:paraId="7FA0FD2B" w14:textId="77777777" w:rsidR="00C878F4" w:rsidRPr="00410702" w:rsidRDefault="00C878F4" w:rsidP="00F23951">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 xml:space="preserve">3 </w:t>
            </w:r>
            <w:r w:rsidRPr="00410702">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c>
          <w:tcPr>
            <w:tcW w:w="2835" w:type="dxa"/>
          </w:tcPr>
          <w:p w14:paraId="2F9DD9AA" w14:textId="77777777" w:rsidR="00C878F4" w:rsidRPr="00410702" w:rsidRDefault="00C878F4" w:rsidP="00F23951">
            <w:pPr>
              <w:spacing w:line="340" w:lineRule="exact"/>
              <w:rPr>
                <w:rFonts w:asciiTheme="minorHAnsi" w:eastAsiaTheme="minorEastAsia" w:hAnsiTheme="minorHAnsi" w:cstheme="minorBidi"/>
                <w:bCs/>
                <w:szCs w:val="21"/>
              </w:rPr>
            </w:pPr>
          </w:p>
        </w:tc>
        <w:tc>
          <w:tcPr>
            <w:tcW w:w="1134" w:type="dxa"/>
          </w:tcPr>
          <w:p w14:paraId="55B41C03" w14:textId="77777777" w:rsidR="00C878F4" w:rsidRPr="00410702" w:rsidRDefault="00C878F4" w:rsidP="00F23951">
            <w:pPr>
              <w:spacing w:line="340" w:lineRule="exact"/>
              <w:rPr>
                <w:rFonts w:asciiTheme="minorHAnsi" w:eastAsiaTheme="minorEastAsia" w:hAnsiTheme="minorHAnsi" w:cstheme="minorBidi"/>
                <w:bCs/>
                <w:szCs w:val="21"/>
              </w:rPr>
            </w:pPr>
          </w:p>
        </w:tc>
        <w:tc>
          <w:tcPr>
            <w:tcW w:w="766" w:type="dxa"/>
          </w:tcPr>
          <w:p w14:paraId="79A373FB" w14:textId="77777777" w:rsidR="00C878F4" w:rsidRPr="00410702" w:rsidRDefault="00C878F4" w:rsidP="00F23951">
            <w:pPr>
              <w:spacing w:line="340" w:lineRule="exact"/>
              <w:rPr>
                <w:rFonts w:asciiTheme="minorHAnsi" w:eastAsiaTheme="minorEastAsia" w:hAnsiTheme="minorHAnsi" w:cstheme="minorBidi"/>
                <w:bCs/>
                <w:szCs w:val="21"/>
              </w:rPr>
            </w:pPr>
          </w:p>
        </w:tc>
      </w:tr>
      <w:tr w:rsidR="00C878F4" w:rsidRPr="00410702" w14:paraId="0A416995" w14:textId="0EA55CAC" w:rsidTr="00C878F4">
        <w:trPr>
          <w:trHeight w:val="350"/>
        </w:trPr>
        <w:tc>
          <w:tcPr>
            <w:tcW w:w="456" w:type="dxa"/>
            <w:vMerge/>
            <w:vAlign w:val="center"/>
          </w:tcPr>
          <w:p w14:paraId="2654CC6F" w14:textId="77777777" w:rsidR="00C878F4" w:rsidRPr="00410702" w:rsidRDefault="00C878F4" w:rsidP="00F23951">
            <w:pPr>
              <w:jc w:val="center"/>
              <w:rPr>
                <w:rFonts w:asciiTheme="minorHAnsi" w:eastAsiaTheme="minorEastAsia" w:hAnsiTheme="minorHAnsi" w:cstheme="minorBidi"/>
                <w:b/>
                <w:szCs w:val="22"/>
              </w:rPr>
            </w:pPr>
          </w:p>
        </w:tc>
        <w:tc>
          <w:tcPr>
            <w:tcW w:w="638" w:type="dxa"/>
            <w:vMerge/>
          </w:tcPr>
          <w:p w14:paraId="1E3389B4" w14:textId="77777777" w:rsidR="00C878F4" w:rsidRPr="00410702" w:rsidRDefault="00C878F4" w:rsidP="00F23951">
            <w:pPr>
              <w:rPr>
                <w:rFonts w:asciiTheme="minorHAnsi" w:eastAsiaTheme="minorEastAsia" w:hAnsiTheme="minorHAnsi" w:cstheme="minorBidi"/>
                <w:b/>
                <w:szCs w:val="22"/>
              </w:rPr>
            </w:pPr>
          </w:p>
        </w:tc>
        <w:tc>
          <w:tcPr>
            <w:tcW w:w="2700" w:type="dxa"/>
          </w:tcPr>
          <w:p w14:paraId="3A368DE4" w14:textId="77777777" w:rsidR="00C878F4" w:rsidRPr="00410702" w:rsidRDefault="00C878F4" w:rsidP="00F23951">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4</w:t>
            </w:r>
            <w:r w:rsidRPr="00410702">
              <w:rPr>
                <w:rFonts w:asciiTheme="minorHAnsi" w:eastAsiaTheme="minorEastAsia" w:hAnsiTheme="minorHAnsi" w:cstheme="minorBidi" w:hint="eastAsia"/>
                <w:bCs/>
                <w:szCs w:val="21"/>
              </w:rPr>
              <w:t>当满足以下条件时，采购人才向中标人签发货物验收报告：</w:t>
            </w:r>
          </w:p>
          <w:p w14:paraId="59EE32F3" w14:textId="77777777" w:rsidR="00C878F4" w:rsidRPr="00410702" w:rsidRDefault="00C878F4" w:rsidP="00F23951">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w:t>
            </w:r>
            <w:r w:rsidRPr="00410702">
              <w:rPr>
                <w:rFonts w:asciiTheme="minorHAnsi" w:eastAsiaTheme="minorEastAsia" w:hAnsiTheme="minorHAnsi" w:cstheme="minorBidi" w:hint="eastAsia"/>
                <w:bCs/>
                <w:szCs w:val="21"/>
              </w:rPr>
              <w:t>）设备全新</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外观无伤痕变形或明显修饰痕迹。</w:t>
            </w:r>
          </w:p>
          <w:p w14:paraId="22258D4A" w14:textId="77777777" w:rsidR="00C878F4" w:rsidRPr="00410702" w:rsidRDefault="00C878F4" w:rsidP="00F23951">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15AA10C6" w14:textId="77777777" w:rsidR="00C878F4" w:rsidRPr="00410702" w:rsidRDefault="00C878F4" w:rsidP="00F23951">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3</w:t>
            </w:r>
            <w:r w:rsidRPr="00410702">
              <w:rPr>
                <w:rFonts w:asciiTheme="minorHAnsi" w:eastAsiaTheme="minorEastAsia" w:hAnsiTheme="minorHAnsi" w:cstheme="minorBidi" w:hint="eastAsia"/>
                <w:bCs/>
                <w:szCs w:val="21"/>
              </w:rPr>
              <w:t>）技术文件资料、备件等已按规定数量移交完毕。</w:t>
            </w:r>
          </w:p>
          <w:p w14:paraId="38523AF2" w14:textId="77777777" w:rsidR="00C878F4" w:rsidRPr="00410702" w:rsidRDefault="00C878F4" w:rsidP="00F23951">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4</w:t>
            </w:r>
            <w:r w:rsidRPr="00410702">
              <w:rPr>
                <w:rFonts w:asciiTheme="minorHAnsi" w:eastAsiaTheme="minorEastAsia" w:hAnsiTheme="minorHAnsi" w:cstheme="minorBidi" w:hint="eastAsia"/>
                <w:bCs/>
                <w:szCs w:val="21"/>
              </w:rPr>
              <w:t>）按照招标书要求及投标文件提供的技术要求验收必须合格。</w:t>
            </w:r>
          </w:p>
          <w:p w14:paraId="45AC2689" w14:textId="77777777" w:rsidR="00C878F4" w:rsidRPr="00410702" w:rsidRDefault="00C878F4" w:rsidP="00F23951">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5</w:t>
            </w:r>
            <w:r w:rsidRPr="00410702">
              <w:rPr>
                <w:rFonts w:asciiTheme="minorHAnsi" w:eastAsiaTheme="minorEastAsia" w:hAnsiTheme="minorHAnsi" w:cstheme="minorBidi"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784F40B0" w14:textId="77777777" w:rsidR="00C878F4" w:rsidRPr="00410702" w:rsidRDefault="00C878F4" w:rsidP="00F23951">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6</w:t>
            </w:r>
            <w:r w:rsidRPr="00410702">
              <w:rPr>
                <w:rFonts w:asciiTheme="minorHAnsi" w:eastAsiaTheme="minorEastAsia" w:hAnsiTheme="minorHAnsi" w:cstheme="minorBidi" w:hint="eastAsia"/>
                <w:bCs/>
                <w:szCs w:val="21"/>
              </w:rPr>
              <w:t>）货物具备产品合格证。</w:t>
            </w:r>
          </w:p>
          <w:p w14:paraId="1371A7DC" w14:textId="77777777" w:rsidR="00C878F4" w:rsidRPr="00410702" w:rsidRDefault="00C878F4" w:rsidP="00F23951">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7</w:t>
            </w:r>
            <w:r w:rsidRPr="00410702">
              <w:rPr>
                <w:rFonts w:asciiTheme="minorHAnsi" w:eastAsiaTheme="minorEastAsia" w:hAnsiTheme="minorHAnsi" w:cstheme="minorBidi" w:hint="eastAsia"/>
                <w:bCs/>
                <w:szCs w:val="21"/>
              </w:rPr>
              <w:t>）在货物安装调试合格后，所有技术指标达到技术规范书要求，经验收合格后，双方共同签署验收报告。</w:t>
            </w:r>
          </w:p>
        </w:tc>
        <w:tc>
          <w:tcPr>
            <w:tcW w:w="2835" w:type="dxa"/>
          </w:tcPr>
          <w:p w14:paraId="78E0E8F4" w14:textId="77777777" w:rsidR="00C878F4" w:rsidRPr="00410702" w:rsidRDefault="00C878F4" w:rsidP="00F23951">
            <w:pPr>
              <w:spacing w:line="340" w:lineRule="exact"/>
              <w:rPr>
                <w:rFonts w:asciiTheme="minorHAnsi" w:eastAsiaTheme="minorEastAsia" w:hAnsiTheme="minorHAnsi" w:cstheme="minorBidi"/>
                <w:bCs/>
                <w:szCs w:val="21"/>
              </w:rPr>
            </w:pPr>
          </w:p>
        </w:tc>
        <w:tc>
          <w:tcPr>
            <w:tcW w:w="1134" w:type="dxa"/>
          </w:tcPr>
          <w:p w14:paraId="6755DADD" w14:textId="77777777" w:rsidR="00C878F4" w:rsidRPr="00410702" w:rsidRDefault="00C878F4" w:rsidP="00F23951">
            <w:pPr>
              <w:spacing w:line="340" w:lineRule="exact"/>
              <w:rPr>
                <w:rFonts w:asciiTheme="minorHAnsi" w:eastAsiaTheme="minorEastAsia" w:hAnsiTheme="minorHAnsi" w:cstheme="minorBidi"/>
                <w:bCs/>
                <w:szCs w:val="21"/>
              </w:rPr>
            </w:pPr>
          </w:p>
        </w:tc>
        <w:tc>
          <w:tcPr>
            <w:tcW w:w="766" w:type="dxa"/>
          </w:tcPr>
          <w:p w14:paraId="63BA44CC" w14:textId="77777777" w:rsidR="00C878F4" w:rsidRPr="00410702" w:rsidRDefault="00C878F4" w:rsidP="00F23951">
            <w:pPr>
              <w:spacing w:line="340" w:lineRule="exact"/>
              <w:rPr>
                <w:rFonts w:asciiTheme="minorHAnsi" w:eastAsiaTheme="minorEastAsia" w:hAnsiTheme="minorHAnsi" w:cstheme="minorBidi"/>
                <w:bCs/>
                <w:szCs w:val="21"/>
              </w:rPr>
            </w:pPr>
          </w:p>
        </w:tc>
      </w:tr>
      <w:tr w:rsidR="00C878F4" w:rsidRPr="00410702" w14:paraId="7A06406E" w14:textId="7BEE3141" w:rsidTr="00C878F4">
        <w:trPr>
          <w:trHeight w:val="350"/>
        </w:trPr>
        <w:tc>
          <w:tcPr>
            <w:tcW w:w="456" w:type="dxa"/>
            <w:vMerge w:val="restart"/>
            <w:vAlign w:val="center"/>
          </w:tcPr>
          <w:p w14:paraId="0A7C379F" w14:textId="77777777" w:rsidR="00C878F4" w:rsidRPr="00410702" w:rsidRDefault="00C878F4" w:rsidP="00F23951">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638" w:type="dxa"/>
            <w:vMerge w:val="restart"/>
            <w:vAlign w:val="center"/>
          </w:tcPr>
          <w:p w14:paraId="5A6E94F8" w14:textId="77777777" w:rsidR="00C878F4" w:rsidRPr="00410702" w:rsidRDefault="00C878F4" w:rsidP="00F23951">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关于违约</w:t>
            </w:r>
          </w:p>
        </w:tc>
        <w:tc>
          <w:tcPr>
            <w:tcW w:w="2700" w:type="dxa"/>
          </w:tcPr>
          <w:p w14:paraId="5F55CF80" w14:textId="77777777" w:rsidR="00C878F4" w:rsidRPr="00410702" w:rsidRDefault="00C878F4" w:rsidP="00F23951">
            <w:pPr>
              <w:rPr>
                <w:rFonts w:asciiTheme="minorEastAsia" w:eastAsiaTheme="minorEastAsia" w:hAnsiTheme="minorEastAsia" w:cstheme="minorBidi"/>
                <w:b/>
                <w:szCs w:val="22"/>
              </w:rPr>
            </w:pPr>
            <w:r w:rsidRPr="00410702">
              <w:rPr>
                <w:rFonts w:asciiTheme="minorEastAsia" w:eastAsiaTheme="minorEastAsia" w:hAnsiTheme="minorEastAsia" w:cstheme="minorBidi" w:hint="eastAsia"/>
                <w:b/>
                <w:szCs w:val="22"/>
              </w:rPr>
              <w:t>3.1</w:t>
            </w:r>
            <w:r w:rsidRPr="00410702">
              <w:rPr>
                <w:rFonts w:asciiTheme="minorEastAsia" w:eastAsiaTheme="minorEastAsia" w:hAnsiTheme="minorEastAsia"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2835" w:type="dxa"/>
          </w:tcPr>
          <w:p w14:paraId="7BE48112" w14:textId="77777777" w:rsidR="00C878F4" w:rsidRPr="00410702" w:rsidRDefault="00C878F4" w:rsidP="00F23951">
            <w:pPr>
              <w:rPr>
                <w:rFonts w:asciiTheme="minorEastAsia" w:eastAsiaTheme="minorEastAsia" w:hAnsiTheme="minorEastAsia" w:cstheme="minorBidi"/>
                <w:b/>
                <w:szCs w:val="22"/>
              </w:rPr>
            </w:pPr>
          </w:p>
        </w:tc>
        <w:tc>
          <w:tcPr>
            <w:tcW w:w="1134" w:type="dxa"/>
          </w:tcPr>
          <w:p w14:paraId="0838967D" w14:textId="77777777" w:rsidR="00C878F4" w:rsidRPr="00410702" w:rsidRDefault="00C878F4" w:rsidP="00F23951">
            <w:pPr>
              <w:rPr>
                <w:rFonts w:asciiTheme="minorEastAsia" w:eastAsiaTheme="minorEastAsia" w:hAnsiTheme="minorEastAsia" w:cstheme="minorBidi"/>
                <w:b/>
                <w:szCs w:val="22"/>
              </w:rPr>
            </w:pPr>
          </w:p>
        </w:tc>
        <w:tc>
          <w:tcPr>
            <w:tcW w:w="766" w:type="dxa"/>
          </w:tcPr>
          <w:p w14:paraId="7DF1F221" w14:textId="77777777" w:rsidR="00C878F4" w:rsidRPr="00410702" w:rsidRDefault="00C878F4" w:rsidP="00F23951">
            <w:pPr>
              <w:rPr>
                <w:rFonts w:asciiTheme="minorEastAsia" w:eastAsiaTheme="minorEastAsia" w:hAnsiTheme="minorEastAsia" w:cstheme="minorBidi"/>
                <w:b/>
                <w:szCs w:val="22"/>
              </w:rPr>
            </w:pPr>
          </w:p>
        </w:tc>
      </w:tr>
      <w:tr w:rsidR="00C878F4" w:rsidRPr="00410702" w14:paraId="1EF0CA9A" w14:textId="45E2C915" w:rsidTr="00C878F4">
        <w:trPr>
          <w:trHeight w:val="350"/>
        </w:trPr>
        <w:tc>
          <w:tcPr>
            <w:tcW w:w="456" w:type="dxa"/>
            <w:vMerge/>
            <w:vAlign w:val="center"/>
          </w:tcPr>
          <w:p w14:paraId="5CE2C17B"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vAlign w:val="center"/>
          </w:tcPr>
          <w:p w14:paraId="02257FE7" w14:textId="77777777" w:rsidR="00C878F4" w:rsidRPr="00410702" w:rsidRDefault="00C878F4" w:rsidP="00F23951">
            <w:pPr>
              <w:jc w:val="center"/>
              <w:rPr>
                <w:rFonts w:asciiTheme="minorHAnsi" w:eastAsiaTheme="minorEastAsia" w:hAnsiTheme="minorHAnsi" w:cstheme="minorBidi"/>
                <w:szCs w:val="22"/>
              </w:rPr>
            </w:pPr>
          </w:p>
        </w:tc>
        <w:tc>
          <w:tcPr>
            <w:tcW w:w="2700" w:type="dxa"/>
          </w:tcPr>
          <w:p w14:paraId="73A869D3" w14:textId="77777777" w:rsidR="00C878F4" w:rsidRPr="00410702" w:rsidRDefault="00C878F4" w:rsidP="00F23951">
            <w:pPr>
              <w:rPr>
                <w:rFonts w:asciiTheme="minorEastAsia" w:eastAsiaTheme="minorEastAsia" w:hAnsiTheme="minorEastAsia" w:cstheme="minorBidi"/>
                <w:b/>
                <w:color w:val="FF0000"/>
                <w:szCs w:val="22"/>
              </w:rPr>
            </w:pPr>
            <w:r w:rsidRPr="00410702">
              <w:rPr>
                <w:rFonts w:asciiTheme="minorEastAsia" w:eastAsiaTheme="minorEastAsia" w:hAnsiTheme="minorEastAsia" w:cstheme="minorBidi" w:hint="eastAsia"/>
                <w:b/>
                <w:szCs w:val="22"/>
              </w:rPr>
              <w:t>3.2</w:t>
            </w:r>
            <w:r w:rsidRPr="00410702">
              <w:rPr>
                <w:rFonts w:asciiTheme="minorEastAsia" w:eastAsiaTheme="minorEastAsia" w:hAnsiTheme="minorEastAsia" w:cstheme="minorBidi" w:hint="eastAsia"/>
                <w:bCs/>
                <w:kern w:val="0"/>
                <w:szCs w:val="21"/>
              </w:rPr>
              <w:t>投标人所交设备的品种、型号、规格、质量、功能、技术参数等方面不能实质性满足招标文件要约的，采购人有权拒绝收货，投标人向采购人偿付项目采购金额千分之</w:t>
            </w:r>
            <w:r w:rsidRPr="00410702">
              <w:rPr>
                <w:rFonts w:asciiTheme="minorEastAsia" w:eastAsiaTheme="minorEastAsia" w:hAnsiTheme="minorEastAsia" w:cstheme="minorBidi" w:hint="eastAsia"/>
                <w:bCs/>
                <w:kern w:val="0"/>
                <w:szCs w:val="21"/>
                <w:u w:val="single"/>
              </w:rPr>
              <w:t xml:space="preserve">  十</w:t>
            </w:r>
            <w:r w:rsidRPr="00410702">
              <w:rPr>
                <w:rFonts w:asciiTheme="minorEastAsia" w:eastAsiaTheme="minorEastAsia" w:hAnsiTheme="minorEastAsia" w:cstheme="minorBidi" w:hint="eastAsia"/>
                <w:bCs/>
                <w:kern w:val="0"/>
                <w:szCs w:val="21"/>
              </w:rPr>
              <w:t>（千分之十以上千分之二十以下）的违约金；造成严重后果的，根据《</w:t>
            </w:r>
            <w:r w:rsidRPr="00410702">
              <w:rPr>
                <w:rFonts w:asciiTheme="minorEastAsia" w:eastAsiaTheme="minorEastAsia" w:hAnsiTheme="minorEastAsia" w:cstheme="minorBidi"/>
                <w:bCs/>
                <w:kern w:val="0"/>
                <w:szCs w:val="21"/>
              </w:rPr>
              <w:t>深圳经济特区政府采购条例</w:t>
            </w:r>
            <w:r w:rsidRPr="00410702">
              <w:rPr>
                <w:rFonts w:asciiTheme="minorEastAsia" w:eastAsiaTheme="minorEastAsia" w:hAnsiTheme="minorEastAsia" w:cstheme="minorBidi" w:hint="eastAsia"/>
                <w:bCs/>
                <w:kern w:val="0"/>
                <w:szCs w:val="21"/>
              </w:rPr>
              <w:t>》第五十七条第（二）款规定，由主管部门对中标人进行处罚。</w:t>
            </w:r>
          </w:p>
        </w:tc>
        <w:tc>
          <w:tcPr>
            <w:tcW w:w="2835" w:type="dxa"/>
          </w:tcPr>
          <w:p w14:paraId="28491674" w14:textId="77777777" w:rsidR="00C878F4" w:rsidRPr="00410702" w:rsidRDefault="00C878F4" w:rsidP="00F23951">
            <w:pPr>
              <w:rPr>
                <w:rFonts w:asciiTheme="minorEastAsia" w:eastAsiaTheme="minorEastAsia" w:hAnsiTheme="minorEastAsia" w:cstheme="minorBidi"/>
                <w:b/>
                <w:szCs w:val="22"/>
              </w:rPr>
            </w:pPr>
          </w:p>
        </w:tc>
        <w:tc>
          <w:tcPr>
            <w:tcW w:w="1134" w:type="dxa"/>
          </w:tcPr>
          <w:p w14:paraId="16EF223B" w14:textId="77777777" w:rsidR="00C878F4" w:rsidRPr="00410702" w:rsidRDefault="00C878F4" w:rsidP="00F23951">
            <w:pPr>
              <w:rPr>
                <w:rFonts w:asciiTheme="minorEastAsia" w:eastAsiaTheme="minorEastAsia" w:hAnsiTheme="minorEastAsia" w:cstheme="minorBidi"/>
                <w:b/>
                <w:szCs w:val="22"/>
              </w:rPr>
            </w:pPr>
          </w:p>
        </w:tc>
        <w:tc>
          <w:tcPr>
            <w:tcW w:w="766" w:type="dxa"/>
          </w:tcPr>
          <w:p w14:paraId="6F00ECD9" w14:textId="77777777" w:rsidR="00C878F4" w:rsidRPr="00410702" w:rsidRDefault="00C878F4" w:rsidP="00F23951">
            <w:pPr>
              <w:rPr>
                <w:rFonts w:asciiTheme="minorEastAsia" w:eastAsiaTheme="minorEastAsia" w:hAnsiTheme="minorEastAsia" w:cstheme="minorBidi"/>
                <w:b/>
                <w:szCs w:val="22"/>
              </w:rPr>
            </w:pPr>
          </w:p>
        </w:tc>
      </w:tr>
      <w:tr w:rsidR="00C878F4" w:rsidRPr="00410702" w14:paraId="7BA136F2" w14:textId="118B429C" w:rsidTr="00C878F4">
        <w:trPr>
          <w:trHeight w:val="350"/>
        </w:trPr>
        <w:tc>
          <w:tcPr>
            <w:tcW w:w="456" w:type="dxa"/>
            <w:vMerge/>
            <w:vAlign w:val="center"/>
          </w:tcPr>
          <w:p w14:paraId="16994599"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vAlign w:val="center"/>
          </w:tcPr>
          <w:p w14:paraId="110FB548" w14:textId="77777777" w:rsidR="00C878F4" w:rsidRPr="00410702" w:rsidRDefault="00C878F4" w:rsidP="00F23951">
            <w:pPr>
              <w:jc w:val="center"/>
              <w:rPr>
                <w:rFonts w:asciiTheme="minorHAnsi" w:eastAsiaTheme="minorEastAsia" w:hAnsiTheme="minorHAnsi" w:cstheme="minorBidi"/>
                <w:szCs w:val="22"/>
              </w:rPr>
            </w:pPr>
          </w:p>
        </w:tc>
        <w:tc>
          <w:tcPr>
            <w:tcW w:w="2700" w:type="dxa"/>
          </w:tcPr>
          <w:p w14:paraId="22AA5590" w14:textId="77777777" w:rsidR="00C878F4" w:rsidRPr="00410702" w:rsidRDefault="00C878F4" w:rsidP="00F23951">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3.3</w:t>
            </w:r>
            <w:r w:rsidRPr="00410702">
              <w:rPr>
                <w:rFonts w:ascii="宋体" w:eastAsiaTheme="minorEastAsia" w:hAnsi="宋体" w:cstheme="minorBidi" w:hint="eastAsia"/>
                <w:bCs/>
                <w:kern w:val="0"/>
                <w:szCs w:val="21"/>
              </w:rPr>
              <w:t>投标人不能交付设备的，投标人向采购人偿付项目采购金额千分之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（千分之十以上千分之二十以下）的违约金；造成严重后果的，根据《</w:t>
            </w:r>
            <w:r w:rsidRPr="00410702">
              <w:rPr>
                <w:rFonts w:ascii="宋体" w:eastAsiaTheme="minorEastAsia" w:hAnsi="宋体" w:cstheme="minorBidi"/>
                <w:bCs/>
                <w:kern w:val="0"/>
                <w:szCs w:val="21"/>
              </w:rPr>
              <w:t>深圳经济特区政府采购条例</w:t>
            </w:r>
            <w:r w:rsidRPr="00410702">
              <w:rPr>
                <w:rFonts w:ascii="宋体" w:eastAsiaTheme="minorEastAsia" w:hAnsi="宋体" w:cstheme="minorBidi" w:hint="eastAsia"/>
                <w:bCs/>
                <w:kern w:val="0"/>
                <w:szCs w:val="21"/>
              </w:rPr>
              <w:t>》第五十七条第（二）款规定，由主管部门对中标人进行处罚。</w:t>
            </w:r>
          </w:p>
        </w:tc>
        <w:tc>
          <w:tcPr>
            <w:tcW w:w="2835" w:type="dxa"/>
          </w:tcPr>
          <w:p w14:paraId="2687253A" w14:textId="77777777" w:rsidR="00C878F4" w:rsidRPr="00410702" w:rsidRDefault="00C878F4" w:rsidP="00F23951">
            <w:pPr>
              <w:rPr>
                <w:rFonts w:asciiTheme="minorHAnsi" w:eastAsiaTheme="minorEastAsia" w:hAnsiTheme="minorHAnsi" w:cstheme="minorBidi"/>
                <w:bCs/>
                <w:szCs w:val="22"/>
              </w:rPr>
            </w:pPr>
          </w:p>
        </w:tc>
        <w:tc>
          <w:tcPr>
            <w:tcW w:w="1134" w:type="dxa"/>
          </w:tcPr>
          <w:p w14:paraId="29ABF1A5" w14:textId="77777777" w:rsidR="00C878F4" w:rsidRPr="00410702" w:rsidRDefault="00C878F4" w:rsidP="00F23951">
            <w:pPr>
              <w:rPr>
                <w:rFonts w:asciiTheme="minorHAnsi" w:eastAsiaTheme="minorEastAsia" w:hAnsiTheme="minorHAnsi" w:cstheme="minorBidi"/>
                <w:bCs/>
                <w:szCs w:val="22"/>
              </w:rPr>
            </w:pPr>
          </w:p>
        </w:tc>
        <w:tc>
          <w:tcPr>
            <w:tcW w:w="766" w:type="dxa"/>
          </w:tcPr>
          <w:p w14:paraId="44621D09" w14:textId="77777777" w:rsidR="00C878F4" w:rsidRPr="00410702" w:rsidRDefault="00C878F4" w:rsidP="00F23951">
            <w:pPr>
              <w:rPr>
                <w:rFonts w:asciiTheme="minorHAnsi" w:eastAsiaTheme="minorEastAsia" w:hAnsiTheme="minorHAnsi" w:cstheme="minorBidi"/>
                <w:bCs/>
                <w:szCs w:val="22"/>
              </w:rPr>
            </w:pPr>
          </w:p>
        </w:tc>
      </w:tr>
      <w:tr w:rsidR="00C878F4" w:rsidRPr="00410702" w14:paraId="27982C1D" w14:textId="0300B0CC" w:rsidTr="00C878F4">
        <w:trPr>
          <w:trHeight w:val="350"/>
        </w:trPr>
        <w:tc>
          <w:tcPr>
            <w:tcW w:w="456" w:type="dxa"/>
            <w:vMerge/>
            <w:vAlign w:val="center"/>
          </w:tcPr>
          <w:p w14:paraId="72C5E69C"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vAlign w:val="center"/>
          </w:tcPr>
          <w:p w14:paraId="2D2CE2E3" w14:textId="77777777" w:rsidR="00C878F4" w:rsidRPr="00410702" w:rsidRDefault="00C878F4" w:rsidP="00F23951">
            <w:pPr>
              <w:jc w:val="center"/>
              <w:rPr>
                <w:rFonts w:asciiTheme="minorHAnsi" w:eastAsiaTheme="minorEastAsia" w:hAnsiTheme="minorHAnsi" w:cstheme="minorBidi"/>
                <w:szCs w:val="22"/>
              </w:rPr>
            </w:pPr>
          </w:p>
        </w:tc>
        <w:tc>
          <w:tcPr>
            <w:tcW w:w="2700" w:type="dxa"/>
          </w:tcPr>
          <w:p w14:paraId="2E08EDD1" w14:textId="77777777" w:rsidR="00C878F4" w:rsidRPr="00410702" w:rsidRDefault="00C878F4" w:rsidP="00F23951">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3.4</w:t>
            </w:r>
            <w:r w:rsidRPr="00410702">
              <w:rPr>
                <w:rFonts w:ascii="宋体" w:eastAsiaTheme="minorEastAsia" w:hAnsi="宋体" w:cstheme="minorBidi" w:hint="eastAsia"/>
                <w:bCs/>
                <w:kern w:val="0"/>
                <w:szCs w:val="21"/>
              </w:rPr>
              <w:t>投标人逾期未交设备的，投标人向采购人每日偿付设备款千分之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（千分之十以上千分之二十以下）的违约金。投标人超过交货期限</w:t>
            </w:r>
            <w:r w:rsidRPr="00410702">
              <w:rPr>
                <w:rFonts w:ascii="宋体" w:eastAsiaTheme="minorEastAsia" w:hAnsi="宋体" w:cstheme="minorBidi" w:hint="eastAsia"/>
                <w:bCs/>
                <w:kern w:val="0"/>
                <w:szCs w:val="21"/>
                <w:u w:val="single"/>
              </w:rPr>
              <w:t xml:space="preserve">  30  </w:t>
            </w:r>
            <w:r w:rsidRPr="00410702">
              <w:rPr>
                <w:rFonts w:ascii="宋体" w:eastAsiaTheme="minorEastAsia" w:hAnsi="宋体" w:cstheme="minorBidi" w:hint="eastAsia"/>
                <w:bCs/>
                <w:kern w:val="0"/>
                <w:szCs w:val="21"/>
              </w:rPr>
              <w:t>日仍未交货，采购人有权解除合同。</w:t>
            </w:r>
          </w:p>
        </w:tc>
        <w:tc>
          <w:tcPr>
            <w:tcW w:w="2835" w:type="dxa"/>
          </w:tcPr>
          <w:p w14:paraId="4C8B435F" w14:textId="77777777" w:rsidR="00C878F4" w:rsidRPr="00410702" w:rsidRDefault="00C878F4" w:rsidP="00F23951">
            <w:pPr>
              <w:rPr>
                <w:rFonts w:asciiTheme="minorHAnsi" w:eastAsiaTheme="minorEastAsia" w:hAnsiTheme="minorHAnsi" w:cstheme="minorBidi"/>
                <w:bCs/>
                <w:szCs w:val="22"/>
              </w:rPr>
            </w:pPr>
          </w:p>
        </w:tc>
        <w:tc>
          <w:tcPr>
            <w:tcW w:w="1134" w:type="dxa"/>
          </w:tcPr>
          <w:p w14:paraId="15A47560" w14:textId="77777777" w:rsidR="00C878F4" w:rsidRPr="00410702" w:rsidRDefault="00C878F4" w:rsidP="00F23951">
            <w:pPr>
              <w:rPr>
                <w:rFonts w:asciiTheme="minorHAnsi" w:eastAsiaTheme="minorEastAsia" w:hAnsiTheme="minorHAnsi" w:cstheme="minorBidi"/>
                <w:bCs/>
                <w:szCs w:val="22"/>
              </w:rPr>
            </w:pPr>
          </w:p>
        </w:tc>
        <w:tc>
          <w:tcPr>
            <w:tcW w:w="766" w:type="dxa"/>
          </w:tcPr>
          <w:p w14:paraId="61379088" w14:textId="77777777" w:rsidR="00C878F4" w:rsidRPr="00410702" w:rsidRDefault="00C878F4" w:rsidP="00F23951">
            <w:pPr>
              <w:rPr>
                <w:rFonts w:asciiTheme="minorHAnsi" w:eastAsiaTheme="minorEastAsia" w:hAnsiTheme="minorHAnsi" w:cstheme="minorBidi"/>
                <w:bCs/>
                <w:szCs w:val="22"/>
              </w:rPr>
            </w:pPr>
          </w:p>
        </w:tc>
      </w:tr>
      <w:tr w:rsidR="00C878F4" w:rsidRPr="00410702" w14:paraId="0D1A8651" w14:textId="2BB09523" w:rsidTr="00C878F4">
        <w:trPr>
          <w:trHeight w:val="350"/>
        </w:trPr>
        <w:tc>
          <w:tcPr>
            <w:tcW w:w="456" w:type="dxa"/>
            <w:vMerge/>
            <w:vAlign w:val="center"/>
          </w:tcPr>
          <w:p w14:paraId="13E12F6D" w14:textId="77777777" w:rsidR="00C878F4" w:rsidRPr="00410702" w:rsidRDefault="00C878F4" w:rsidP="00F23951">
            <w:pPr>
              <w:jc w:val="center"/>
              <w:rPr>
                <w:rFonts w:asciiTheme="minorHAnsi" w:eastAsiaTheme="minorEastAsia" w:hAnsiTheme="minorHAnsi" w:cstheme="minorBidi"/>
                <w:bCs/>
                <w:szCs w:val="22"/>
              </w:rPr>
            </w:pPr>
          </w:p>
        </w:tc>
        <w:tc>
          <w:tcPr>
            <w:tcW w:w="638" w:type="dxa"/>
            <w:vMerge/>
            <w:vAlign w:val="center"/>
          </w:tcPr>
          <w:p w14:paraId="40E528BD" w14:textId="77777777" w:rsidR="00C878F4" w:rsidRPr="00410702" w:rsidRDefault="00C878F4" w:rsidP="00F23951">
            <w:pPr>
              <w:jc w:val="center"/>
              <w:rPr>
                <w:rFonts w:asciiTheme="minorHAnsi" w:eastAsiaTheme="minorEastAsia" w:hAnsiTheme="minorHAnsi" w:cstheme="minorBidi"/>
                <w:szCs w:val="22"/>
              </w:rPr>
            </w:pPr>
          </w:p>
        </w:tc>
        <w:tc>
          <w:tcPr>
            <w:tcW w:w="2700" w:type="dxa"/>
          </w:tcPr>
          <w:p w14:paraId="3258A0B8" w14:textId="77777777" w:rsidR="00C878F4" w:rsidRPr="00410702" w:rsidRDefault="00C878F4" w:rsidP="00F23951">
            <w:pPr>
              <w:rPr>
                <w:rFonts w:asciiTheme="minorHAnsi" w:eastAsiaTheme="minorEastAsia" w:hAnsiTheme="minorHAnsi" w:cstheme="minorBidi"/>
                <w:b/>
                <w:color w:val="FF0000"/>
                <w:szCs w:val="22"/>
              </w:rPr>
            </w:pPr>
            <w:r w:rsidRPr="00410702">
              <w:rPr>
                <w:rFonts w:ascii="宋体" w:eastAsiaTheme="minorEastAsia" w:hAnsi="宋体" w:cstheme="minorBidi" w:hint="eastAsia"/>
                <w:bCs/>
                <w:kern w:val="0"/>
                <w:szCs w:val="21"/>
              </w:rPr>
              <w:t>3.5违约金先从由投标人履约保证金中扣除，若有不足部分则由中标人补齐。</w:t>
            </w:r>
          </w:p>
        </w:tc>
        <w:tc>
          <w:tcPr>
            <w:tcW w:w="2835" w:type="dxa"/>
          </w:tcPr>
          <w:p w14:paraId="3056307D" w14:textId="77777777" w:rsidR="00C878F4" w:rsidRPr="00410702" w:rsidRDefault="00C878F4" w:rsidP="00F23951">
            <w:pPr>
              <w:rPr>
                <w:rFonts w:ascii="宋体" w:eastAsiaTheme="minorEastAsia" w:hAnsi="宋体" w:cstheme="minorBidi"/>
                <w:bCs/>
                <w:kern w:val="0"/>
                <w:szCs w:val="21"/>
              </w:rPr>
            </w:pPr>
          </w:p>
        </w:tc>
        <w:tc>
          <w:tcPr>
            <w:tcW w:w="1134" w:type="dxa"/>
          </w:tcPr>
          <w:p w14:paraId="758EFDE7" w14:textId="77777777" w:rsidR="00C878F4" w:rsidRPr="00410702" w:rsidRDefault="00C878F4" w:rsidP="00F23951">
            <w:pPr>
              <w:rPr>
                <w:rFonts w:ascii="宋体" w:eastAsiaTheme="minorEastAsia" w:hAnsi="宋体" w:cstheme="minorBidi"/>
                <w:bCs/>
                <w:kern w:val="0"/>
                <w:szCs w:val="21"/>
              </w:rPr>
            </w:pPr>
          </w:p>
        </w:tc>
        <w:tc>
          <w:tcPr>
            <w:tcW w:w="766" w:type="dxa"/>
          </w:tcPr>
          <w:p w14:paraId="09AF8699" w14:textId="77777777" w:rsidR="00C878F4" w:rsidRPr="00410702" w:rsidRDefault="00C878F4" w:rsidP="00F23951">
            <w:pPr>
              <w:rPr>
                <w:rFonts w:ascii="宋体" w:eastAsiaTheme="minorEastAsia" w:hAnsi="宋体" w:cstheme="minorBidi"/>
                <w:bCs/>
                <w:kern w:val="0"/>
                <w:szCs w:val="21"/>
              </w:rPr>
            </w:pPr>
          </w:p>
        </w:tc>
      </w:tr>
      <w:tr w:rsidR="00C878F4" w:rsidRPr="00410702" w14:paraId="23941048" w14:textId="2DCB62D7" w:rsidTr="00C878F4">
        <w:trPr>
          <w:trHeight w:val="350"/>
        </w:trPr>
        <w:tc>
          <w:tcPr>
            <w:tcW w:w="456" w:type="dxa"/>
            <w:vAlign w:val="center"/>
          </w:tcPr>
          <w:p w14:paraId="4D9F923D" w14:textId="77777777" w:rsidR="00C878F4" w:rsidRPr="00410702" w:rsidRDefault="00C878F4" w:rsidP="00F23951">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4</w:t>
            </w:r>
          </w:p>
        </w:tc>
        <w:tc>
          <w:tcPr>
            <w:tcW w:w="638" w:type="dxa"/>
            <w:vAlign w:val="center"/>
          </w:tcPr>
          <w:p w14:paraId="7DBA0C91" w14:textId="77777777" w:rsidR="00C878F4" w:rsidRPr="00410702" w:rsidRDefault="00C878F4" w:rsidP="00F23951">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关于付款</w:t>
            </w:r>
          </w:p>
        </w:tc>
        <w:tc>
          <w:tcPr>
            <w:tcW w:w="2700" w:type="dxa"/>
          </w:tcPr>
          <w:p w14:paraId="658111C8" w14:textId="77777777" w:rsidR="00C878F4" w:rsidRPr="00410702" w:rsidRDefault="00C878F4" w:rsidP="00F23951">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合同签订后，中标人必须在</w:t>
            </w:r>
            <w:r w:rsidRPr="00410702">
              <w:rPr>
                <w:rFonts w:asciiTheme="minorHAnsi" w:eastAsiaTheme="minorEastAsia" w:hAnsiTheme="minorHAnsi" w:cstheme="minorBidi" w:hint="eastAsia"/>
                <w:bCs/>
                <w:szCs w:val="21"/>
                <w:u w:val="single"/>
              </w:rPr>
              <w:t>5</w:t>
            </w:r>
            <w:r w:rsidRPr="00410702">
              <w:rPr>
                <w:rFonts w:asciiTheme="minorHAnsi" w:eastAsiaTheme="minorEastAsia" w:hAnsiTheme="minorHAnsi" w:cstheme="minorBidi" w:hint="eastAsia"/>
                <w:bCs/>
                <w:szCs w:val="21"/>
              </w:rPr>
              <w:t>个工作日内向采购人</w:t>
            </w:r>
            <w:r w:rsidRPr="00DB6555">
              <w:rPr>
                <w:rFonts w:asciiTheme="minorHAnsi" w:eastAsiaTheme="minorEastAsia" w:hAnsiTheme="minorHAnsi" w:cstheme="minorBidi" w:hint="eastAsia"/>
                <w:bCs/>
                <w:szCs w:val="21"/>
              </w:rPr>
              <w:t>提交</w:t>
            </w:r>
            <w:r w:rsidRPr="00410702">
              <w:rPr>
                <w:rFonts w:asciiTheme="minorHAnsi" w:eastAsiaTheme="minorEastAsia" w:hAnsiTheme="minorHAnsi" w:cstheme="minorBidi" w:hint="eastAsia"/>
                <w:bCs/>
                <w:szCs w:val="21"/>
              </w:rPr>
              <w:t>履约保证金。在设备安装完成经采购人验收合格后，中标人提供全额合法有效发票后，采购人在</w:t>
            </w:r>
            <w:r w:rsidRPr="00410702">
              <w:rPr>
                <w:rFonts w:asciiTheme="minorHAnsi" w:eastAsiaTheme="minorEastAsia" w:hAnsiTheme="minorHAnsi" w:cstheme="minorBidi" w:hint="eastAsia"/>
                <w:bCs/>
                <w:szCs w:val="21"/>
                <w:u w:val="single"/>
              </w:rPr>
              <w:t>30</w:t>
            </w:r>
            <w:r w:rsidRPr="00410702">
              <w:rPr>
                <w:rFonts w:asciiTheme="minorHAnsi" w:eastAsiaTheme="minorEastAsia" w:hAnsiTheme="minorHAnsi" w:cstheme="minorBidi" w:hint="eastAsia"/>
                <w:bCs/>
                <w:szCs w:val="21"/>
              </w:rPr>
              <w:t>工作日内付中标人全额货款。采购人因财政审批导致迟延付款的，不视为甲方违约，中标人仍应按照本合同约定履行义务。</w:t>
            </w:r>
          </w:p>
        </w:tc>
        <w:tc>
          <w:tcPr>
            <w:tcW w:w="2835" w:type="dxa"/>
          </w:tcPr>
          <w:p w14:paraId="6E9BA1FA" w14:textId="77777777" w:rsidR="00C878F4" w:rsidRPr="00410702" w:rsidRDefault="00C878F4" w:rsidP="00F23951">
            <w:pPr>
              <w:rPr>
                <w:rFonts w:asciiTheme="minorHAnsi" w:eastAsiaTheme="minorEastAsia" w:hAnsiTheme="minorHAnsi" w:cstheme="minorBidi"/>
                <w:bCs/>
                <w:szCs w:val="21"/>
              </w:rPr>
            </w:pPr>
          </w:p>
        </w:tc>
        <w:tc>
          <w:tcPr>
            <w:tcW w:w="1134" w:type="dxa"/>
          </w:tcPr>
          <w:p w14:paraId="63A1E5C9" w14:textId="77777777" w:rsidR="00C878F4" w:rsidRPr="00410702" w:rsidRDefault="00C878F4" w:rsidP="00F23951">
            <w:pPr>
              <w:rPr>
                <w:rFonts w:asciiTheme="minorHAnsi" w:eastAsiaTheme="minorEastAsia" w:hAnsiTheme="minorHAnsi" w:cstheme="minorBidi"/>
                <w:bCs/>
                <w:szCs w:val="21"/>
              </w:rPr>
            </w:pPr>
          </w:p>
        </w:tc>
        <w:tc>
          <w:tcPr>
            <w:tcW w:w="766" w:type="dxa"/>
          </w:tcPr>
          <w:p w14:paraId="54F9347F" w14:textId="77777777" w:rsidR="00C878F4" w:rsidRPr="00410702" w:rsidRDefault="00C878F4" w:rsidP="00F23951">
            <w:pPr>
              <w:rPr>
                <w:rFonts w:asciiTheme="minorHAnsi" w:eastAsiaTheme="minorEastAsia" w:hAnsiTheme="minorHAnsi" w:cstheme="minorBidi"/>
                <w:bCs/>
                <w:szCs w:val="21"/>
              </w:rPr>
            </w:pPr>
          </w:p>
        </w:tc>
      </w:tr>
      <w:tr w:rsidR="00C878F4" w:rsidRPr="00410702" w14:paraId="1C10880B" w14:textId="775FDC3A" w:rsidTr="00C878F4">
        <w:trPr>
          <w:trHeight w:val="350"/>
        </w:trPr>
        <w:tc>
          <w:tcPr>
            <w:tcW w:w="456" w:type="dxa"/>
            <w:vAlign w:val="center"/>
          </w:tcPr>
          <w:p w14:paraId="02415FD8" w14:textId="77777777" w:rsidR="00C878F4" w:rsidRPr="00410702" w:rsidRDefault="00C878F4" w:rsidP="00F23951">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5</w:t>
            </w:r>
          </w:p>
        </w:tc>
        <w:tc>
          <w:tcPr>
            <w:tcW w:w="638" w:type="dxa"/>
            <w:vAlign w:val="center"/>
          </w:tcPr>
          <w:p w14:paraId="21069219" w14:textId="77777777" w:rsidR="00C878F4" w:rsidRPr="00410702" w:rsidRDefault="00C878F4" w:rsidP="00F23951">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报价要求</w:t>
            </w:r>
          </w:p>
        </w:tc>
        <w:tc>
          <w:tcPr>
            <w:tcW w:w="2700" w:type="dxa"/>
          </w:tcPr>
          <w:p w14:paraId="141F9E81" w14:textId="77777777" w:rsidR="00C878F4" w:rsidRPr="00410702" w:rsidRDefault="00C878F4" w:rsidP="00F23951">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投标总价必须是完成该项目的一切费用总和，包括设备费、运输费、装卸费、保险费、技术培训费、设备安装费、调试费、售后服务费、国家规定的各项税费等全部费用；</w:t>
            </w:r>
            <w:r w:rsidRPr="00410702">
              <w:rPr>
                <w:rFonts w:asciiTheme="minorHAnsi" w:eastAsiaTheme="minorEastAsia" w:hAnsiTheme="minorHAnsi" w:cstheme="minorBidi" w:hint="eastAsia"/>
                <w:bCs/>
                <w:szCs w:val="21"/>
              </w:rPr>
              <w:t xml:space="preserve"> </w:t>
            </w:r>
          </w:p>
        </w:tc>
        <w:tc>
          <w:tcPr>
            <w:tcW w:w="2835" w:type="dxa"/>
          </w:tcPr>
          <w:p w14:paraId="33909315" w14:textId="77777777" w:rsidR="00C878F4" w:rsidRPr="00410702" w:rsidRDefault="00C878F4" w:rsidP="00F23951">
            <w:pPr>
              <w:rPr>
                <w:rFonts w:asciiTheme="minorHAnsi" w:eastAsiaTheme="minorEastAsia" w:hAnsiTheme="minorHAnsi" w:cstheme="minorBidi"/>
                <w:bCs/>
                <w:szCs w:val="21"/>
              </w:rPr>
            </w:pPr>
          </w:p>
        </w:tc>
        <w:tc>
          <w:tcPr>
            <w:tcW w:w="1134" w:type="dxa"/>
          </w:tcPr>
          <w:p w14:paraId="4C6769C4" w14:textId="77777777" w:rsidR="00C878F4" w:rsidRPr="00410702" w:rsidRDefault="00C878F4" w:rsidP="00F23951">
            <w:pPr>
              <w:rPr>
                <w:rFonts w:asciiTheme="minorHAnsi" w:eastAsiaTheme="minorEastAsia" w:hAnsiTheme="minorHAnsi" w:cstheme="minorBidi"/>
                <w:bCs/>
                <w:szCs w:val="21"/>
              </w:rPr>
            </w:pPr>
          </w:p>
        </w:tc>
        <w:tc>
          <w:tcPr>
            <w:tcW w:w="766" w:type="dxa"/>
          </w:tcPr>
          <w:p w14:paraId="36515593" w14:textId="77777777" w:rsidR="00C878F4" w:rsidRPr="00410702" w:rsidRDefault="00C878F4" w:rsidP="00F23951">
            <w:pPr>
              <w:rPr>
                <w:rFonts w:asciiTheme="minorHAnsi" w:eastAsiaTheme="minorEastAsia" w:hAnsiTheme="minorHAnsi" w:cstheme="minorBidi"/>
                <w:bCs/>
                <w:szCs w:val="21"/>
              </w:rPr>
            </w:pPr>
          </w:p>
        </w:tc>
      </w:tr>
      <w:tr w:rsidR="00C878F4" w:rsidRPr="00410702" w14:paraId="2603F44B" w14:textId="694CCC48" w:rsidTr="00C878F4">
        <w:trPr>
          <w:trHeight w:val="350"/>
        </w:trPr>
        <w:tc>
          <w:tcPr>
            <w:tcW w:w="456" w:type="dxa"/>
            <w:vMerge w:val="restart"/>
            <w:vAlign w:val="center"/>
          </w:tcPr>
          <w:p w14:paraId="413FC4EB" w14:textId="77777777" w:rsidR="00C878F4" w:rsidRPr="00410702" w:rsidRDefault="00C878F4" w:rsidP="00F23951">
            <w:pPr>
              <w:jc w:val="center"/>
              <w:rPr>
                <w:rFonts w:asciiTheme="minorHAnsi" w:eastAsiaTheme="minorEastAsia" w:hAnsiTheme="minorHAnsi" w:cstheme="minorBidi"/>
                <w:bCs/>
                <w:szCs w:val="22"/>
              </w:rPr>
            </w:pPr>
            <w:r w:rsidRPr="00410702">
              <w:rPr>
                <w:rFonts w:asciiTheme="minorHAnsi" w:eastAsiaTheme="minorEastAsia" w:hAnsiTheme="minorHAnsi" w:cstheme="minorBidi"/>
                <w:bCs/>
                <w:szCs w:val="22"/>
              </w:rPr>
              <w:t>6</w:t>
            </w:r>
          </w:p>
        </w:tc>
        <w:tc>
          <w:tcPr>
            <w:tcW w:w="638" w:type="dxa"/>
            <w:vMerge w:val="restart"/>
            <w:vAlign w:val="center"/>
          </w:tcPr>
          <w:p w14:paraId="46724AAE" w14:textId="77777777" w:rsidR="00C878F4" w:rsidRPr="00410702" w:rsidRDefault="00C878F4" w:rsidP="00F23951">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项目（产品）要求</w:t>
            </w:r>
          </w:p>
        </w:tc>
        <w:tc>
          <w:tcPr>
            <w:tcW w:w="2700" w:type="dxa"/>
          </w:tcPr>
          <w:p w14:paraId="29A7D0DA" w14:textId="77777777" w:rsidR="00C878F4" w:rsidRPr="00410702" w:rsidRDefault="00C878F4" w:rsidP="00F23951">
            <w:pPr>
              <w:rPr>
                <w:rFonts w:asciiTheme="minorHAnsi" w:eastAsiaTheme="minorEastAsia" w:hAnsiTheme="minorHAnsi" w:cstheme="minorBidi"/>
                <w:b/>
                <w:color w:val="FF0000"/>
                <w:szCs w:val="22"/>
              </w:rPr>
            </w:pPr>
            <w:r w:rsidRPr="00FD3431">
              <w:rPr>
                <w:rFonts w:asciiTheme="minorHAnsi" w:eastAsiaTheme="minorEastAsia" w:hAnsiTheme="minorHAnsi" w:cstheme="minorBidi" w:hint="eastAsia"/>
                <w:b/>
                <w:color w:val="FF0000"/>
                <w:szCs w:val="22"/>
              </w:rPr>
              <w:t>★</w:t>
            </w:r>
            <w:r w:rsidRPr="00410702">
              <w:rPr>
                <w:rFonts w:asciiTheme="minorHAnsi" w:eastAsiaTheme="minorEastAsia" w:hAnsiTheme="minorHAnsi" w:cstheme="minorBidi"/>
                <w:b/>
                <w:color w:val="FF0000"/>
                <w:szCs w:val="22"/>
              </w:rPr>
              <w:t>6</w:t>
            </w:r>
            <w:r w:rsidRPr="00410702">
              <w:rPr>
                <w:rFonts w:asciiTheme="minorHAnsi" w:eastAsiaTheme="minorEastAsia" w:hAnsiTheme="minorHAnsi" w:cstheme="minorBidi" w:hint="eastAsia"/>
                <w:b/>
                <w:color w:val="FF0000"/>
                <w:szCs w:val="22"/>
              </w:rPr>
              <w:t>.1</w:t>
            </w:r>
            <w:r w:rsidRPr="00410702">
              <w:rPr>
                <w:rFonts w:asciiTheme="minorHAnsi" w:eastAsiaTheme="minorEastAsia" w:hAnsiTheme="minorHAnsi" w:cstheme="minorBidi" w:hint="eastAsia"/>
                <w:b/>
                <w:color w:val="FF0000"/>
                <w:szCs w:val="22"/>
              </w:rPr>
              <w:t>若所投产品为进口，则投标人必须提供由设备制造商或授权的中国总代理签署的合法有效的保修、维修承诺函（免费保修期满足招标文件要求）扫描件，原件备查；若所投产品为国产产品，则无需提供。</w:t>
            </w:r>
          </w:p>
        </w:tc>
        <w:tc>
          <w:tcPr>
            <w:tcW w:w="2835" w:type="dxa"/>
          </w:tcPr>
          <w:p w14:paraId="4245C4DE" w14:textId="77777777" w:rsidR="00C878F4" w:rsidRPr="00FD3431" w:rsidRDefault="00C878F4" w:rsidP="00F23951">
            <w:pPr>
              <w:rPr>
                <w:rFonts w:asciiTheme="minorHAnsi" w:eastAsiaTheme="minorEastAsia" w:hAnsiTheme="minorHAnsi" w:cstheme="minorBidi"/>
                <w:b/>
                <w:color w:val="FF0000"/>
                <w:szCs w:val="22"/>
              </w:rPr>
            </w:pPr>
          </w:p>
        </w:tc>
        <w:tc>
          <w:tcPr>
            <w:tcW w:w="1134" w:type="dxa"/>
          </w:tcPr>
          <w:p w14:paraId="099E42E8" w14:textId="77777777" w:rsidR="00C878F4" w:rsidRPr="00FD3431" w:rsidRDefault="00C878F4" w:rsidP="00F23951">
            <w:pPr>
              <w:rPr>
                <w:rFonts w:asciiTheme="minorHAnsi" w:eastAsiaTheme="minorEastAsia" w:hAnsiTheme="minorHAnsi" w:cstheme="minorBidi"/>
                <w:b/>
                <w:color w:val="FF0000"/>
                <w:szCs w:val="22"/>
              </w:rPr>
            </w:pPr>
          </w:p>
        </w:tc>
        <w:tc>
          <w:tcPr>
            <w:tcW w:w="766" w:type="dxa"/>
          </w:tcPr>
          <w:p w14:paraId="177971FC" w14:textId="77777777" w:rsidR="00C878F4" w:rsidRPr="00FD3431" w:rsidRDefault="00C878F4" w:rsidP="00F23951">
            <w:pPr>
              <w:rPr>
                <w:rFonts w:asciiTheme="minorHAnsi" w:eastAsiaTheme="minorEastAsia" w:hAnsiTheme="minorHAnsi" w:cstheme="minorBidi"/>
                <w:b/>
                <w:color w:val="FF0000"/>
                <w:szCs w:val="22"/>
              </w:rPr>
            </w:pPr>
          </w:p>
        </w:tc>
      </w:tr>
      <w:tr w:rsidR="00C878F4" w:rsidRPr="00410702" w14:paraId="7B308141" w14:textId="291690C3" w:rsidTr="00C878F4">
        <w:trPr>
          <w:trHeight w:val="350"/>
        </w:trPr>
        <w:tc>
          <w:tcPr>
            <w:tcW w:w="456" w:type="dxa"/>
            <w:vMerge/>
            <w:vAlign w:val="center"/>
          </w:tcPr>
          <w:p w14:paraId="00BFA476" w14:textId="77777777" w:rsidR="00C878F4" w:rsidRPr="00410702" w:rsidRDefault="00C878F4" w:rsidP="00F23951">
            <w:pPr>
              <w:rPr>
                <w:rFonts w:asciiTheme="minorHAnsi" w:eastAsiaTheme="minorEastAsia" w:hAnsiTheme="minorHAnsi" w:cstheme="minorBidi"/>
                <w:bCs/>
                <w:szCs w:val="22"/>
              </w:rPr>
            </w:pPr>
          </w:p>
        </w:tc>
        <w:tc>
          <w:tcPr>
            <w:tcW w:w="638" w:type="dxa"/>
            <w:vMerge/>
          </w:tcPr>
          <w:p w14:paraId="5314F3B8" w14:textId="77777777" w:rsidR="00C878F4" w:rsidRPr="00410702" w:rsidRDefault="00C878F4" w:rsidP="00F23951">
            <w:pPr>
              <w:rPr>
                <w:rFonts w:asciiTheme="minorHAnsi" w:eastAsiaTheme="minorEastAsia" w:hAnsiTheme="minorHAnsi" w:cstheme="minorBidi"/>
                <w:b/>
                <w:szCs w:val="22"/>
              </w:rPr>
            </w:pPr>
          </w:p>
        </w:tc>
        <w:tc>
          <w:tcPr>
            <w:tcW w:w="2700" w:type="dxa"/>
          </w:tcPr>
          <w:p w14:paraId="65D6C42B" w14:textId="77777777" w:rsidR="00C878F4" w:rsidRPr="00410702" w:rsidRDefault="00C878F4" w:rsidP="00F23951">
            <w:pPr>
              <w:rPr>
                <w:rFonts w:asciiTheme="minorHAnsi" w:eastAsiaTheme="minorEastAsia" w:hAnsiTheme="minorHAnsi" w:cstheme="minorBidi"/>
                <w:b/>
                <w:color w:val="FF0000"/>
                <w:szCs w:val="22"/>
              </w:rPr>
            </w:pPr>
            <w:r w:rsidRPr="00410702">
              <w:rPr>
                <w:rFonts w:asciiTheme="minorHAnsi" w:eastAsiaTheme="minorEastAsia" w:hAnsiTheme="minorHAnsi" w:cstheme="minorBidi" w:hint="eastAsia"/>
                <w:b/>
                <w:color w:val="FF0000"/>
                <w:szCs w:val="22"/>
              </w:rPr>
              <w:t>★</w:t>
            </w:r>
            <w:r w:rsidRPr="00410702">
              <w:rPr>
                <w:rFonts w:asciiTheme="minorHAnsi" w:eastAsiaTheme="minorEastAsia" w:hAnsiTheme="minorHAnsi" w:cstheme="minorBidi"/>
                <w:b/>
                <w:color w:val="FF0000"/>
                <w:szCs w:val="22"/>
              </w:rPr>
              <w:t>6.2</w:t>
            </w:r>
            <w:r w:rsidRPr="00410702">
              <w:rPr>
                <w:rFonts w:asciiTheme="minorHAnsi" w:eastAsiaTheme="minorEastAsia" w:hAnsiTheme="minorHAnsi" w:cstheme="minorBidi" w:hint="eastAsia"/>
                <w:b/>
                <w:color w:val="FF0000"/>
                <w:szCs w:val="22"/>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sidRPr="00410702">
              <w:rPr>
                <w:rFonts w:asciiTheme="minorHAnsi" w:eastAsiaTheme="minorEastAsia" w:hAnsiTheme="minorHAnsi" w:cstheme="minorBidi" w:hint="eastAsia"/>
                <w:b/>
                <w:color w:val="FF0000"/>
                <w:szCs w:val="22"/>
              </w:rPr>
              <w:t>(</w:t>
            </w:r>
            <w:r w:rsidRPr="00410702">
              <w:rPr>
                <w:rFonts w:asciiTheme="minorHAnsi" w:eastAsiaTheme="minorEastAsia" w:hAnsiTheme="minorHAnsi" w:cstheme="minorBidi" w:hint="eastAsia"/>
                <w:b/>
                <w:color w:val="FF0000"/>
                <w:szCs w:val="22"/>
              </w:rPr>
              <w:t>有效期内</w:t>
            </w:r>
            <w:r w:rsidRPr="00410702">
              <w:rPr>
                <w:rFonts w:asciiTheme="minorHAnsi" w:eastAsiaTheme="minorEastAsia" w:hAnsiTheme="minorHAnsi" w:cstheme="minorBidi" w:hint="eastAsia"/>
                <w:b/>
                <w:color w:val="FF0000"/>
                <w:szCs w:val="22"/>
              </w:rPr>
              <w:t>)</w:t>
            </w:r>
            <w:r w:rsidRPr="00410702">
              <w:rPr>
                <w:rFonts w:asciiTheme="minorHAnsi" w:eastAsiaTheme="minorEastAsia" w:hAnsiTheme="minorHAnsi" w:cstheme="minorBidi" w:hint="eastAsia"/>
                <w:b/>
                <w:color w:val="FF0000"/>
                <w:szCs w:val="22"/>
              </w:rPr>
              <w:t>扫描件，原件备查。</w:t>
            </w:r>
          </w:p>
        </w:tc>
        <w:tc>
          <w:tcPr>
            <w:tcW w:w="2835" w:type="dxa"/>
          </w:tcPr>
          <w:p w14:paraId="61BC55DD" w14:textId="77777777" w:rsidR="00C878F4" w:rsidRPr="00410702" w:rsidRDefault="00C878F4" w:rsidP="00F23951">
            <w:pPr>
              <w:rPr>
                <w:rFonts w:asciiTheme="minorHAnsi" w:eastAsiaTheme="minorEastAsia" w:hAnsiTheme="minorHAnsi" w:cstheme="minorBidi"/>
                <w:b/>
                <w:color w:val="FF0000"/>
                <w:szCs w:val="22"/>
              </w:rPr>
            </w:pPr>
          </w:p>
        </w:tc>
        <w:tc>
          <w:tcPr>
            <w:tcW w:w="1134" w:type="dxa"/>
          </w:tcPr>
          <w:p w14:paraId="1136F500" w14:textId="77777777" w:rsidR="00C878F4" w:rsidRPr="00410702" w:rsidRDefault="00C878F4" w:rsidP="00F23951">
            <w:pPr>
              <w:rPr>
                <w:rFonts w:asciiTheme="minorHAnsi" w:eastAsiaTheme="minorEastAsia" w:hAnsiTheme="minorHAnsi" w:cstheme="minorBidi"/>
                <w:b/>
                <w:color w:val="FF0000"/>
                <w:szCs w:val="22"/>
              </w:rPr>
            </w:pPr>
          </w:p>
        </w:tc>
        <w:tc>
          <w:tcPr>
            <w:tcW w:w="766" w:type="dxa"/>
          </w:tcPr>
          <w:p w14:paraId="0461C231" w14:textId="77777777" w:rsidR="00C878F4" w:rsidRPr="00410702" w:rsidRDefault="00C878F4" w:rsidP="00F23951">
            <w:pPr>
              <w:rPr>
                <w:rFonts w:asciiTheme="minorHAnsi" w:eastAsiaTheme="minorEastAsia" w:hAnsiTheme="minorHAnsi" w:cstheme="minorBidi"/>
                <w:b/>
                <w:color w:val="FF0000"/>
                <w:szCs w:val="22"/>
              </w:rPr>
            </w:pPr>
          </w:p>
        </w:tc>
      </w:tr>
    </w:tbl>
    <w:p w14:paraId="12889720" w14:textId="77777777" w:rsidR="00C878F4" w:rsidRPr="00C878F4" w:rsidRDefault="00C878F4" w:rsidP="00DE6317">
      <w:pPr>
        <w:rPr>
          <w:b/>
          <w:sz w:val="24"/>
        </w:rPr>
      </w:pPr>
    </w:p>
    <w:p w14:paraId="0BBF9D07" w14:textId="41F11225" w:rsidR="00AA1273" w:rsidRDefault="00C812FD">
      <w:pPr>
        <w:ind w:firstLineChars="200" w:firstLine="482"/>
        <w:rPr>
          <w:b/>
          <w:sz w:val="24"/>
        </w:rPr>
      </w:pPr>
      <w:r>
        <w:rPr>
          <w:rFonts w:hint="eastAsia"/>
          <w:b/>
          <w:sz w:val="24"/>
        </w:rPr>
        <w:t>《商务要求偏离表》编制指引：</w:t>
      </w:r>
    </w:p>
    <w:p w14:paraId="50F7DB13" w14:textId="77777777" w:rsidR="00AA1273" w:rsidRDefault="00C812FD">
      <w:pPr>
        <w:ind w:firstLineChars="200" w:firstLine="482"/>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14:paraId="4F9C5752" w14:textId="77777777" w:rsidR="00AA1273" w:rsidRDefault="00C812FD">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3BCEC273" w14:textId="77777777" w:rsidR="00AA1273" w:rsidRDefault="00C812FD">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06069192" w14:textId="77777777" w:rsidR="00AA1273" w:rsidRDefault="00C812FD">
      <w:pPr>
        <w:rPr>
          <w:sz w:val="24"/>
        </w:rPr>
      </w:pPr>
      <w:r>
        <w:rPr>
          <w:rFonts w:hint="eastAsia"/>
          <w:b/>
          <w:sz w:val="24"/>
        </w:rPr>
        <w:t>“投标商务响应”对比“招标商务要求”存在响应不全（包括未响应整项招标商务要求或者未响应一项招标商务要求的部分内容），均视为“负偏离”。</w:t>
      </w:r>
    </w:p>
    <w:p w14:paraId="450B2EB5" w14:textId="77777777" w:rsidR="00AA1273" w:rsidRDefault="00AA1273">
      <w:pPr>
        <w:rPr>
          <w:sz w:val="24"/>
        </w:rPr>
      </w:pPr>
    </w:p>
    <w:p w14:paraId="590BB716" w14:textId="77777777" w:rsidR="00AA1273" w:rsidRDefault="00C812FD">
      <w:pPr>
        <w:keepNext/>
        <w:keepLines/>
        <w:spacing w:before="260" w:after="260"/>
        <w:jc w:val="center"/>
        <w:outlineLvl w:val="2"/>
        <w:rPr>
          <w:rFonts w:ascii="黑体" w:eastAsia="黑体" w:hAnsi="宋体"/>
          <w:bCs/>
          <w:sz w:val="24"/>
        </w:rPr>
      </w:pPr>
      <w:bookmarkStart w:id="68" w:name="_Hlk72260576"/>
      <w:r>
        <w:rPr>
          <w:rFonts w:ascii="黑体" w:eastAsia="黑体" w:hAnsi="宋体" w:hint="eastAsia"/>
          <w:bCs/>
          <w:sz w:val="24"/>
        </w:rPr>
        <w:t>六、项目实施方案</w:t>
      </w:r>
    </w:p>
    <w:p w14:paraId="317B9EF6" w14:textId="77777777" w:rsidR="00AA1273" w:rsidRDefault="00C812FD">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14:paraId="6E8E0048" w14:textId="77777777" w:rsidR="00AA1273" w:rsidRDefault="00AA1273">
      <w:pPr>
        <w:rPr>
          <w:sz w:val="24"/>
        </w:rPr>
      </w:pPr>
    </w:p>
    <w:p w14:paraId="58ADBDD8" w14:textId="77777777" w:rsidR="00AA1273" w:rsidRDefault="00C812FD">
      <w:pPr>
        <w:rPr>
          <w:sz w:val="24"/>
        </w:rPr>
      </w:pPr>
      <w:r>
        <w:rPr>
          <w:rFonts w:hint="eastAsia"/>
          <w:sz w:val="24"/>
        </w:rPr>
        <w:t>1</w:t>
      </w:r>
      <w:r>
        <w:rPr>
          <w:rFonts w:hint="eastAsia"/>
          <w:sz w:val="24"/>
        </w:rPr>
        <w:t>、项目实施方案、维修维护方案</w:t>
      </w:r>
    </w:p>
    <w:p w14:paraId="1C58F2B2" w14:textId="77777777" w:rsidR="00AA1273" w:rsidRDefault="00C812FD">
      <w:pPr>
        <w:rPr>
          <w:sz w:val="24"/>
        </w:rPr>
      </w:pPr>
      <w:r>
        <w:rPr>
          <w:sz w:val="24"/>
        </w:rPr>
        <w:t>2</w:t>
      </w:r>
      <w:r>
        <w:rPr>
          <w:rFonts w:hint="eastAsia"/>
          <w:sz w:val="24"/>
        </w:rPr>
        <w:t>、其他相关配套措施</w:t>
      </w:r>
    </w:p>
    <w:p w14:paraId="1B63475F" w14:textId="77777777" w:rsidR="00AA1273" w:rsidRDefault="00C812FD">
      <w:pPr>
        <w:rPr>
          <w:sz w:val="24"/>
        </w:rPr>
      </w:pPr>
      <w:r>
        <w:rPr>
          <w:rFonts w:hint="eastAsia"/>
          <w:sz w:val="24"/>
        </w:rPr>
        <w:t>3</w:t>
      </w:r>
      <w:r>
        <w:rPr>
          <w:rFonts w:hint="eastAsia"/>
          <w:sz w:val="24"/>
        </w:rPr>
        <w:t>、实施进度表</w:t>
      </w:r>
    </w:p>
    <w:p w14:paraId="4AB5BD89" w14:textId="77777777" w:rsidR="00AA1273" w:rsidRDefault="00C812FD">
      <w:pPr>
        <w:rPr>
          <w:b/>
          <w:bCs/>
          <w:color w:val="FF0000"/>
          <w:sz w:val="24"/>
        </w:rPr>
      </w:pPr>
      <w:r>
        <w:rPr>
          <w:rFonts w:hint="eastAsia"/>
          <w:b/>
          <w:bCs/>
          <w:color w:val="FF0000"/>
          <w:sz w:val="24"/>
        </w:rPr>
        <w:t>（备注：该部分须与投标文件其他部分内容应当相呼应，不得前后矛盾。）</w:t>
      </w:r>
    </w:p>
    <w:p w14:paraId="39350930" w14:textId="77777777" w:rsidR="00AA1273" w:rsidRDefault="00AA1273">
      <w:pPr>
        <w:rPr>
          <w:b/>
          <w:bCs/>
          <w:sz w:val="24"/>
        </w:rPr>
      </w:pPr>
    </w:p>
    <w:p w14:paraId="42AE36CD" w14:textId="77777777" w:rsidR="00AA1273" w:rsidRDefault="00C812FD">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69" w:name="_Hlk72062872"/>
      <w:r>
        <w:rPr>
          <w:rFonts w:ascii="黑体" w:eastAsia="黑体" w:hAnsi="宋体" w:hint="eastAsia"/>
          <w:sz w:val="24"/>
          <w:szCs w:val="20"/>
        </w:rPr>
        <w:t>投标人认为需要加以说明的其他内容</w:t>
      </w:r>
      <w:bookmarkEnd w:id="69"/>
    </w:p>
    <w:bookmarkEnd w:id="68"/>
    <w:p w14:paraId="626F74E9" w14:textId="0F44603B" w:rsidR="00DB6555" w:rsidRPr="00DB6555" w:rsidRDefault="00DB6555" w:rsidP="00DB6555">
      <w:pPr>
        <w:outlineLvl w:val="3"/>
        <w:rPr>
          <w:rFonts w:ascii="黑体" w:eastAsia="黑体" w:hAnsi="宋体"/>
          <w:bCs/>
          <w:kern w:val="0"/>
          <w:sz w:val="24"/>
          <w:szCs w:val="32"/>
        </w:rPr>
      </w:pPr>
      <w:r w:rsidRPr="00DB6555">
        <w:rPr>
          <w:rFonts w:ascii="黑体" w:eastAsia="黑体" w:hAnsi="宋体" w:hint="eastAsia"/>
          <w:bCs/>
          <w:kern w:val="0"/>
          <w:sz w:val="24"/>
          <w:szCs w:val="32"/>
        </w:rPr>
        <w:t>（一）技术保障措施（可选）</w:t>
      </w:r>
    </w:p>
    <w:p w14:paraId="68E4F30C" w14:textId="4D2C7E04" w:rsidR="00DB6555" w:rsidRPr="00DB6555" w:rsidRDefault="00DB6555" w:rsidP="00DB6555">
      <w:pPr>
        <w:rPr>
          <w:b/>
          <w:bCs/>
          <w:color w:val="FF0000"/>
        </w:rPr>
      </w:pPr>
      <w:r w:rsidRPr="00DB6555">
        <w:rPr>
          <w:rFonts w:hint="eastAsia"/>
          <w:b/>
          <w:bCs/>
          <w:color w:val="FF0000"/>
        </w:rPr>
        <w:t>（特别提示：投标人须按本招标文件评标信息中“技术保障措施”这一评审因素要求，提供证明资料）</w:t>
      </w:r>
    </w:p>
    <w:p w14:paraId="3EEB3D57" w14:textId="23338325" w:rsidR="00DB6555" w:rsidRPr="00DB6555" w:rsidRDefault="00DB6555" w:rsidP="00DB6555">
      <w:pPr>
        <w:rPr>
          <w:b/>
          <w:bCs/>
          <w:color w:val="FF0000"/>
        </w:rPr>
      </w:pPr>
    </w:p>
    <w:p w14:paraId="0A3AD64C" w14:textId="387C9A3C" w:rsidR="00DB6555" w:rsidRPr="00DB6555" w:rsidRDefault="00DB6555" w:rsidP="00DB6555">
      <w:pPr>
        <w:outlineLvl w:val="3"/>
        <w:rPr>
          <w:rFonts w:ascii="黑体" w:eastAsia="黑体" w:hAnsi="宋体"/>
          <w:bCs/>
          <w:kern w:val="0"/>
          <w:sz w:val="24"/>
          <w:szCs w:val="32"/>
        </w:rPr>
      </w:pPr>
      <w:r w:rsidRPr="00DB6555">
        <w:rPr>
          <w:rFonts w:ascii="黑体" w:eastAsia="黑体" w:hAnsi="宋体" w:hint="eastAsia"/>
          <w:bCs/>
          <w:kern w:val="0"/>
          <w:sz w:val="24"/>
          <w:szCs w:val="32"/>
        </w:rPr>
        <w:t>（二）投标人认为需提供的其他证明文件</w:t>
      </w:r>
    </w:p>
    <w:p w14:paraId="640C601F" w14:textId="77777777" w:rsidR="0044688F" w:rsidRPr="00DB6555" w:rsidRDefault="0044688F" w:rsidP="0044688F"/>
    <w:p w14:paraId="61627FC4" w14:textId="77777777" w:rsidR="00AA1273" w:rsidRPr="0044688F" w:rsidRDefault="00AA1273"/>
    <w:p w14:paraId="1ACC5FDE" w14:textId="77777777" w:rsidR="00AA1273" w:rsidRDefault="00AA1273"/>
    <w:p w14:paraId="2D867D13" w14:textId="77777777" w:rsidR="00AA1273" w:rsidRDefault="00C812FD">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14:paraId="1B7908F0" w14:textId="77777777" w:rsidR="00AA1273" w:rsidRDefault="00AA1273">
      <w:pPr>
        <w:ind w:firstLineChars="196" w:firstLine="412"/>
      </w:pPr>
    </w:p>
    <w:p w14:paraId="0D589A29" w14:textId="77777777" w:rsidR="00AA1273" w:rsidRDefault="00C812FD">
      <w:pPr>
        <w:jc w:val="center"/>
        <w:outlineLvl w:val="0"/>
      </w:pPr>
      <w:bookmarkStart w:id="70" w:name="_Hlk72574405"/>
      <w:bookmarkStart w:id="71" w:name="_Hlk72260917"/>
      <w:r>
        <w:rPr>
          <w:rFonts w:hint="eastAsia"/>
          <w:b/>
          <w:sz w:val="24"/>
        </w:rPr>
        <w:t>（仅供参考，具体以项目需求及采购结果为准）</w:t>
      </w:r>
      <w:bookmarkEnd w:id="70"/>
    </w:p>
    <w:p w14:paraId="1B1EC880" w14:textId="77777777" w:rsidR="00AA1273" w:rsidRDefault="00C812FD">
      <w:pPr>
        <w:rPr>
          <w:rFonts w:ascii="宋体" w:hAnsi="宋体"/>
          <w:b/>
          <w:bCs/>
          <w:szCs w:val="21"/>
        </w:rPr>
      </w:pPr>
      <w:r>
        <w:rPr>
          <w:rFonts w:ascii="宋体" w:hAnsi="宋体" w:hint="eastAsia"/>
          <w:b/>
          <w:bCs/>
          <w:szCs w:val="21"/>
        </w:rPr>
        <w:t>甲方：</w:t>
      </w:r>
    </w:p>
    <w:p w14:paraId="06FE936C" w14:textId="77777777" w:rsidR="00AA1273" w:rsidRDefault="00C812FD">
      <w:pPr>
        <w:rPr>
          <w:rFonts w:ascii="宋体" w:hAnsi="宋体"/>
          <w:szCs w:val="21"/>
        </w:rPr>
      </w:pPr>
      <w:bookmarkStart w:id="72" w:name="_Hlk75014453"/>
      <w:r>
        <w:rPr>
          <w:rFonts w:ascii="宋体" w:hAnsi="宋体" w:hint="eastAsia"/>
          <w:szCs w:val="21"/>
        </w:rPr>
        <w:t>地址：</w:t>
      </w:r>
    </w:p>
    <w:p w14:paraId="6F6A3D32" w14:textId="77777777" w:rsidR="00AA1273" w:rsidRDefault="00C812FD">
      <w:pPr>
        <w:rPr>
          <w:rFonts w:ascii="宋体" w:hAnsi="宋体"/>
          <w:szCs w:val="21"/>
        </w:rPr>
      </w:pPr>
      <w:r>
        <w:rPr>
          <w:rFonts w:ascii="宋体" w:hAnsi="宋体" w:hint="eastAsia"/>
          <w:szCs w:val="21"/>
        </w:rPr>
        <w:t>联系人：</w:t>
      </w:r>
    </w:p>
    <w:p w14:paraId="59BA9263" w14:textId="77777777" w:rsidR="00AA1273" w:rsidRDefault="00C812FD">
      <w:pPr>
        <w:rPr>
          <w:rFonts w:ascii="宋体" w:hAnsi="宋体"/>
          <w:b/>
          <w:bCs/>
          <w:szCs w:val="21"/>
        </w:rPr>
      </w:pPr>
      <w:r>
        <w:rPr>
          <w:rFonts w:ascii="宋体" w:hAnsi="宋体" w:hint="eastAsia"/>
          <w:szCs w:val="21"/>
        </w:rPr>
        <w:t>联系电话：</w:t>
      </w:r>
      <w:bookmarkEnd w:id="72"/>
    </w:p>
    <w:p w14:paraId="658EB71B" w14:textId="77777777" w:rsidR="00AA1273" w:rsidRDefault="00AA1273">
      <w:pPr>
        <w:rPr>
          <w:rFonts w:ascii="宋体" w:hAnsi="宋体"/>
          <w:b/>
          <w:bCs/>
          <w:szCs w:val="21"/>
        </w:rPr>
      </w:pPr>
    </w:p>
    <w:p w14:paraId="2F136A2A" w14:textId="77777777" w:rsidR="00AA1273" w:rsidRDefault="00C812FD">
      <w:pPr>
        <w:rPr>
          <w:rFonts w:ascii="宋体" w:hAnsi="宋体"/>
          <w:b/>
          <w:bCs/>
          <w:szCs w:val="21"/>
        </w:rPr>
      </w:pPr>
      <w:r>
        <w:rPr>
          <w:rFonts w:ascii="宋体" w:hAnsi="宋体" w:hint="eastAsia"/>
          <w:b/>
          <w:bCs/>
          <w:szCs w:val="21"/>
        </w:rPr>
        <w:t>乙方：</w:t>
      </w:r>
      <w:bookmarkEnd w:id="71"/>
    </w:p>
    <w:p w14:paraId="16DCA18E" w14:textId="77777777" w:rsidR="00AA1273" w:rsidRDefault="00C812FD">
      <w:pPr>
        <w:rPr>
          <w:rFonts w:ascii="宋体" w:hAnsi="宋体"/>
          <w:szCs w:val="21"/>
        </w:rPr>
      </w:pPr>
      <w:r>
        <w:rPr>
          <w:rFonts w:ascii="宋体" w:hAnsi="宋体" w:hint="eastAsia"/>
          <w:szCs w:val="21"/>
        </w:rPr>
        <w:t>地址：</w:t>
      </w:r>
    </w:p>
    <w:p w14:paraId="292E8553" w14:textId="77777777" w:rsidR="00AA1273" w:rsidRDefault="00C812FD">
      <w:pPr>
        <w:rPr>
          <w:rFonts w:ascii="宋体" w:hAnsi="宋体"/>
          <w:szCs w:val="21"/>
        </w:rPr>
      </w:pPr>
      <w:r>
        <w:rPr>
          <w:rFonts w:ascii="宋体" w:hAnsi="宋体" w:hint="eastAsia"/>
          <w:szCs w:val="21"/>
        </w:rPr>
        <w:t>联系人：</w:t>
      </w:r>
    </w:p>
    <w:p w14:paraId="78BD9897" w14:textId="77777777" w:rsidR="00AA1273" w:rsidRDefault="00C812FD">
      <w:pPr>
        <w:rPr>
          <w:rFonts w:ascii="宋体" w:hAnsi="宋体"/>
          <w:szCs w:val="21"/>
        </w:rPr>
      </w:pPr>
      <w:r>
        <w:rPr>
          <w:rFonts w:ascii="宋体" w:hAnsi="宋体" w:hint="eastAsia"/>
          <w:szCs w:val="21"/>
        </w:rPr>
        <w:t>联系电话：</w:t>
      </w:r>
    </w:p>
    <w:p w14:paraId="1C93D816" w14:textId="77777777" w:rsidR="00AA1273" w:rsidRDefault="00AA1273">
      <w:pPr>
        <w:rPr>
          <w:rFonts w:ascii="宋体" w:hAnsi="宋体"/>
          <w:szCs w:val="21"/>
        </w:rPr>
      </w:pPr>
    </w:p>
    <w:p w14:paraId="6ED587F3" w14:textId="77777777" w:rsidR="00AA1273" w:rsidRDefault="00C812FD">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3"/>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14:paraId="10CD6BD1" w14:textId="77777777" w:rsidR="00AA1273" w:rsidRDefault="00C812FD">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14:paraId="33ADF230" w14:textId="77777777" w:rsidR="00AA1273" w:rsidRDefault="00C812FD">
      <w:pPr>
        <w:spacing w:line="360" w:lineRule="auto"/>
        <w:ind w:firstLine="560"/>
        <w:jc w:val="left"/>
        <w:rPr>
          <w:szCs w:val="21"/>
        </w:rPr>
      </w:pPr>
      <w:r>
        <w:rPr>
          <w:rFonts w:hint="eastAsia"/>
          <w:szCs w:val="21"/>
        </w:rPr>
        <w:t>乙方根据甲方需求提供下列货物：</w:t>
      </w:r>
    </w:p>
    <w:p w14:paraId="3330FD4C" w14:textId="77777777" w:rsidR="00AA1273" w:rsidRDefault="00C812FD">
      <w:pPr>
        <w:spacing w:line="360" w:lineRule="auto"/>
        <w:ind w:firstLine="560"/>
        <w:jc w:val="left"/>
        <w:rPr>
          <w:szCs w:val="21"/>
        </w:rPr>
      </w:pPr>
      <w:r>
        <w:rPr>
          <w:rFonts w:hint="eastAsia"/>
          <w:szCs w:val="21"/>
        </w:rPr>
        <w:t>货物名称、规格及数量详见。</w:t>
      </w:r>
    </w:p>
    <w:p w14:paraId="797208A0" w14:textId="77777777" w:rsidR="00AA1273" w:rsidRDefault="00C812FD">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14:paraId="26C1CEEC" w14:textId="77777777" w:rsidR="00AA1273" w:rsidRDefault="00C812FD">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742C03AE" w14:textId="77777777" w:rsidR="00AA1273" w:rsidRDefault="00C812FD">
      <w:pPr>
        <w:numPr>
          <w:ilvl w:val="0"/>
          <w:numId w:val="11"/>
        </w:numPr>
        <w:spacing w:line="360" w:lineRule="auto"/>
        <w:ind w:firstLine="560"/>
        <w:jc w:val="left"/>
        <w:outlineLvl w:val="0"/>
        <w:rPr>
          <w:b/>
          <w:szCs w:val="21"/>
        </w:rPr>
      </w:pPr>
      <w:r>
        <w:rPr>
          <w:rFonts w:hint="eastAsia"/>
          <w:b/>
          <w:szCs w:val="21"/>
        </w:rPr>
        <w:t>履行期限</w:t>
      </w:r>
    </w:p>
    <w:p w14:paraId="57962325" w14:textId="77777777" w:rsidR="00AA1273" w:rsidRDefault="00C812FD">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35CF22E0" w14:textId="77777777" w:rsidR="00AA1273" w:rsidRDefault="00C812FD">
      <w:pPr>
        <w:numPr>
          <w:ilvl w:val="0"/>
          <w:numId w:val="11"/>
        </w:numPr>
        <w:spacing w:line="360" w:lineRule="auto"/>
        <w:ind w:firstLine="560"/>
        <w:jc w:val="left"/>
        <w:outlineLvl w:val="0"/>
        <w:rPr>
          <w:b/>
          <w:szCs w:val="21"/>
        </w:rPr>
      </w:pPr>
      <w:r>
        <w:rPr>
          <w:rFonts w:hint="eastAsia"/>
          <w:b/>
          <w:szCs w:val="21"/>
        </w:rPr>
        <w:t>权利保证</w:t>
      </w:r>
    </w:p>
    <w:p w14:paraId="6679BC72" w14:textId="77777777" w:rsidR="00AA1273" w:rsidRDefault="00C812F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73F4FC8" w14:textId="77777777" w:rsidR="00AA1273" w:rsidRDefault="00C812FD">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14:paraId="02E49ADB" w14:textId="77777777" w:rsidR="00AA1273" w:rsidRDefault="00C812F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71565F4" w14:textId="77777777" w:rsidR="00AA1273" w:rsidRDefault="00C812F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AF5036E" w14:textId="77777777" w:rsidR="00AA1273" w:rsidRDefault="00C812F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4916FE0" w14:textId="77777777" w:rsidR="00AA1273" w:rsidRDefault="00C812F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14:paraId="2A7DA0D8" w14:textId="77777777" w:rsidR="00AA1273" w:rsidRDefault="00C812F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0904859" w14:textId="77777777" w:rsidR="00AA1273" w:rsidRDefault="00C812FD">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2A345BEB" w14:textId="77777777" w:rsidR="00AA1273" w:rsidRDefault="00C812F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5B71B31" w14:textId="77777777" w:rsidR="00AA1273" w:rsidRDefault="00C812FD">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4C9AF1F4" w14:textId="77777777" w:rsidR="00AA1273" w:rsidRDefault="00C812FD">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14:paraId="6F40FE98" w14:textId="77777777" w:rsidR="00AA1273" w:rsidRDefault="00C812FD">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14:paraId="2B740F12" w14:textId="77777777" w:rsidR="00AA1273" w:rsidRDefault="00C812F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E72F723" w14:textId="77777777" w:rsidR="00AA1273" w:rsidRDefault="00C812F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B7FCC23" w14:textId="77777777" w:rsidR="00AA1273" w:rsidRDefault="00C812FD">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14:paraId="30C72D10" w14:textId="77777777" w:rsidR="00AA1273" w:rsidRDefault="00C812FD">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14:paraId="64188A30" w14:textId="77777777" w:rsidR="00AA1273" w:rsidRDefault="00C812FD">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14:paraId="1C7A494D" w14:textId="77777777" w:rsidR="00AA1273" w:rsidRDefault="00C812FD">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1A5ADE19" w14:textId="77777777" w:rsidR="00AA1273" w:rsidRDefault="00C812FD">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2B0737BB" w14:textId="77777777" w:rsidR="00AA1273" w:rsidRDefault="00C812FD">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14:paraId="4EF1C1D2" w14:textId="77777777" w:rsidR="00AA1273" w:rsidRDefault="00C812F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BA57AAB" w14:textId="77777777" w:rsidR="00AA1273" w:rsidRDefault="00C812F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65FC2BF" w14:textId="77777777" w:rsidR="00AA1273" w:rsidRDefault="00C812F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2BEDDF3" w14:textId="77777777" w:rsidR="00AA1273" w:rsidRDefault="00C812FD">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14:paraId="0F556E79" w14:textId="77777777" w:rsidR="00AA1273" w:rsidRDefault="00C812FD">
      <w:pPr>
        <w:spacing w:line="360" w:lineRule="auto"/>
        <w:jc w:val="left"/>
        <w:outlineLvl w:val="0"/>
        <w:rPr>
          <w:b/>
          <w:szCs w:val="21"/>
          <w:u w:val="single"/>
        </w:rPr>
      </w:pPr>
      <w:r>
        <w:rPr>
          <w:rFonts w:hint="eastAsia"/>
          <w:b/>
          <w:szCs w:val="21"/>
          <w:u w:val="single"/>
        </w:rPr>
        <w:t>（详见商务要求）</w:t>
      </w:r>
    </w:p>
    <w:p w14:paraId="5B7BDE77" w14:textId="77777777" w:rsidR="00AA1273" w:rsidRDefault="00AA1273">
      <w:pPr>
        <w:spacing w:line="360" w:lineRule="auto"/>
        <w:ind w:firstLine="560"/>
        <w:jc w:val="left"/>
        <w:rPr>
          <w:szCs w:val="21"/>
        </w:rPr>
      </w:pPr>
    </w:p>
    <w:p w14:paraId="3A125226" w14:textId="77777777" w:rsidR="00AA1273" w:rsidRDefault="00C812FD">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14:paraId="6BE64A41" w14:textId="77777777" w:rsidR="00AA1273" w:rsidRDefault="00C812F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CBB8044" w14:textId="77777777" w:rsidR="00AA1273" w:rsidRDefault="00C812F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034BD32" w14:textId="77777777" w:rsidR="00AA1273" w:rsidRDefault="00C812F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424AF0D2" w14:textId="77777777" w:rsidR="00AA1273" w:rsidRDefault="00C812FD">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00570F8" w14:textId="77777777" w:rsidR="00AA1273" w:rsidRDefault="00C812FD">
      <w:pPr>
        <w:spacing w:line="360" w:lineRule="auto"/>
        <w:ind w:firstLine="560"/>
        <w:jc w:val="left"/>
        <w:rPr>
          <w:rFonts w:ascii="宋体" w:hAnsi="宋体"/>
          <w:szCs w:val="21"/>
        </w:rPr>
      </w:pPr>
      <w:r>
        <w:rPr>
          <w:rFonts w:ascii="宋体" w:hAnsi="宋体" w:hint="eastAsia"/>
          <w:szCs w:val="21"/>
        </w:rPr>
        <w:t>6.</w:t>
      </w:r>
      <w:bookmarkStart w:id="74"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4"/>
    </w:p>
    <w:p w14:paraId="7BCBBB46" w14:textId="77777777" w:rsidR="00AA1273" w:rsidRDefault="00C812FD">
      <w:pPr>
        <w:spacing w:line="360" w:lineRule="auto"/>
        <w:ind w:firstLine="560"/>
        <w:jc w:val="left"/>
        <w:rPr>
          <w:rFonts w:ascii="宋体" w:hAnsi="宋体"/>
          <w:szCs w:val="21"/>
        </w:rPr>
      </w:pPr>
      <w:r>
        <w:rPr>
          <w:rFonts w:ascii="宋体" w:hAnsi="宋体" w:hint="eastAsia"/>
          <w:szCs w:val="21"/>
        </w:rPr>
        <w:t>7、</w:t>
      </w:r>
      <w:bookmarkStart w:id="75"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5"/>
    </w:p>
    <w:p w14:paraId="51DC5CD2" w14:textId="77777777" w:rsidR="00AA1273" w:rsidRDefault="00C812FD">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14:paraId="0DE1CFD1" w14:textId="77777777" w:rsidR="00AA1273" w:rsidRDefault="00C812FD">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2AEE2B24" w14:textId="77777777" w:rsidR="00AA1273" w:rsidRDefault="00C812FD">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14:paraId="0DF9CFFC" w14:textId="77777777" w:rsidR="00AA1273" w:rsidRDefault="00C812FD">
      <w:pPr>
        <w:spacing w:line="360" w:lineRule="auto"/>
        <w:ind w:firstLine="560"/>
        <w:jc w:val="left"/>
        <w:rPr>
          <w:rFonts w:ascii="宋体" w:hAnsi="宋体"/>
          <w:szCs w:val="21"/>
        </w:rPr>
      </w:pPr>
      <w:r>
        <w:rPr>
          <w:rFonts w:ascii="宋体" w:hAnsi="宋体" w:hint="eastAsia"/>
          <w:szCs w:val="21"/>
        </w:rPr>
        <w:t>除</w:t>
      </w:r>
      <w:bookmarkStart w:id="76" w:name="_Hlk75015119"/>
      <w:r>
        <w:rPr>
          <w:rFonts w:ascii="宋体" w:hAnsi="宋体" w:hint="eastAsia"/>
          <w:szCs w:val="21"/>
        </w:rPr>
        <w:t>《深圳经济特区政府采购条例》第40条、</w:t>
      </w:r>
      <w:bookmarkEnd w:id="76"/>
      <w:r>
        <w:rPr>
          <w:rFonts w:ascii="宋体" w:hAnsi="宋体" w:hint="eastAsia"/>
          <w:szCs w:val="21"/>
        </w:rPr>
        <w:t>《中华人民共和国政府采购法》第50条第二款规定或者主管部门另有政策规定的情形外，本合同一经签订，甲乙双方不得擅自变更、中止或终止合同。</w:t>
      </w:r>
    </w:p>
    <w:p w14:paraId="43ACAA19" w14:textId="77777777" w:rsidR="00AA1273" w:rsidRDefault="00C812FD">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14:paraId="520659B9" w14:textId="77777777" w:rsidR="00AA1273" w:rsidRDefault="00C812F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8ACE379" w14:textId="77777777" w:rsidR="00AA1273" w:rsidRDefault="00C812F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B9F8DEB" w14:textId="77777777" w:rsidR="00AA1273" w:rsidRDefault="00C812FD">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14:paraId="33145EF7" w14:textId="77777777" w:rsidR="00AA1273" w:rsidRDefault="00C812FD">
      <w:pPr>
        <w:spacing w:line="360" w:lineRule="auto"/>
        <w:ind w:firstLine="560"/>
        <w:jc w:val="left"/>
        <w:rPr>
          <w:rFonts w:ascii="宋体" w:hAnsi="宋体"/>
          <w:szCs w:val="21"/>
        </w:rPr>
      </w:pPr>
      <w:r>
        <w:rPr>
          <w:rFonts w:ascii="宋体" w:hAnsi="宋体" w:hint="eastAsia"/>
          <w:szCs w:val="21"/>
        </w:rPr>
        <w:t>1、下列文件均为本合同的组成部分：</w:t>
      </w:r>
    </w:p>
    <w:p w14:paraId="2F8C0778" w14:textId="77777777" w:rsidR="00AA1273" w:rsidRDefault="00C812FD">
      <w:pPr>
        <w:spacing w:line="360" w:lineRule="auto"/>
        <w:ind w:firstLine="560"/>
        <w:jc w:val="left"/>
        <w:rPr>
          <w:rFonts w:ascii="宋体" w:hAnsi="宋体"/>
          <w:szCs w:val="21"/>
        </w:rPr>
      </w:pPr>
      <w:r>
        <w:rPr>
          <w:rFonts w:ascii="宋体" w:hAnsi="宋体" w:hint="eastAsia"/>
          <w:szCs w:val="21"/>
        </w:rPr>
        <w:t>（1）号招标文件、答疑及补充通知；</w:t>
      </w:r>
    </w:p>
    <w:p w14:paraId="2A0742FD" w14:textId="77777777" w:rsidR="00AA1273" w:rsidRDefault="00C812FD">
      <w:pPr>
        <w:spacing w:line="360" w:lineRule="auto"/>
        <w:ind w:firstLine="560"/>
        <w:jc w:val="left"/>
        <w:rPr>
          <w:rFonts w:ascii="宋体" w:hAnsi="宋体"/>
          <w:szCs w:val="21"/>
        </w:rPr>
      </w:pPr>
      <w:r>
        <w:rPr>
          <w:rFonts w:ascii="宋体" w:hAnsi="宋体" w:hint="eastAsia"/>
          <w:szCs w:val="21"/>
        </w:rPr>
        <w:t>（2）乙方的投标文件；</w:t>
      </w:r>
    </w:p>
    <w:p w14:paraId="73A1A6D1" w14:textId="77777777" w:rsidR="00AA1273" w:rsidRDefault="00C812F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B89A800" w14:textId="77777777" w:rsidR="00AA1273" w:rsidRDefault="00C812FD">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0AFEB616" w14:textId="77777777" w:rsidR="00AA1273" w:rsidRDefault="00AA1273">
      <w:pPr>
        <w:spacing w:line="360" w:lineRule="auto"/>
        <w:ind w:firstLine="560"/>
        <w:jc w:val="left"/>
        <w:rPr>
          <w:rFonts w:ascii="宋体" w:hAnsi="宋体"/>
          <w:szCs w:val="21"/>
        </w:rPr>
      </w:pPr>
    </w:p>
    <w:p w14:paraId="689C124D" w14:textId="77777777" w:rsidR="00AA1273" w:rsidRDefault="00AA1273">
      <w:pPr>
        <w:spacing w:line="360" w:lineRule="auto"/>
        <w:ind w:firstLine="560"/>
        <w:jc w:val="left"/>
        <w:rPr>
          <w:rFonts w:ascii="宋体" w:hAnsi="宋体"/>
          <w:szCs w:val="21"/>
        </w:rPr>
      </w:pPr>
    </w:p>
    <w:p w14:paraId="46770989" w14:textId="77777777" w:rsidR="00AA1273" w:rsidRDefault="00C812FD">
      <w:pPr>
        <w:spacing w:line="360" w:lineRule="auto"/>
        <w:ind w:firstLine="560"/>
        <w:jc w:val="left"/>
        <w:rPr>
          <w:rFonts w:ascii="宋体" w:hAnsi="宋体"/>
          <w:szCs w:val="21"/>
        </w:rPr>
      </w:pPr>
      <w:r>
        <w:rPr>
          <w:rFonts w:ascii="宋体" w:hAnsi="宋体" w:hint="eastAsia"/>
          <w:szCs w:val="21"/>
        </w:rPr>
        <w:t>甲方（采购人）：   （盖章）       乙方（供应商）：    （盖章）</w:t>
      </w:r>
    </w:p>
    <w:p w14:paraId="5FB5A662" w14:textId="77777777" w:rsidR="00AA1273" w:rsidRDefault="00C812FD">
      <w:pPr>
        <w:spacing w:line="360" w:lineRule="auto"/>
        <w:ind w:firstLine="560"/>
        <w:jc w:val="left"/>
        <w:rPr>
          <w:rFonts w:ascii="宋体" w:hAnsi="宋体"/>
          <w:szCs w:val="21"/>
        </w:rPr>
      </w:pPr>
      <w:r>
        <w:rPr>
          <w:rFonts w:ascii="宋体" w:hAnsi="宋体" w:hint="eastAsia"/>
          <w:szCs w:val="21"/>
        </w:rPr>
        <w:t xml:space="preserve">法定代表人：                     法定代表人： </w:t>
      </w:r>
    </w:p>
    <w:p w14:paraId="56BCE0BB" w14:textId="77777777" w:rsidR="00AA1273" w:rsidRDefault="00C812FD">
      <w:pPr>
        <w:spacing w:line="360" w:lineRule="auto"/>
        <w:ind w:firstLine="560"/>
        <w:jc w:val="left"/>
        <w:rPr>
          <w:rFonts w:ascii="宋体" w:hAnsi="宋体"/>
          <w:szCs w:val="21"/>
        </w:rPr>
      </w:pPr>
      <w:r>
        <w:rPr>
          <w:rFonts w:ascii="宋体" w:hAnsi="宋体" w:hint="eastAsia"/>
          <w:szCs w:val="21"/>
        </w:rPr>
        <w:t>委托代理人：                     委托代理人：</w:t>
      </w:r>
    </w:p>
    <w:p w14:paraId="27064BB0" w14:textId="77777777" w:rsidR="00AA1273" w:rsidRDefault="00C812FD">
      <w:pPr>
        <w:ind w:firstLineChars="250" w:firstLine="525"/>
        <w:rPr>
          <w:rFonts w:ascii="宋体" w:hAnsi="宋体"/>
          <w:b/>
          <w:szCs w:val="21"/>
        </w:rPr>
      </w:pPr>
      <w:r>
        <w:rPr>
          <w:rFonts w:ascii="宋体" w:hAnsi="宋体" w:hint="eastAsia"/>
          <w:szCs w:val="21"/>
        </w:rPr>
        <w:t>日期：   年     月    日         日期：   年     月    日</w:t>
      </w:r>
    </w:p>
    <w:p w14:paraId="37926C0A" w14:textId="77777777" w:rsidR="00AA1273" w:rsidRDefault="00AA1273"/>
    <w:p w14:paraId="074791F4" w14:textId="77777777" w:rsidR="00AA1273" w:rsidRDefault="00C812FD">
      <w:pPr>
        <w:widowControl/>
        <w:jc w:val="left"/>
        <w:rPr>
          <w:rFonts w:ascii="宋体" w:hAnsi="宋体"/>
          <w:szCs w:val="21"/>
        </w:rPr>
      </w:pPr>
      <w:r>
        <w:rPr>
          <w:rFonts w:ascii="宋体" w:hAnsi="宋体"/>
          <w:szCs w:val="21"/>
        </w:rPr>
        <w:br w:type="page"/>
      </w:r>
    </w:p>
    <w:p w14:paraId="5FB6FAB5" w14:textId="77777777" w:rsidR="00AA1273" w:rsidRDefault="00C812FD">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14:paraId="09BCCD05"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7" w:name="_Hlk72399513"/>
      <w:r>
        <w:rPr>
          <w:rFonts w:ascii="宋体" w:hAnsi="宋体" w:hint="eastAsia"/>
          <w:b/>
          <w:bCs/>
          <w:kern w:val="0"/>
          <w:sz w:val="28"/>
          <w:szCs w:val="28"/>
        </w:rPr>
        <w:t>总则</w:t>
      </w:r>
    </w:p>
    <w:bookmarkEnd w:id="77"/>
    <w:p w14:paraId="2B11F56F" w14:textId="77777777" w:rsidR="00AA1273" w:rsidRDefault="00C812FD">
      <w:pPr>
        <w:rPr>
          <w:rFonts w:ascii="黑体" w:eastAsia="黑体" w:hAnsi="宋体"/>
          <w:sz w:val="24"/>
        </w:rPr>
      </w:pPr>
      <w:r>
        <w:rPr>
          <w:rFonts w:ascii="黑体" w:eastAsia="黑体" w:hAnsi="宋体" w:hint="eastAsia"/>
          <w:sz w:val="24"/>
        </w:rPr>
        <w:t>1. 通用条款说明</w:t>
      </w:r>
    </w:p>
    <w:p w14:paraId="6B017B23" w14:textId="77777777" w:rsidR="00AA1273" w:rsidRDefault="00C812FD">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8" w:name="_Hlk72399729"/>
      <w:r>
        <w:rPr>
          <w:rFonts w:ascii="宋体" w:hAnsi="宋体" w:hint="eastAsia"/>
          <w:szCs w:val="21"/>
        </w:rPr>
        <w:t>如有需要，政府集中采购机构可以对通用条款的内容进行补充。</w:t>
      </w:r>
      <w:bookmarkEnd w:id="78"/>
    </w:p>
    <w:p w14:paraId="32DDE96C" w14:textId="77777777" w:rsidR="00AA1273" w:rsidRDefault="00C812FD">
      <w:pPr>
        <w:ind w:firstLineChars="196" w:firstLine="412"/>
        <w:rPr>
          <w:rFonts w:ascii="宋体" w:hAnsi="宋体"/>
          <w:szCs w:val="21"/>
        </w:rPr>
      </w:pPr>
      <w:r>
        <w:rPr>
          <w:rFonts w:ascii="宋体" w:hAnsi="宋体" w:hint="eastAsia"/>
          <w:szCs w:val="21"/>
        </w:rPr>
        <w:t>1.2招标文件分为第一册“专用条款”和第二册“通用条款”。</w:t>
      </w:r>
    </w:p>
    <w:p w14:paraId="0650A9E2" w14:textId="77777777" w:rsidR="00AA1273" w:rsidRDefault="00C812FD">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5F91E7D1" w14:textId="77777777" w:rsidR="00AA1273" w:rsidRDefault="00C812FD">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14:paraId="7B7716E9" w14:textId="77777777" w:rsidR="00AA1273" w:rsidRDefault="00C812FD">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2B6EE9E" w14:textId="77777777" w:rsidR="00AA1273" w:rsidRDefault="00C812FD">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EECF48B" w14:textId="77777777" w:rsidR="00AA1273" w:rsidRDefault="00C812FD">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436E6DD5" w14:textId="77777777" w:rsidR="00AA1273" w:rsidRDefault="00C812FD">
      <w:pPr>
        <w:rPr>
          <w:rFonts w:ascii="黑体" w:eastAsia="黑体" w:hAnsi="宋体"/>
          <w:sz w:val="24"/>
        </w:rPr>
      </w:pPr>
      <w:r>
        <w:rPr>
          <w:rFonts w:ascii="黑体" w:eastAsia="黑体" w:hAnsi="宋体" w:hint="eastAsia"/>
          <w:sz w:val="24"/>
        </w:rPr>
        <w:t>3．定义</w:t>
      </w:r>
    </w:p>
    <w:p w14:paraId="7E786F73" w14:textId="77777777" w:rsidR="00AA1273" w:rsidRDefault="00C812FD">
      <w:pPr>
        <w:ind w:firstLineChars="200" w:firstLine="420"/>
        <w:rPr>
          <w:rFonts w:ascii="宋体" w:hAnsi="宋体"/>
          <w:szCs w:val="21"/>
        </w:rPr>
      </w:pPr>
      <w:r>
        <w:rPr>
          <w:rFonts w:ascii="宋体" w:hAnsi="宋体"/>
          <w:szCs w:val="21"/>
        </w:rPr>
        <w:t>招标文件中下列术语应解释为：</w:t>
      </w:r>
    </w:p>
    <w:p w14:paraId="6D587E45" w14:textId="77777777" w:rsidR="00AA1273" w:rsidRDefault="00C812F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14:paraId="76F101B1" w14:textId="77777777" w:rsidR="00AA1273" w:rsidRDefault="00C812FD">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16DAE168" w14:textId="77777777" w:rsidR="00AA1273" w:rsidRDefault="00C812FD">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6606213B" w14:textId="77777777" w:rsidR="00AA1273" w:rsidRDefault="00C812FD">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1435B518" w14:textId="77777777" w:rsidR="00AA1273" w:rsidRDefault="00C812FD">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6B711955" w14:textId="77777777" w:rsidR="00AA1273" w:rsidRDefault="00C812FD">
      <w:pPr>
        <w:ind w:firstLineChars="196" w:firstLine="412"/>
        <w:rPr>
          <w:rFonts w:ascii="宋体" w:hAnsi="宋体"/>
          <w:szCs w:val="21"/>
        </w:rPr>
      </w:pPr>
      <w:r>
        <w:rPr>
          <w:rFonts w:ascii="宋体" w:hAnsi="宋体" w:hint="eastAsia"/>
          <w:szCs w:val="21"/>
        </w:rPr>
        <w:t>3.6“合同”指由本次招标所产生的合同或合约文件；</w:t>
      </w:r>
    </w:p>
    <w:p w14:paraId="6CE5B3E2" w14:textId="77777777" w:rsidR="00AA1273" w:rsidRDefault="00C812FD">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79"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79"/>
    </w:p>
    <w:p w14:paraId="4332D56B" w14:textId="77777777" w:rsidR="00AA1273" w:rsidRDefault="00C812FD">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14:paraId="10324E81" w14:textId="77777777" w:rsidR="00AA1273" w:rsidRDefault="00C812FD">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14:paraId="74FA5C2A" w14:textId="77777777" w:rsidR="00AA1273" w:rsidRDefault="00C812FD">
      <w:pPr>
        <w:rPr>
          <w:rFonts w:ascii="黑体" w:eastAsia="黑体" w:hAnsi="宋体"/>
          <w:sz w:val="24"/>
        </w:rPr>
      </w:pPr>
      <w:r>
        <w:rPr>
          <w:rFonts w:ascii="黑体" w:eastAsia="黑体" w:hAnsi="宋体" w:hint="eastAsia"/>
          <w:sz w:val="24"/>
        </w:rPr>
        <w:t xml:space="preserve">4. </w:t>
      </w:r>
      <w:bookmarkStart w:id="80" w:name="_Hlk72398643"/>
      <w:r>
        <w:rPr>
          <w:rFonts w:ascii="黑体" w:eastAsia="黑体" w:hAnsi="宋体" w:hint="eastAsia"/>
          <w:sz w:val="24"/>
        </w:rPr>
        <w:t>政府采购供应商责任</w:t>
      </w:r>
    </w:p>
    <w:p w14:paraId="43AEA507" w14:textId="77777777" w:rsidR="00AA1273" w:rsidRDefault="00C812FD">
      <w:pPr>
        <w:ind w:firstLineChars="196" w:firstLine="412"/>
        <w:rPr>
          <w:rFonts w:ascii="宋体" w:hAnsi="宋体"/>
          <w:szCs w:val="21"/>
        </w:rPr>
      </w:pPr>
      <w:r>
        <w:rPr>
          <w:rFonts w:ascii="宋体" w:hAnsi="宋体" w:hint="eastAsia"/>
          <w:szCs w:val="21"/>
        </w:rPr>
        <w:t>4.1欢迎诚信、有实力和有社会责任心的供应商参与政府采购事业。</w:t>
      </w:r>
    </w:p>
    <w:p w14:paraId="1DFDDB6E" w14:textId="77777777" w:rsidR="00AA1273" w:rsidRDefault="00C812FD">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ED7D54B" w14:textId="77777777" w:rsidR="00AA1273" w:rsidRDefault="00C812FD">
      <w:pPr>
        <w:rPr>
          <w:rFonts w:ascii="黑体" w:eastAsia="黑体" w:hAnsi="宋体"/>
          <w:sz w:val="24"/>
        </w:rPr>
      </w:pPr>
      <w:r>
        <w:rPr>
          <w:rFonts w:ascii="黑体" w:eastAsia="黑体" w:hAnsi="宋体" w:hint="eastAsia"/>
          <w:sz w:val="24"/>
        </w:rPr>
        <w:t>5．投标人参加政府采购的条件</w:t>
      </w:r>
    </w:p>
    <w:p w14:paraId="291E58EB" w14:textId="77777777" w:rsidR="00AA1273" w:rsidRDefault="00C812FD">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14:paraId="0C45EB78" w14:textId="77777777" w:rsidR="00AA1273" w:rsidRDefault="00C812FD">
      <w:pPr>
        <w:ind w:firstLineChars="196" w:firstLine="412"/>
        <w:rPr>
          <w:rFonts w:ascii="宋体" w:hAnsi="宋体"/>
          <w:szCs w:val="21"/>
        </w:rPr>
      </w:pPr>
      <w:r>
        <w:rPr>
          <w:rFonts w:ascii="宋体" w:hAnsi="宋体" w:hint="eastAsia"/>
          <w:szCs w:val="21"/>
        </w:rPr>
        <w:t>5.2投标人资格要求</w:t>
      </w:r>
    </w:p>
    <w:p w14:paraId="716701A1" w14:textId="77777777" w:rsidR="00AA1273" w:rsidRDefault="00C812FD">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14:paraId="17B66FAF" w14:textId="77777777" w:rsidR="00AA1273" w:rsidRDefault="00C812FD">
      <w:pPr>
        <w:ind w:firstLineChars="196" w:firstLine="412"/>
        <w:rPr>
          <w:rFonts w:ascii="宋体" w:hAnsi="宋体"/>
          <w:szCs w:val="21"/>
        </w:rPr>
      </w:pPr>
      <w:r>
        <w:rPr>
          <w:rFonts w:ascii="宋体" w:hAnsi="宋体" w:hint="eastAsia"/>
          <w:szCs w:val="21"/>
        </w:rPr>
        <w:t>5.3联合体投标</w:t>
      </w:r>
    </w:p>
    <w:p w14:paraId="4CE73928" w14:textId="77777777" w:rsidR="00AA1273" w:rsidRDefault="00C812FD">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14:paraId="5D88904A" w14:textId="77777777" w:rsidR="00AA1273" w:rsidRDefault="00C812FD">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5B146223" w14:textId="77777777" w:rsidR="00AA1273" w:rsidRDefault="00C812FD">
      <w:pPr>
        <w:ind w:firstLineChars="196" w:firstLine="412"/>
        <w:rPr>
          <w:rFonts w:ascii="宋体" w:hAnsi="宋体"/>
        </w:rPr>
      </w:pPr>
      <w:r>
        <w:rPr>
          <w:rFonts w:ascii="宋体" w:hAnsi="宋体" w:hint="eastAsia"/>
        </w:rPr>
        <w:t>（1）投标联合体各方参加政府采购活动应当具备下列条件：</w:t>
      </w:r>
    </w:p>
    <w:p w14:paraId="3805D133" w14:textId="77777777" w:rsidR="00AA1273" w:rsidRDefault="00C812FD">
      <w:pPr>
        <w:ind w:leftChars="200" w:left="420" w:firstLineChars="196" w:firstLine="412"/>
        <w:rPr>
          <w:rFonts w:ascii="宋体" w:hAnsi="宋体"/>
        </w:rPr>
      </w:pPr>
      <w:r>
        <w:rPr>
          <w:rFonts w:ascii="宋体" w:hAnsi="宋体" w:hint="eastAsia"/>
        </w:rPr>
        <w:t>1、具有独立承担民事责任的能力；</w:t>
      </w:r>
    </w:p>
    <w:p w14:paraId="52376E5D" w14:textId="77777777" w:rsidR="00AA1273" w:rsidRDefault="00C812FD">
      <w:pPr>
        <w:ind w:left="420" w:firstLineChars="196" w:firstLine="412"/>
        <w:rPr>
          <w:rFonts w:ascii="宋体" w:hAnsi="宋体"/>
        </w:rPr>
      </w:pPr>
      <w:r>
        <w:rPr>
          <w:rFonts w:ascii="宋体" w:hAnsi="宋体" w:hint="eastAsia"/>
        </w:rPr>
        <w:t>2、有良好的商业信誉和健全的财务会计制度；</w:t>
      </w:r>
    </w:p>
    <w:p w14:paraId="3391C1A6" w14:textId="77777777" w:rsidR="00AA1273" w:rsidRDefault="00C812FD">
      <w:pPr>
        <w:ind w:leftChars="200" w:left="420" w:firstLineChars="196" w:firstLine="412"/>
        <w:rPr>
          <w:rFonts w:ascii="宋体" w:hAnsi="宋体"/>
        </w:rPr>
      </w:pPr>
      <w:r>
        <w:rPr>
          <w:rFonts w:ascii="宋体" w:hAnsi="宋体" w:hint="eastAsia"/>
        </w:rPr>
        <w:t>3、具有履行合同所必需的设备和专业技术能力；</w:t>
      </w:r>
    </w:p>
    <w:p w14:paraId="79BECB4D" w14:textId="77777777" w:rsidR="00AA1273" w:rsidRDefault="00C812FD">
      <w:pPr>
        <w:ind w:leftChars="200" w:left="420" w:firstLineChars="196" w:firstLine="412"/>
        <w:rPr>
          <w:rFonts w:ascii="宋体" w:hAnsi="宋体"/>
        </w:rPr>
      </w:pPr>
      <w:r>
        <w:rPr>
          <w:rFonts w:ascii="宋体" w:hAnsi="宋体" w:hint="eastAsia"/>
        </w:rPr>
        <w:t>4、有依法缴纳税收和社会保障资金的良好记录；</w:t>
      </w:r>
    </w:p>
    <w:p w14:paraId="278A4C8C" w14:textId="77777777" w:rsidR="00AA1273" w:rsidRDefault="00C812FD">
      <w:pPr>
        <w:ind w:leftChars="200" w:left="420" w:firstLineChars="196" w:firstLine="412"/>
        <w:rPr>
          <w:rFonts w:ascii="宋体" w:hAnsi="宋体"/>
        </w:rPr>
      </w:pPr>
      <w:r>
        <w:rPr>
          <w:rFonts w:ascii="宋体" w:hAnsi="宋体" w:hint="eastAsia"/>
        </w:rPr>
        <w:t>5、参加政府采购活动前三年内，在经营活动中没有重大违法记录；</w:t>
      </w:r>
    </w:p>
    <w:p w14:paraId="7FA76F32" w14:textId="77777777" w:rsidR="00AA1273" w:rsidRDefault="00C812FD">
      <w:pPr>
        <w:ind w:leftChars="200" w:left="420" w:firstLineChars="196" w:firstLine="412"/>
        <w:rPr>
          <w:rFonts w:ascii="宋体" w:hAnsi="宋体"/>
        </w:rPr>
      </w:pPr>
      <w:r>
        <w:rPr>
          <w:rFonts w:ascii="宋体" w:hAnsi="宋体" w:hint="eastAsia"/>
        </w:rPr>
        <w:t>6、法律、行政法规规定的其他条件。</w:t>
      </w:r>
    </w:p>
    <w:p w14:paraId="5561D749" w14:textId="77777777" w:rsidR="00AA1273" w:rsidRDefault="00C812FD">
      <w:pPr>
        <w:ind w:firstLineChars="196" w:firstLine="412"/>
        <w:rPr>
          <w:rFonts w:ascii="宋体" w:hAnsi="宋体"/>
        </w:rPr>
      </w:pPr>
      <w:r>
        <w:rPr>
          <w:rFonts w:ascii="宋体" w:hAnsi="宋体" w:hint="eastAsia"/>
        </w:rPr>
        <w:t>（2）在投标截止前，投标联合体各方均应注册成政府集中采购机构供应商；</w:t>
      </w:r>
    </w:p>
    <w:p w14:paraId="258CEAC1" w14:textId="77777777" w:rsidR="00AA1273" w:rsidRDefault="00C812FD">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2A16C2C9" w14:textId="77777777" w:rsidR="00AA1273" w:rsidRDefault="00C812FD">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463B563C" w14:textId="77777777" w:rsidR="00AA1273" w:rsidRDefault="00C812FD">
      <w:pPr>
        <w:ind w:firstLineChars="196" w:firstLine="412"/>
        <w:rPr>
          <w:rFonts w:ascii="宋体" w:hAnsi="宋体"/>
        </w:rPr>
      </w:pPr>
      <w:r>
        <w:rPr>
          <w:rFonts w:ascii="宋体" w:hAnsi="宋体" w:hint="eastAsia"/>
        </w:rPr>
        <w:t>（5）投标人的投标文件及中标后签署的合同协议对联合体各方均具法律约束力；</w:t>
      </w:r>
    </w:p>
    <w:p w14:paraId="6D6824FE" w14:textId="77777777" w:rsidR="00AA1273" w:rsidRDefault="00C812FD">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14:paraId="4F602560" w14:textId="77777777" w:rsidR="00AA1273" w:rsidRDefault="00C812FD">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686AC84" w14:textId="77777777" w:rsidR="00AA1273" w:rsidRDefault="00C812FD">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7951938" w14:textId="77777777" w:rsidR="00AA1273" w:rsidRDefault="00C812FD">
      <w:pPr>
        <w:ind w:firstLineChars="196" w:firstLine="412"/>
        <w:rPr>
          <w:rFonts w:ascii="宋体" w:hAnsi="宋体"/>
          <w:szCs w:val="21"/>
        </w:rPr>
      </w:pPr>
      <w:r>
        <w:rPr>
          <w:rFonts w:ascii="宋体" w:hAnsi="宋体" w:hint="eastAsia"/>
        </w:rPr>
        <w:t>（9）本通用条款中“投标人”一词亦指联合体各方，专用条款另有规定或说明的除外。</w:t>
      </w:r>
    </w:p>
    <w:p w14:paraId="5DF56E4E" w14:textId="77777777" w:rsidR="00AA1273" w:rsidRDefault="00C812FD">
      <w:pPr>
        <w:rPr>
          <w:rFonts w:ascii="黑体" w:eastAsia="黑体" w:hAnsi="宋体"/>
          <w:sz w:val="24"/>
        </w:rPr>
      </w:pPr>
      <w:r>
        <w:rPr>
          <w:rFonts w:ascii="黑体" w:eastAsia="黑体" w:hAnsi="宋体" w:hint="eastAsia"/>
          <w:sz w:val="24"/>
        </w:rPr>
        <w:t>6．政策导向</w:t>
      </w:r>
    </w:p>
    <w:p w14:paraId="2B9594EF" w14:textId="77777777" w:rsidR="00AA1273" w:rsidRDefault="00C812FD">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14:paraId="247F4C33" w14:textId="77777777" w:rsidR="00AA1273" w:rsidRDefault="00C812FD">
      <w:pPr>
        <w:ind w:firstLine="405"/>
        <w:rPr>
          <w:shd w:val="clear" w:color="auto" w:fill="FFFFFF"/>
        </w:rPr>
      </w:pPr>
      <w:r>
        <w:rPr>
          <w:rFonts w:ascii="宋体" w:hAnsi="宋体" w:hint="eastAsia"/>
        </w:rPr>
        <w:t>6.2本项目落实深圳市政府采购供应商诚信管理政策要求。</w:t>
      </w:r>
    </w:p>
    <w:p w14:paraId="429AFCEB" w14:textId="77777777" w:rsidR="00AA1273" w:rsidRDefault="00C812FD">
      <w:pPr>
        <w:rPr>
          <w:rFonts w:ascii="黑体" w:eastAsia="黑体" w:hAnsi="宋体"/>
          <w:sz w:val="24"/>
        </w:rPr>
      </w:pPr>
      <w:r>
        <w:rPr>
          <w:rFonts w:ascii="黑体" w:eastAsia="黑体" w:hAnsi="宋体" w:hint="eastAsia"/>
          <w:sz w:val="24"/>
        </w:rPr>
        <w:t>7. 本项目若涉及采购货物，则合格的货物及相应服务应满足以下要求：</w:t>
      </w:r>
    </w:p>
    <w:p w14:paraId="4EE5ACA5" w14:textId="77777777" w:rsidR="00AA1273" w:rsidRDefault="00C812F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C1D17A6" w14:textId="77777777" w:rsidR="00AA1273" w:rsidRDefault="00C812FD">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3210FBF" w14:textId="77777777" w:rsidR="00AA1273" w:rsidRDefault="00C812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666076E" w14:textId="77777777" w:rsidR="00AA1273" w:rsidRDefault="00C812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1"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14:paraId="1337AFCD" w14:textId="77777777" w:rsidR="00AA1273" w:rsidRDefault="00C812FD">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A5FFEB9" w14:textId="77777777" w:rsidR="00AA1273" w:rsidRDefault="00C812FD">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14:paraId="2FBBE257" w14:textId="77777777" w:rsidR="00AA1273" w:rsidRDefault="00C812FD">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55E6E2FE" w14:textId="77777777" w:rsidR="00AA1273" w:rsidRDefault="00C812FD">
      <w:pPr>
        <w:rPr>
          <w:rFonts w:ascii="黑体" w:eastAsia="黑体" w:hAnsi="宋体"/>
          <w:sz w:val="24"/>
        </w:rPr>
      </w:pPr>
      <w:r>
        <w:rPr>
          <w:rFonts w:ascii="黑体" w:eastAsia="黑体" w:hAnsi="宋体" w:hint="eastAsia"/>
          <w:sz w:val="24"/>
        </w:rPr>
        <w:t>8．投标费用</w:t>
      </w:r>
    </w:p>
    <w:p w14:paraId="159F1DBE" w14:textId="77777777" w:rsidR="00AA1273" w:rsidRDefault="00C812F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444B1FB" w14:textId="77777777" w:rsidR="00AA1273" w:rsidRDefault="00C812FD">
      <w:pPr>
        <w:rPr>
          <w:rFonts w:ascii="黑体" w:eastAsia="黑体" w:hAnsi="宋体"/>
          <w:sz w:val="24"/>
        </w:rPr>
      </w:pPr>
      <w:r>
        <w:rPr>
          <w:rFonts w:ascii="黑体" w:eastAsia="黑体" w:hAnsi="宋体" w:hint="eastAsia"/>
          <w:sz w:val="24"/>
        </w:rPr>
        <w:t>9．踏勘现场</w:t>
      </w:r>
    </w:p>
    <w:p w14:paraId="2A6CA740" w14:textId="77777777" w:rsidR="00AA1273" w:rsidRDefault="00C812FD">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5591D84" w14:textId="77777777" w:rsidR="00AA1273" w:rsidRDefault="00C812FD">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6CE0D91" w14:textId="77777777" w:rsidR="00AA1273" w:rsidRDefault="00C812FD">
      <w:pPr>
        <w:ind w:firstLineChars="196" w:firstLine="412"/>
        <w:rPr>
          <w:rFonts w:ascii="宋体" w:hAnsi="宋体"/>
        </w:rPr>
      </w:pPr>
      <w:r>
        <w:rPr>
          <w:rFonts w:ascii="宋体" w:hAnsi="宋体" w:hint="eastAsia"/>
        </w:rPr>
        <w:t>9.3采购人应当通过政府集中采购机构向投标人提供有关现场的书面资料和数据。</w:t>
      </w:r>
    </w:p>
    <w:p w14:paraId="09EB71DC" w14:textId="77777777" w:rsidR="00AA1273" w:rsidRDefault="00C812FD">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14:paraId="287BB3E7" w14:textId="77777777" w:rsidR="00AA1273" w:rsidRDefault="00C812FD">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2CB17A7D" w14:textId="77777777" w:rsidR="00AA1273" w:rsidRDefault="00C812FD">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2FB4D185"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6D6B96D" w14:textId="77777777" w:rsidR="00AA1273" w:rsidRDefault="00C812FD">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369469D5"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80"/>
    <w:p w14:paraId="76ACE50B"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14:paraId="61DBE0F0" w14:textId="77777777" w:rsidR="00AA1273" w:rsidRDefault="00C812FD">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2" w:name="_Hlk72399819"/>
      <w:r>
        <w:rPr>
          <w:rFonts w:ascii="黑体" w:eastAsia="黑体" w:hAnsi="宋体" w:hint="eastAsia"/>
          <w:sz w:val="24"/>
        </w:rPr>
        <w:t>招标文件的编制与组成</w:t>
      </w:r>
    </w:p>
    <w:p w14:paraId="4B514076" w14:textId="77777777" w:rsidR="00AA1273" w:rsidRDefault="00C812FD">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722D094" w14:textId="77777777" w:rsidR="00AA1273" w:rsidRDefault="00C812FD">
      <w:pPr>
        <w:ind w:firstLineChars="196" w:firstLine="412"/>
        <w:rPr>
          <w:rFonts w:ascii="宋体" w:hAnsi="宋体"/>
          <w:szCs w:val="21"/>
        </w:rPr>
      </w:pPr>
      <w:r>
        <w:rPr>
          <w:rFonts w:ascii="宋体" w:hAnsi="宋体" w:hint="eastAsia"/>
          <w:szCs w:val="21"/>
        </w:rPr>
        <w:t>招标文件包括下列内容：</w:t>
      </w:r>
    </w:p>
    <w:p w14:paraId="5DA86BD8" w14:textId="77777777" w:rsidR="00AA1273" w:rsidRDefault="00C812FD">
      <w:pPr>
        <w:ind w:leftChars="200" w:left="420" w:firstLineChars="196" w:firstLine="413"/>
        <w:rPr>
          <w:rFonts w:ascii="宋体" w:hAnsi="宋体"/>
          <w:b/>
          <w:szCs w:val="21"/>
        </w:rPr>
      </w:pPr>
      <w:r>
        <w:rPr>
          <w:rFonts w:ascii="宋体" w:hAnsi="宋体" w:hint="eastAsia"/>
          <w:b/>
          <w:szCs w:val="21"/>
        </w:rPr>
        <w:t>第一册  专用条款</w:t>
      </w:r>
    </w:p>
    <w:p w14:paraId="213E3282" w14:textId="77777777" w:rsidR="00AA1273" w:rsidRDefault="00C812FD">
      <w:pPr>
        <w:ind w:leftChars="514" w:left="1079"/>
        <w:rPr>
          <w:rFonts w:ascii="宋体" w:hAnsi="宋体"/>
          <w:b/>
          <w:szCs w:val="21"/>
        </w:rPr>
      </w:pPr>
      <w:r>
        <w:rPr>
          <w:rFonts w:ascii="宋体" w:hAnsi="宋体" w:hint="eastAsia"/>
          <w:b/>
          <w:szCs w:val="21"/>
        </w:rPr>
        <w:t>关键信息</w:t>
      </w:r>
    </w:p>
    <w:p w14:paraId="6A24746C" w14:textId="77777777" w:rsidR="00AA1273" w:rsidRDefault="00C812FD">
      <w:pPr>
        <w:ind w:leftChars="300" w:left="630" w:firstLineChars="196" w:firstLine="412"/>
        <w:rPr>
          <w:rFonts w:ascii="宋体" w:hAnsi="宋体"/>
          <w:szCs w:val="21"/>
        </w:rPr>
      </w:pPr>
      <w:r>
        <w:rPr>
          <w:rFonts w:ascii="宋体" w:hAnsi="宋体" w:hint="eastAsia"/>
          <w:szCs w:val="21"/>
        </w:rPr>
        <w:t>第一章  招标公告</w:t>
      </w:r>
    </w:p>
    <w:p w14:paraId="13935337" w14:textId="77777777" w:rsidR="00AA1273" w:rsidRDefault="00C812FD">
      <w:pPr>
        <w:ind w:leftChars="300" w:left="630" w:firstLineChars="196" w:firstLine="412"/>
        <w:rPr>
          <w:rFonts w:ascii="宋体" w:hAnsi="宋体"/>
          <w:szCs w:val="21"/>
        </w:rPr>
      </w:pPr>
      <w:r>
        <w:rPr>
          <w:rFonts w:ascii="宋体" w:hAnsi="宋体" w:hint="eastAsia"/>
          <w:szCs w:val="21"/>
        </w:rPr>
        <w:t>第二章  对通用条款的补充内容及其他关键信息</w:t>
      </w:r>
    </w:p>
    <w:p w14:paraId="15EC21C0" w14:textId="77777777" w:rsidR="00AA1273" w:rsidRDefault="00C812FD">
      <w:pPr>
        <w:ind w:leftChars="300" w:left="630" w:firstLineChars="196" w:firstLine="412"/>
        <w:rPr>
          <w:rFonts w:ascii="宋体" w:hAnsi="宋体"/>
          <w:szCs w:val="21"/>
        </w:rPr>
      </w:pPr>
      <w:r>
        <w:rPr>
          <w:rFonts w:ascii="宋体" w:hAnsi="宋体" w:hint="eastAsia"/>
          <w:szCs w:val="21"/>
        </w:rPr>
        <w:t>第三章  用户需求书</w:t>
      </w:r>
    </w:p>
    <w:p w14:paraId="1ED78224" w14:textId="77777777" w:rsidR="00AA1273" w:rsidRDefault="00C812FD">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14:paraId="4CA86C2E" w14:textId="77777777" w:rsidR="00AA1273" w:rsidRDefault="00C812FD">
      <w:pPr>
        <w:ind w:leftChars="300" w:left="630" w:firstLineChars="196" w:firstLine="412"/>
        <w:rPr>
          <w:rFonts w:ascii="宋体" w:hAnsi="宋体"/>
          <w:szCs w:val="21"/>
        </w:rPr>
      </w:pPr>
      <w:r>
        <w:rPr>
          <w:rFonts w:ascii="宋体" w:hAnsi="宋体" w:hint="eastAsia"/>
          <w:szCs w:val="21"/>
        </w:rPr>
        <w:t>第五章  合同条款及格式</w:t>
      </w:r>
    </w:p>
    <w:p w14:paraId="744AF707" w14:textId="77777777" w:rsidR="00AA1273" w:rsidRDefault="00C812FD">
      <w:pPr>
        <w:ind w:leftChars="200" w:left="420" w:firstLineChars="196" w:firstLine="413"/>
        <w:rPr>
          <w:rFonts w:ascii="宋体" w:hAnsi="宋体"/>
          <w:b/>
          <w:szCs w:val="21"/>
        </w:rPr>
      </w:pPr>
      <w:r>
        <w:rPr>
          <w:rFonts w:ascii="宋体" w:hAnsi="宋体" w:hint="eastAsia"/>
          <w:b/>
          <w:szCs w:val="21"/>
        </w:rPr>
        <w:t>第二册  通用条款</w:t>
      </w:r>
    </w:p>
    <w:p w14:paraId="7AF3AAF8" w14:textId="77777777" w:rsidR="00AA1273" w:rsidRDefault="00C812FD">
      <w:pPr>
        <w:ind w:leftChars="300" w:left="630" w:firstLineChars="196" w:firstLine="412"/>
        <w:rPr>
          <w:rFonts w:ascii="宋体" w:hAnsi="宋体"/>
          <w:szCs w:val="21"/>
        </w:rPr>
      </w:pPr>
      <w:r>
        <w:rPr>
          <w:rFonts w:ascii="宋体" w:hAnsi="宋体" w:hint="eastAsia"/>
          <w:szCs w:val="21"/>
        </w:rPr>
        <w:t>第一章  总则</w:t>
      </w:r>
    </w:p>
    <w:p w14:paraId="70F2EDCB" w14:textId="77777777" w:rsidR="00AA1273" w:rsidRDefault="00C812FD">
      <w:pPr>
        <w:ind w:leftChars="300" w:left="630" w:firstLineChars="196" w:firstLine="412"/>
        <w:rPr>
          <w:rFonts w:ascii="宋体" w:hAnsi="宋体"/>
          <w:szCs w:val="21"/>
        </w:rPr>
      </w:pPr>
      <w:r>
        <w:rPr>
          <w:rFonts w:ascii="宋体" w:hAnsi="宋体" w:hint="eastAsia"/>
          <w:szCs w:val="21"/>
        </w:rPr>
        <w:t>第二章  招标文件</w:t>
      </w:r>
    </w:p>
    <w:p w14:paraId="32996EC5" w14:textId="77777777" w:rsidR="00AA1273" w:rsidRDefault="00C812FD">
      <w:pPr>
        <w:ind w:leftChars="300" w:left="630" w:firstLineChars="196" w:firstLine="412"/>
        <w:rPr>
          <w:rFonts w:ascii="宋体" w:hAnsi="宋体"/>
          <w:szCs w:val="21"/>
        </w:rPr>
      </w:pPr>
      <w:r>
        <w:rPr>
          <w:rFonts w:ascii="宋体" w:hAnsi="宋体" w:hint="eastAsia"/>
          <w:szCs w:val="21"/>
        </w:rPr>
        <w:t>第三章  投标文件的编制</w:t>
      </w:r>
    </w:p>
    <w:p w14:paraId="433B564E" w14:textId="77777777" w:rsidR="00AA1273" w:rsidRDefault="00C812FD">
      <w:pPr>
        <w:ind w:leftChars="300" w:left="630" w:firstLineChars="196" w:firstLine="412"/>
        <w:rPr>
          <w:rFonts w:ascii="宋体" w:hAnsi="宋体"/>
          <w:szCs w:val="21"/>
        </w:rPr>
      </w:pPr>
      <w:r>
        <w:rPr>
          <w:rFonts w:ascii="宋体" w:hAnsi="宋体" w:hint="eastAsia"/>
          <w:szCs w:val="21"/>
        </w:rPr>
        <w:t>第四章  投标文件的递交</w:t>
      </w:r>
    </w:p>
    <w:p w14:paraId="566AC6E6" w14:textId="77777777" w:rsidR="00AA1273" w:rsidRDefault="00C812FD">
      <w:pPr>
        <w:ind w:leftChars="300" w:left="630" w:firstLineChars="196" w:firstLine="412"/>
        <w:rPr>
          <w:rFonts w:ascii="宋体" w:hAnsi="宋体"/>
          <w:szCs w:val="21"/>
        </w:rPr>
      </w:pPr>
      <w:r>
        <w:rPr>
          <w:rFonts w:ascii="宋体" w:hAnsi="宋体" w:hint="eastAsia"/>
          <w:szCs w:val="21"/>
        </w:rPr>
        <w:t>第五章  开标</w:t>
      </w:r>
    </w:p>
    <w:p w14:paraId="595D5A38" w14:textId="77777777" w:rsidR="00AA1273" w:rsidRDefault="00C812FD">
      <w:pPr>
        <w:ind w:leftChars="300" w:left="630" w:firstLineChars="196" w:firstLine="412"/>
        <w:rPr>
          <w:rFonts w:ascii="宋体" w:hAnsi="宋体"/>
          <w:szCs w:val="21"/>
        </w:rPr>
      </w:pPr>
      <w:r>
        <w:rPr>
          <w:rFonts w:ascii="宋体" w:hAnsi="宋体" w:hint="eastAsia"/>
          <w:szCs w:val="21"/>
        </w:rPr>
        <w:t>第六章  评审要求</w:t>
      </w:r>
    </w:p>
    <w:p w14:paraId="6D5AE910" w14:textId="77777777" w:rsidR="00AA1273" w:rsidRDefault="00C812FD">
      <w:pPr>
        <w:ind w:leftChars="300" w:left="630" w:firstLineChars="196" w:firstLine="412"/>
        <w:rPr>
          <w:rFonts w:ascii="宋体" w:hAnsi="宋体"/>
          <w:szCs w:val="21"/>
        </w:rPr>
      </w:pPr>
      <w:r>
        <w:rPr>
          <w:rFonts w:ascii="宋体" w:hAnsi="宋体" w:hint="eastAsia"/>
          <w:szCs w:val="21"/>
        </w:rPr>
        <w:t>第七章  评审程序及评审方法</w:t>
      </w:r>
    </w:p>
    <w:p w14:paraId="53ABF908" w14:textId="77777777" w:rsidR="00AA1273" w:rsidRDefault="00C812FD">
      <w:pPr>
        <w:ind w:leftChars="300" w:left="630" w:firstLineChars="196" w:firstLine="412"/>
        <w:rPr>
          <w:rFonts w:ascii="宋体" w:hAnsi="宋体"/>
          <w:szCs w:val="21"/>
        </w:rPr>
      </w:pPr>
      <w:r>
        <w:rPr>
          <w:rFonts w:ascii="宋体" w:hAnsi="宋体" w:hint="eastAsia"/>
          <w:szCs w:val="21"/>
        </w:rPr>
        <w:t>第八章  定标及公示</w:t>
      </w:r>
    </w:p>
    <w:p w14:paraId="077D893E" w14:textId="77777777" w:rsidR="00AA1273" w:rsidRDefault="00C812FD">
      <w:pPr>
        <w:ind w:leftChars="300" w:left="630" w:firstLineChars="196" w:firstLine="412"/>
        <w:rPr>
          <w:rFonts w:ascii="宋体" w:hAnsi="宋体"/>
          <w:szCs w:val="21"/>
        </w:rPr>
      </w:pPr>
      <w:r>
        <w:rPr>
          <w:rFonts w:ascii="宋体" w:hAnsi="宋体" w:hint="eastAsia"/>
          <w:szCs w:val="21"/>
        </w:rPr>
        <w:t>第九章  公开招标失败的后续处理</w:t>
      </w:r>
    </w:p>
    <w:p w14:paraId="7606C11F" w14:textId="77777777" w:rsidR="00AA1273" w:rsidRDefault="00C812FD">
      <w:pPr>
        <w:ind w:leftChars="300" w:left="630" w:firstLineChars="196" w:firstLine="412"/>
        <w:rPr>
          <w:rFonts w:ascii="宋体" w:hAnsi="宋体"/>
          <w:szCs w:val="21"/>
        </w:rPr>
      </w:pPr>
      <w:r>
        <w:rPr>
          <w:rFonts w:ascii="宋体" w:hAnsi="宋体" w:hint="eastAsia"/>
          <w:szCs w:val="21"/>
        </w:rPr>
        <w:t>第十章  合同的授予与备案</w:t>
      </w:r>
    </w:p>
    <w:p w14:paraId="7C2BCBE7" w14:textId="77777777" w:rsidR="00AA1273" w:rsidRDefault="00C812FD">
      <w:pPr>
        <w:ind w:leftChars="300" w:left="630" w:firstLineChars="196" w:firstLine="412"/>
        <w:rPr>
          <w:rFonts w:ascii="宋体" w:hAnsi="宋体"/>
          <w:szCs w:val="21"/>
        </w:rPr>
      </w:pPr>
      <w:r>
        <w:rPr>
          <w:rFonts w:ascii="宋体" w:hAnsi="宋体" w:hint="eastAsia"/>
          <w:szCs w:val="21"/>
        </w:rPr>
        <w:t>第十一章  质疑处理</w:t>
      </w:r>
    </w:p>
    <w:p w14:paraId="373A50AF"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336157A"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CE2C33C" w14:textId="77777777" w:rsidR="00AA1273" w:rsidRDefault="00C812FD">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0268AD71"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04D276F6"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192A639C"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0A3C1089" w14:textId="77777777" w:rsidR="00AA1273" w:rsidRDefault="00C812FD">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D531D31"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3893B296"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1536F51E"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8664474"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14:paraId="065D1E10"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14:paraId="3D571278" w14:textId="77777777" w:rsidR="00AA1273" w:rsidRDefault="00C812FD">
      <w:pPr>
        <w:rPr>
          <w:rFonts w:ascii="黑体" w:eastAsia="黑体" w:hAnsi="宋体"/>
          <w:sz w:val="24"/>
        </w:rPr>
      </w:pPr>
      <w:r>
        <w:rPr>
          <w:rFonts w:ascii="黑体" w:eastAsia="黑体" w:hAnsi="宋体" w:hint="eastAsia"/>
          <w:sz w:val="24"/>
        </w:rPr>
        <w:t>14．</w:t>
      </w:r>
      <w:bookmarkStart w:id="83" w:name="_Hlk72400236"/>
      <w:r>
        <w:rPr>
          <w:rFonts w:ascii="黑体" w:eastAsia="黑体" w:hAnsi="宋体" w:hint="eastAsia"/>
          <w:sz w:val="24"/>
        </w:rPr>
        <w:t>投标文件的语言及度量单位</w:t>
      </w:r>
    </w:p>
    <w:p w14:paraId="506C6A72" w14:textId="77777777" w:rsidR="00AA1273" w:rsidRDefault="00C812FD">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A3C83FC" w14:textId="77777777" w:rsidR="00AA1273" w:rsidRDefault="00C812F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3"/>
    <w:p w14:paraId="2EA03BF4" w14:textId="77777777" w:rsidR="00AA1273" w:rsidRDefault="00C812FD">
      <w:pPr>
        <w:rPr>
          <w:rFonts w:ascii="黑体" w:eastAsia="黑体" w:hAnsi="宋体"/>
          <w:sz w:val="24"/>
        </w:rPr>
      </w:pPr>
      <w:r>
        <w:rPr>
          <w:rFonts w:ascii="黑体" w:eastAsia="黑体" w:hAnsi="宋体" w:hint="eastAsia"/>
          <w:sz w:val="24"/>
        </w:rPr>
        <w:t>15．</w:t>
      </w:r>
      <w:bookmarkStart w:id="84" w:name="_Hlk72401567"/>
      <w:r>
        <w:rPr>
          <w:rFonts w:ascii="黑体" w:eastAsia="黑体" w:hAnsi="宋体" w:hint="eastAsia"/>
          <w:sz w:val="24"/>
        </w:rPr>
        <w:t>投标文件的组成</w:t>
      </w:r>
    </w:p>
    <w:p w14:paraId="5428DE93" w14:textId="77777777" w:rsidR="00AA1273" w:rsidRDefault="00C812FD">
      <w:pPr>
        <w:ind w:firstLineChars="196" w:firstLine="412"/>
        <w:rPr>
          <w:rFonts w:ascii="宋体" w:hAnsi="宋体"/>
          <w:szCs w:val="21"/>
        </w:rPr>
      </w:pPr>
      <w:r>
        <w:rPr>
          <w:rFonts w:ascii="宋体" w:hAnsi="宋体" w:hint="eastAsia"/>
          <w:szCs w:val="21"/>
        </w:rPr>
        <w:t>具体内容在招标文件专用条款中进行规定。</w:t>
      </w:r>
    </w:p>
    <w:p w14:paraId="3EEF8C90" w14:textId="77777777" w:rsidR="00AA1273" w:rsidRDefault="00C812FD">
      <w:pPr>
        <w:rPr>
          <w:rFonts w:ascii="黑体" w:eastAsia="黑体" w:hAnsi="宋体"/>
          <w:sz w:val="24"/>
        </w:rPr>
      </w:pPr>
      <w:r>
        <w:rPr>
          <w:rFonts w:ascii="黑体" w:eastAsia="黑体" w:hAnsi="宋体"/>
          <w:sz w:val="24"/>
        </w:rPr>
        <w:t>16．投标文件格式</w:t>
      </w:r>
    </w:p>
    <w:p w14:paraId="06F03E04" w14:textId="77777777" w:rsidR="00AA1273" w:rsidRDefault="00C812FD">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4987E0CA" w14:textId="77777777" w:rsidR="00AA1273" w:rsidRDefault="00C812FD">
      <w:pPr>
        <w:rPr>
          <w:rFonts w:ascii="黑体" w:eastAsia="黑体" w:hAnsi="宋体"/>
          <w:sz w:val="24"/>
        </w:rPr>
      </w:pPr>
      <w:r>
        <w:rPr>
          <w:rFonts w:ascii="黑体" w:eastAsia="黑体" w:hAnsi="宋体" w:hint="eastAsia"/>
          <w:sz w:val="24"/>
        </w:rPr>
        <w:t>17．投标货币</w:t>
      </w:r>
    </w:p>
    <w:p w14:paraId="7CC78E34" w14:textId="77777777" w:rsidR="00AA1273" w:rsidRDefault="00C812FD">
      <w:pPr>
        <w:ind w:firstLineChars="196" w:firstLine="412"/>
        <w:rPr>
          <w:rFonts w:ascii="宋体" w:hAnsi="宋体"/>
          <w:szCs w:val="21"/>
        </w:rPr>
      </w:pPr>
      <w:r>
        <w:rPr>
          <w:rFonts w:ascii="宋体" w:hAnsi="宋体" w:hint="eastAsia"/>
          <w:szCs w:val="21"/>
        </w:rPr>
        <w:t>本项目的投标报价应以人民币计。</w:t>
      </w:r>
    </w:p>
    <w:bookmarkEnd w:id="84"/>
    <w:p w14:paraId="0EA76584" w14:textId="77777777" w:rsidR="00AA1273" w:rsidRDefault="00C812FD">
      <w:pPr>
        <w:rPr>
          <w:rFonts w:ascii="黑体" w:eastAsia="黑体" w:hAnsi="宋体"/>
          <w:sz w:val="24"/>
        </w:rPr>
      </w:pPr>
      <w:r>
        <w:rPr>
          <w:rFonts w:ascii="黑体" w:eastAsia="黑体" w:hAnsi="宋体" w:hint="eastAsia"/>
          <w:sz w:val="24"/>
        </w:rPr>
        <w:t>18．</w:t>
      </w:r>
      <w:bookmarkStart w:id="85" w:name="_Hlk72401735"/>
      <w:r>
        <w:rPr>
          <w:rFonts w:ascii="黑体" w:eastAsia="黑体" w:hAnsi="宋体" w:hint="eastAsia"/>
          <w:sz w:val="24"/>
        </w:rPr>
        <w:t>证明投标文件投标技术方案的合格性和符合招标文件规定的文件要求</w:t>
      </w:r>
    </w:p>
    <w:p w14:paraId="46EE3FE9" w14:textId="77777777" w:rsidR="00AA1273" w:rsidRDefault="00C812F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3D16A802"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93830D1" w14:textId="77777777" w:rsidR="00AA1273" w:rsidRDefault="00C812FD">
      <w:pPr>
        <w:ind w:firstLineChars="196" w:firstLine="412"/>
        <w:rPr>
          <w:rFonts w:ascii="宋体" w:hAnsi="宋体"/>
          <w:szCs w:val="21"/>
        </w:rPr>
      </w:pPr>
      <w:r>
        <w:rPr>
          <w:rFonts w:ascii="宋体" w:hAnsi="宋体" w:hint="eastAsia"/>
          <w:szCs w:val="21"/>
        </w:rPr>
        <w:t>18.2.1主要技术指标和性能的详细说明。</w:t>
      </w:r>
    </w:p>
    <w:p w14:paraId="6BB57E77" w14:textId="77777777" w:rsidR="00AA1273" w:rsidRDefault="00C812F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CC19271" w14:textId="77777777" w:rsidR="00AA1273" w:rsidRDefault="00C812F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91BD298" w14:textId="77777777" w:rsidR="00AA1273" w:rsidRDefault="00C812F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5B6AC704" w14:textId="77777777" w:rsidR="00AA1273" w:rsidRDefault="00C812F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2A61CE54" w14:textId="77777777" w:rsidR="00AA1273" w:rsidRDefault="00C812FD">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535393F"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5E1D95C" w14:textId="77777777" w:rsidR="00AA1273" w:rsidRDefault="00C812FD">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5"/>
    <w:p w14:paraId="245C9676" w14:textId="77777777" w:rsidR="00AA1273" w:rsidRDefault="00C812FD">
      <w:pPr>
        <w:rPr>
          <w:rFonts w:ascii="黑体" w:eastAsia="黑体" w:hAnsi="宋体"/>
          <w:sz w:val="24"/>
        </w:rPr>
      </w:pPr>
      <w:r>
        <w:rPr>
          <w:rFonts w:ascii="黑体" w:eastAsia="黑体" w:hAnsi="宋体" w:hint="eastAsia"/>
          <w:sz w:val="24"/>
        </w:rPr>
        <w:t>19．</w:t>
      </w:r>
      <w:bookmarkStart w:id="86" w:name="_Hlk72402034"/>
      <w:r>
        <w:rPr>
          <w:rFonts w:ascii="黑体" w:eastAsia="黑体" w:hAnsi="宋体" w:hint="eastAsia"/>
          <w:sz w:val="24"/>
        </w:rPr>
        <w:t>投标文件其他证明文件的要求</w:t>
      </w:r>
    </w:p>
    <w:p w14:paraId="0F04DFE6" w14:textId="77777777" w:rsidR="00AA1273" w:rsidRDefault="00C812FD">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14:paraId="490E226B" w14:textId="77777777" w:rsidR="00AA1273" w:rsidRDefault="00C812FD">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E4B2EA0" w14:textId="77777777" w:rsidR="00AA1273" w:rsidRDefault="00C812FD">
      <w:pPr>
        <w:rPr>
          <w:rFonts w:ascii="黑体" w:eastAsia="黑体" w:hAnsi="宋体"/>
          <w:sz w:val="24"/>
        </w:rPr>
      </w:pPr>
      <w:r>
        <w:rPr>
          <w:rFonts w:ascii="黑体" w:eastAsia="黑体" w:hAnsi="宋体" w:hint="eastAsia"/>
          <w:sz w:val="24"/>
        </w:rPr>
        <w:t>20．投标有效期</w:t>
      </w:r>
    </w:p>
    <w:p w14:paraId="65487C1A" w14:textId="77777777" w:rsidR="00AA1273" w:rsidRDefault="00C812FD">
      <w:pPr>
        <w:ind w:firstLineChars="196" w:firstLine="412"/>
        <w:rPr>
          <w:rFonts w:ascii="宋体" w:hAnsi="宋体"/>
          <w:szCs w:val="21"/>
        </w:rPr>
      </w:pPr>
      <w:bookmarkStart w:id="88" w:name="_Hlk72402214"/>
      <w:bookmarkEnd w:id="86"/>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28CDD254" w14:textId="77777777" w:rsidR="00AA1273" w:rsidRDefault="00C812FD">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B0AB508" w14:textId="77777777" w:rsidR="00AA1273" w:rsidRDefault="00C812F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8"/>
    <w:p w14:paraId="64CFEFE9" w14:textId="77777777" w:rsidR="00AA1273" w:rsidRDefault="00C812FD">
      <w:pPr>
        <w:rPr>
          <w:rFonts w:ascii="黑体" w:eastAsia="黑体" w:hAnsi="宋体"/>
          <w:sz w:val="24"/>
        </w:rPr>
      </w:pPr>
      <w:r>
        <w:rPr>
          <w:rFonts w:ascii="黑体" w:eastAsia="黑体" w:hAnsi="宋体" w:hint="eastAsia"/>
          <w:sz w:val="24"/>
        </w:rPr>
        <w:t>21．</w:t>
      </w:r>
      <w:bookmarkStart w:id="89" w:name="_Hlk72402325"/>
      <w:r>
        <w:rPr>
          <w:rFonts w:ascii="黑体" w:eastAsia="黑体" w:hAnsi="宋体" w:hint="eastAsia"/>
          <w:sz w:val="24"/>
        </w:rPr>
        <w:t xml:space="preserve">关于投标保证金 </w:t>
      </w:r>
    </w:p>
    <w:p w14:paraId="1833AF2A" w14:textId="77777777" w:rsidR="00AA1273" w:rsidRDefault="00C812FD">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14:paraId="11D398DB" w14:textId="77777777" w:rsidR="00AA1273" w:rsidRDefault="00C812FD">
      <w:pPr>
        <w:rPr>
          <w:rFonts w:ascii="黑体" w:eastAsia="黑体" w:hAnsi="宋体"/>
          <w:sz w:val="24"/>
        </w:rPr>
      </w:pPr>
      <w:r>
        <w:rPr>
          <w:rFonts w:ascii="黑体" w:eastAsia="黑体" w:hAnsi="宋体" w:hint="eastAsia"/>
          <w:sz w:val="24"/>
        </w:rPr>
        <w:t>22．投标人的替代方案</w:t>
      </w:r>
    </w:p>
    <w:p w14:paraId="7D9BBEAE" w14:textId="77777777" w:rsidR="00AA1273" w:rsidRDefault="00C812F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AEF1118" w14:textId="77777777" w:rsidR="00AA1273" w:rsidRDefault="00C812F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14:paraId="206FB789" w14:textId="77777777" w:rsidR="00AA1273" w:rsidRDefault="00C812FD">
      <w:pPr>
        <w:rPr>
          <w:rFonts w:ascii="黑体" w:eastAsia="黑体" w:hAnsi="宋体"/>
          <w:sz w:val="24"/>
        </w:rPr>
      </w:pPr>
      <w:r>
        <w:rPr>
          <w:rFonts w:ascii="黑体" w:eastAsia="黑体" w:hAnsi="宋体" w:hint="eastAsia"/>
          <w:sz w:val="24"/>
        </w:rPr>
        <w:t>23．</w:t>
      </w:r>
      <w:bookmarkStart w:id="90"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8E0D93C" w14:textId="77777777" w:rsidR="00AA1273" w:rsidRDefault="00C812FD">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14:paraId="64FAC429" w14:textId="77777777" w:rsidR="00AA1273" w:rsidRDefault="00C812FD">
      <w:pPr>
        <w:ind w:firstLineChars="196" w:firstLine="412"/>
        <w:rPr>
          <w:rFonts w:ascii="宋体" w:hAnsi="宋体"/>
        </w:rPr>
      </w:pPr>
      <w:r>
        <w:rPr>
          <w:rFonts w:ascii="宋体" w:hAnsi="宋体" w:hint="eastAsia"/>
        </w:rPr>
        <w:t>23.2投标人在使用《投标书编制软件》编制投标书时须注意：</w:t>
      </w:r>
    </w:p>
    <w:p w14:paraId="0344525B" w14:textId="77777777" w:rsidR="00AA1273" w:rsidRDefault="00C812FD">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6F183164" w14:textId="77777777" w:rsidR="00AA1273" w:rsidRDefault="00C812FD">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14:paraId="0E2BBC59" w14:textId="77777777" w:rsidR="00AA1273" w:rsidRDefault="00C812FD">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14:paraId="3EE565D8" w14:textId="77777777" w:rsidR="00AA1273" w:rsidRDefault="00C812FD">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0180DC33" w14:textId="77777777" w:rsidR="00AA1273" w:rsidRDefault="00C812FD">
      <w:pPr>
        <w:ind w:firstLineChars="196" w:firstLine="412"/>
        <w:rPr>
          <w:rFonts w:ascii="宋体" w:hAnsi="宋体"/>
        </w:rPr>
      </w:pPr>
      <w:r>
        <w:rPr>
          <w:rFonts w:ascii="宋体" w:hAnsi="宋体" w:hint="eastAsia"/>
        </w:rPr>
        <w:t>23.2.5完整填写“投标关键信息”，如下图所示：</w:t>
      </w:r>
    </w:p>
    <w:p w14:paraId="478C4401" w14:textId="77777777" w:rsidR="00AA1273" w:rsidRDefault="00C812FD">
      <w:pPr>
        <w:ind w:firstLineChars="196" w:firstLine="412"/>
        <w:rPr>
          <w:rFonts w:ascii="宋体" w:hAnsi="宋体"/>
        </w:rPr>
      </w:pPr>
      <w:r>
        <w:rPr>
          <w:rFonts w:ascii="宋体" w:hAnsi="宋体" w:hint="eastAsia"/>
        </w:rPr>
        <w:t>（1）货物类</w:t>
      </w:r>
    </w:p>
    <w:p w14:paraId="6B19AC09" w14:textId="77777777" w:rsidR="00AA1273" w:rsidRDefault="00C812FD">
      <w:pPr>
        <w:ind w:firstLineChars="196" w:firstLine="412"/>
        <w:rPr>
          <w:rFonts w:ascii="宋体" w:hAnsi="宋体"/>
        </w:rPr>
      </w:pPr>
      <w:r>
        <w:rPr>
          <w:rFonts w:ascii="宋体" w:hAnsi="宋体"/>
          <w:noProof/>
        </w:rPr>
        <w:drawing>
          <wp:inline distT="0" distB="0" distL="0" distR="0" wp14:anchorId="04772A3D" wp14:editId="6A9C0D6C">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52E9BA1F" w14:textId="77777777" w:rsidR="00AA1273" w:rsidRDefault="00C812F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6B9623FB" w14:textId="77777777" w:rsidR="00AA1273" w:rsidRDefault="00AA1273">
      <w:pPr>
        <w:ind w:firstLineChars="196" w:firstLine="413"/>
        <w:rPr>
          <w:rFonts w:ascii="宋体" w:hAnsi="宋体"/>
          <w:b/>
        </w:rPr>
      </w:pPr>
    </w:p>
    <w:p w14:paraId="79EF4386" w14:textId="77777777" w:rsidR="00AA1273" w:rsidRDefault="00AA1273">
      <w:pPr>
        <w:ind w:firstLineChars="196" w:firstLine="412"/>
        <w:rPr>
          <w:rFonts w:ascii="宋体" w:hAnsi="宋体"/>
        </w:rPr>
      </w:pPr>
    </w:p>
    <w:p w14:paraId="6AFE68E2" w14:textId="77777777" w:rsidR="00AA1273" w:rsidRDefault="00AA1273">
      <w:pPr>
        <w:rPr>
          <w:rFonts w:ascii="宋体" w:hAnsi="宋体"/>
        </w:rPr>
      </w:pPr>
    </w:p>
    <w:p w14:paraId="3D0A9406" w14:textId="77777777" w:rsidR="00AA1273" w:rsidRDefault="00C812FD">
      <w:pPr>
        <w:ind w:firstLineChars="196" w:firstLine="412"/>
        <w:rPr>
          <w:rFonts w:ascii="宋体" w:hAnsi="宋体"/>
        </w:rPr>
      </w:pPr>
      <w:r>
        <w:rPr>
          <w:rFonts w:ascii="宋体" w:hAnsi="宋体" w:hint="eastAsia"/>
        </w:rPr>
        <w:t>（2）服务类</w:t>
      </w:r>
    </w:p>
    <w:p w14:paraId="59DD6FA3"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7FBBC8F7" wp14:editId="621998AD">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1F10A8AB" w14:textId="77777777" w:rsidR="00AA1273" w:rsidRDefault="00C812F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5D23638A" w14:textId="77777777" w:rsidR="00AA1273" w:rsidRDefault="00C812FD">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31AE808C" w14:textId="77777777" w:rsidR="00AA1273" w:rsidRDefault="00C812FD">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14:paraId="0E86456B" w14:textId="77777777" w:rsidR="00AA1273" w:rsidRDefault="00C812FD">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5021C315" w14:textId="77777777" w:rsidR="00AA1273" w:rsidRDefault="00C812FD">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3A45D2B9" w14:textId="77777777" w:rsidR="00AA1273" w:rsidRDefault="00C812FD">
      <w:pPr>
        <w:ind w:firstLineChars="196" w:firstLine="412"/>
        <w:rPr>
          <w:rFonts w:ascii="宋体" w:hAnsi="宋体"/>
        </w:rPr>
      </w:pPr>
      <w:r>
        <w:rPr>
          <w:rFonts w:ascii="宋体" w:hAnsi="宋体" w:hint="eastAsia"/>
        </w:rPr>
        <w:t>23.3电报、电话、传真形式的投标概不接受。</w:t>
      </w:r>
    </w:p>
    <w:p w14:paraId="23B1D1BC" w14:textId="77777777" w:rsidR="00AA1273" w:rsidRDefault="00C812FD">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14:paraId="77C7DA8E" w14:textId="77777777" w:rsidR="00AA1273" w:rsidRDefault="00C812FD">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0"/>
    </w:p>
    <w:p w14:paraId="491881CE"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14:paraId="4C389E5E" w14:textId="77777777" w:rsidR="00AA1273" w:rsidRDefault="00C812FD">
      <w:pPr>
        <w:rPr>
          <w:rFonts w:ascii="黑体" w:eastAsia="黑体" w:hAnsi="宋体"/>
          <w:sz w:val="24"/>
        </w:rPr>
      </w:pPr>
      <w:bookmarkStart w:id="91" w:name="_Hlk72405459"/>
      <w:r>
        <w:rPr>
          <w:rFonts w:ascii="黑体" w:eastAsia="黑体" w:hAnsi="宋体" w:hint="eastAsia"/>
          <w:sz w:val="24"/>
        </w:rPr>
        <w:t>24．投标文件的保密</w:t>
      </w:r>
    </w:p>
    <w:p w14:paraId="33205085" w14:textId="77777777" w:rsidR="00AA1273" w:rsidRDefault="00C812FD">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79BDC605"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0B0302E3" wp14:editId="0D92705F">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0062A781" w14:textId="77777777" w:rsidR="00AA1273" w:rsidRDefault="00AA1273">
      <w:pPr>
        <w:rPr>
          <w:sz w:val="24"/>
        </w:rPr>
      </w:pPr>
    </w:p>
    <w:p w14:paraId="63C0B2BD" w14:textId="77777777" w:rsidR="00AA1273" w:rsidRDefault="00C812FD">
      <w:pPr>
        <w:rPr>
          <w:sz w:val="24"/>
        </w:rPr>
      </w:pPr>
      <w:r>
        <w:rPr>
          <w:noProof/>
          <w:sz w:val="24"/>
        </w:rPr>
        <w:drawing>
          <wp:inline distT="0" distB="0" distL="0" distR="0" wp14:anchorId="45ED9EF0" wp14:editId="47F74064">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7295E350" w14:textId="77777777" w:rsidR="00AA1273" w:rsidRDefault="00C812FD">
      <w:pPr>
        <w:rPr>
          <w:rFonts w:ascii="宋体" w:hAnsi="宋体"/>
          <w:b/>
        </w:rPr>
      </w:pPr>
      <w:r>
        <w:rPr>
          <w:rFonts w:ascii="宋体" w:hAnsi="宋体" w:hint="eastAsia"/>
          <w:b/>
        </w:rPr>
        <w:t xml:space="preserve"> 24.2若采购项目出现延期情况：</w:t>
      </w:r>
    </w:p>
    <w:p w14:paraId="7B3E5671" w14:textId="77777777" w:rsidR="00AA1273" w:rsidRDefault="00C812FD">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218719EC" w14:textId="77777777" w:rsidR="00AA1273" w:rsidRDefault="00C812FD">
      <w:pPr>
        <w:rPr>
          <w:rFonts w:ascii="黑体" w:eastAsia="黑体" w:hAnsi="宋体"/>
          <w:sz w:val="24"/>
        </w:rPr>
      </w:pPr>
      <w:r>
        <w:rPr>
          <w:rFonts w:ascii="黑体" w:eastAsia="黑体" w:hAnsi="宋体" w:hint="eastAsia"/>
          <w:sz w:val="24"/>
        </w:rPr>
        <w:t>25．上传投标文件及投标截止日期</w:t>
      </w:r>
    </w:p>
    <w:p w14:paraId="56FA49BA" w14:textId="77777777" w:rsidR="00AA1273" w:rsidRDefault="00C812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14:paraId="5AEB39FD" w14:textId="77777777" w:rsidR="00AA1273" w:rsidRDefault="00C812FD">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D1C7B73" w14:textId="77777777" w:rsidR="00AA1273" w:rsidRDefault="00C812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1"/>
    <w:p w14:paraId="18B8AAC5" w14:textId="77777777" w:rsidR="00AA1273" w:rsidRDefault="00C812FD">
      <w:pPr>
        <w:rPr>
          <w:rFonts w:ascii="黑体" w:eastAsia="黑体" w:hAnsi="宋体"/>
          <w:sz w:val="24"/>
        </w:rPr>
      </w:pPr>
      <w:r>
        <w:rPr>
          <w:rFonts w:ascii="黑体" w:eastAsia="黑体" w:hAnsi="宋体" w:hint="eastAsia"/>
          <w:sz w:val="24"/>
        </w:rPr>
        <w:t>26. 样品、现场演示、方案讲解</w:t>
      </w:r>
    </w:p>
    <w:p w14:paraId="7F7BFFAF" w14:textId="77777777" w:rsidR="00AA1273" w:rsidRDefault="00C812FD">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14:paraId="530CDEA6" w14:textId="77777777" w:rsidR="00AA1273" w:rsidRDefault="00C812FD">
      <w:pPr>
        <w:rPr>
          <w:rFonts w:ascii="黑体" w:eastAsia="黑体" w:hAnsi="宋体"/>
          <w:sz w:val="24"/>
        </w:rPr>
      </w:pPr>
      <w:bookmarkStart w:id="92"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FC66CBC"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6A462762"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061D88F"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64BDA663" w14:textId="77777777" w:rsidR="00AA1273" w:rsidRDefault="00C812FD">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2"/>
    <w:p w14:paraId="5AA505E5"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14:paraId="07E00B8B" w14:textId="77777777" w:rsidR="00AA1273" w:rsidRDefault="00C812FD">
      <w:pPr>
        <w:rPr>
          <w:rFonts w:ascii="黑体" w:eastAsia="黑体" w:hAnsi="宋体"/>
          <w:sz w:val="24"/>
        </w:rPr>
      </w:pPr>
      <w:r>
        <w:rPr>
          <w:rFonts w:ascii="黑体" w:eastAsia="黑体" w:hAnsi="宋体" w:hint="eastAsia"/>
          <w:sz w:val="24"/>
        </w:rPr>
        <w:t>28．开标</w:t>
      </w:r>
    </w:p>
    <w:p w14:paraId="392795CF" w14:textId="77777777" w:rsidR="00AA1273" w:rsidRDefault="00C812FD">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14:paraId="3EAAF686" w14:textId="77777777" w:rsidR="00AA1273" w:rsidRDefault="00C812FD">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14:paraId="3FC041BB"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14:paraId="4DA66E9C" w14:textId="77777777" w:rsidR="00AA1273" w:rsidRDefault="00C812FD">
      <w:pPr>
        <w:rPr>
          <w:rFonts w:ascii="黑体" w:eastAsia="黑体" w:hAnsi="宋体"/>
          <w:sz w:val="24"/>
        </w:rPr>
      </w:pPr>
      <w:r>
        <w:rPr>
          <w:rFonts w:ascii="黑体" w:eastAsia="黑体" w:hAnsi="宋体" w:hint="eastAsia"/>
          <w:sz w:val="24"/>
        </w:rPr>
        <w:t>29．评审委员会组成</w:t>
      </w:r>
    </w:p>
    <w:p w14:paraId="04EE420C" w14:textId="77777777" w:rsidR="00AA1273" w:rsidRDefault="00C812FD">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43688500" w14:textId="77777777" w:rsidR="00AA1273" w:rsidRDefault="00C812FD">
      <w:pPr>
        <w:ind w:firstLineChars="196" w:firstLine="412"/>
        <w:rPr>
          <w:rFonts w:ascii="宋体" w:hAnsi="宋体"/>
        </w:rPr>
      </w:pPr>
      <w:bookmarkStart w:id="93"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3"/>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1BC32526" w14:textId="77777777" w:rsidR="00AA1273" w:rsidRDefault="00C812FD">
      <w:pPr>
        <w:ind w:firstLineChars="196" w:firstLine="412"/>
        <w:rPr>
          <w:rFonts w:ascii="宋体" w:hAnsi="宋体"/>
        </w:rPr>
      </w:pPr>
      <w:r>
        <w:rPr>
          <w:rFonts w:ascii="宋体" w:hAnsi="宋体" w:hint="eastAsia"/>
        </w:rPr>
        <w:t>29.2评审定标应当遵循公平、公正、科学、择优的原则。</w:t>
      </w:r>
    </w:p>
    <w:p w14:paraId="2874D59C" w14:textId="77777777" w:rsidR="00AA1273" w:rsidRDefault="00C812FD">
      <w:pPr>
        <w:ind w:firstLineChars="196" w:firstLine="412"/>
        <w:rPr>
          <w:rFonts w:ascii="宋体" w:hAnsi="宋体"/>
        </w:rPr>
      </w:pPr>
      <w:r>
        <w:rPr>
          <w:rFonts w:ascii="宋体" w:hAnsi="宋体" w:hint="eastAsia"/>
        </w:rPr>
        <w:t>29.3评审活动依法进行，任何单位和个人不得非法干预评标过程和结果。</w:t>
      </w:r>
    </w:p>
    <w:p w14:paraId="25337AFE" w14:textId="77777777" w:rsidR="00AA1273" w:rsidRDefault="00C812FD">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14:paraId="43023A64" w14:textId="77777777" w:rsidR="00AA1273" w:rsidRDefault="00C812FD">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4786D92E" w14:textId="77777777" w:rsidR="00AA1273" w:rsidRDefault="00C812FD">
      <w:pPr>
        <w:rPr>
          <w:rFonts w:ascii="黑体" w:eastAsia="黑体" w:hAnsi="宋体"/>
          <w:sz w:val="24"/>
        </w:rPr>
      </w:pPr>
      <w:r>
        <w:rPr>
          <w:rFonts w:ascii="黑体" w:eastAsia="黑体" w:hAnsi="宋体" w:hint="eastAsia"/>
          <w:sz w:val="24"/>
        </w:rPr>
        <w:t>30．向评审委员会提供的资料</w:t>
      </w:r>
    </w:p>
    <w:p w14:paraId="1B46A529" w14:textId="77777777" w:rsidR="00AA1273" w:rsidRDefault="00C812FD">
      <w:pPr>
        <w:ind w:firstLineChars="196" w:firstLine="412"/>
        <w:rPr>
          <w:rFonts w:ascii="宋体" w:hAnsi="宋体"/>
        </w:rPr>
      </w:pPr>
      <w:r>
        <w:rPr>
          <w:rFonts w:ascii="宋体" w:hAnsi="宋体" w:hint="eastAsia"/>
        </w:rPr>
        <w:t>30.1公开发布的招标文件，包括图纸、服务清单、答疑文件等；</w:t>
      </w:r>
    </w:p>
    <w:p w14:paraId="003ADB82" w14:textId="77777777" w:rsidR="00AA1273" w:rsidRDefault="00C812FD">
      <w:pPr>
        <w:ind w:firstLineChars="196" w:firstLine="412"/>
        <w:rPr>
          <w:rFonts w:ascii="宋体" w:hAnsi="宋体"/>
        </w:rPr>
      </w:pPr>
      <w:r>
        <w:rPr>
          <w:rFonts w:ascii="宋体" w:hAnsi="宋体" w:hint="eastAsia"/>
        </w:rPr>
        <w:t>30.2其他评标必须的资料。</w:t>
      </w:r>
    </w:p>
    <w:p w14:paraId="6D03B3E2" w14:textId="77777777" w:rsidR="00AA1273" w:rsidRDefault="00C812FD">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4218E501" w14:textId="77777777" w:rsidR="00AA1273" w:rsidRDefault="00C812FD">
      <w:pPr>
        <w:ind w:firstLineChars="196" w:firstLine="412"/>
        <w:rPr>
          <w:rFonts w:ascii="宋体" w:hAnsi="宋体"/>
        </w:rPr>
      </w:pPr>
      <w:r>
        <w:rPr>
          <w:rFonts w:ascii="宋体" w:hAnsi="宋体" w:hint="eastAsia"/>
        </w:rPr>
        <w:t>（1）招标的目的；</w:t>
      </w:r>
    </w:p>
    <w:p w14:paraId="501641FC" w14:textId="77777777" w:rsidR="00AA1273" w:rsidRDefault="00C812FD">
      <w:pPr>
        <w:ind w:firstLineChars="196" w:firstLine="412"/>
        <w:rPr>
          <w:rFonts w:ascii="宋体" w:hAnsi="宋体"/>
        </w:rPr>
      </w:pPr>
      <w:r>
        <w:rPr>
          <w:rFonts w:ascii="宋体" w:hAnsi="宋体" w:hint="eastAsia"/>
        </w:rPr>
        <w:t>（2）招标项目需求的范围和性质；</w:t>
      </w:r>
    </w:p>
    <w:p w14:paraId="00EE4C99" w14:textId="77777777" w:rsidR="00AA1273" w:rsidRDefault="00C812FD">
      <w:pPr>
        <w:ind w:firstLineChars="196" w:firstLine="412"/>
        <w:rPr>
          <w:rFonts w:ascii="宋体" w:hAnsi="宋体"/>
        </w:rPr>
      </w:pPr>
      <w:r>
        <w:rPr>
          <w:rFonts w:ascii="宋体" w:hAnsi="宋体" w:hint="eastAsia"/>
        </w:rPr>
        <w:t>（3）招标文件规定的投标人的资格、财政预算限额、商务条款；</w:t>
      </w:r>
    </w:p>
    <w:p w14:paraId="50FD3A36" w14:textId="77777777" w:rsidR="00AA1273" w:rsidRDefault="00C812FD">
      <w:pPr>
        <w:ind w:firstLineChars="196" w:firstLine="412"/>
        <w:rPr>
          <w:rFonts w:ascii="宋体" w:hAnsi="宋体"/>
        </w:rPr>
      </w:pPr>
      <w:r>
        <w:rPr>
          <w:rFonts w:ascii="宋体" w:hAnsi="宋体" w:hint="eastAsia"/>
        </w:rPr>
        <w:t>（4）招标文件规定的评标程序、评标方法和评标因素；</w:t>
      </w:r>
    </w:p>
    <w:p w14:paraId="1DAEFF0A" w14:textId="77777777" w:rsidR="00AA1273" w:rsidRDefault="00C812FD">
      <w:pPr>
        <w:ind w:firstLineChars="196" w:firstLine="412"/>
        <w:rPr>
          <w:rFonts w:ascii="宋体" w:hAnsi="宋体"/>
        </w:rPr>
      </w:pPr>
      <w:r>
        <w:rPr>
          <w:rFonts w:ascii="宋体" w:hAnsi="宋体" w:hint="eastAsia"/>
        </w:rPr>
        <w:t>（5）招标文件所列示的资格性审查表及符合性审查表。</w:t>
      </w:r>
    </w:p>
    <w:p w14:paraId="5D7AE445" w14:textId="77777777" w:rsidR="00AA1273" w:rsidRDefault="00C812FD">
      <w:pPr>
        <w:rPr>
          <w:rFonts w:ascii="黑体" w:eastAsia="黑体" w:hAnsi="宋体"/>
          <w:sz w:val="24"/>
        </w:rPr>
      </w:pPr>
      <w:r>
        <w:rPr>
          <w:rFonts w:ascii="黑体" w:eastAsia="黑体" w:hAnsi="宋体" w:hint="eastAsia"/>
          <w:sz w:val="24"/>
        </w:rPr>
        <w:t>31．独立评审</w:t>
      </w:r>
    </w:p>
    <w:p w14:paraId="4E940967" w14:textId="77777777" w:rsidR="00AA1273" w:rsidRDefault="00C812FD">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20398232"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14:paraId="59448078" w14:textId="77777777" w:rsidR="00AA1273" w:rsidRDefault="00C812FD">
      <w:pPr>
        <w:rPr>
          <w:rFonts w:ascii="黑体" w:eastAsia="黑体" w:hAnsi="宋体"/>
          <w:sz w:val="24"/>
        </w:rPr>
      </w:pPr>
      <w:r>
        <w:rPr>
          <w:rFonts w:ascii="黑体" w:eastAsia="黑体" w:hAnsi="宋体" w:hint="eastAsia"/>
          <w:sz w:val="24"/>
        </w:rPr>
        <w:t>32．投标文件初审</w:t>
      </w:r>
    </w:p>
    <w:p w14:paraId="3401604C" w14:textId="77777777" w:rsidR="00AA1273" w:rsidRDefault="00C812FD">
      <w:pPr>
        <w:ind w:firstLineChars="196" w:firstLine="412"/>
        <w:rPr>
          <w:rFonts w:ascii="宋体" w:hAnsi="宋体"/>
        </w:rPr>
      </w:pPr>
      <w:r>
        <w:rPr>
          <w:rFonts w:ascii="宋体" w:hAnsi="宋体" w:hint="eastAsia"/>
        </w:rPr>
        <w:t>32.1投标文件初审包括资格性审查和符合性审查。</w:t>
      </w:r>
    </w:p>
    <w:p w14:paraId="33D8223F" w14:textId="77777777" w:rsidR="00AA1273" w:rsidRDefault="00C812FD">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14:paraId="05A68E2D" w14:textId="77777777" w:rsidR="00AA1273" w:rsidRDefault="00C812FD">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14:paraId="61A90C2B" w14:textId="77777777" w:rsidR="00AA1273" w:rsidRDefault="00C812FD">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14:paraId="2D44B3D3" w14:textId="77777777" w:rsidR="00AA1273" w:rsidRDefault="00C812FD">
      <w:pPr>
        <w:ind w:firstLineChars="196" w:firstLine="412"/>
        <w:rPr>
          <w:rFonts w:ascii="宋体" w:hAnsi="宋体"/>
          <w:bCs/>
        </w:rPr>
      </w:pPr>
      <w:r>
        <w:rPr>
          <w:rFonts w:ascii="宋体" w:hAnsi="宋体" w:hint="eastAsia"/>
          <w:bCs/>
        </w:rPr>
        <w:t>32.3 投标文件初审中关于供应商家数的计算:</w:t>
      </w:r>
    </w:p>
    <w:p w14:paraId="3FB37633" w14:textId="77777777" w:rsidR="00AA1273" w:rsidRDefault="00C812FD">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2CA667B" w14:textId="77777777" w:rsidR="00AA1273" w:rsidRDefault="00C812FD">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09CA625D" w14:textId="77777777" w:rsidR="00AA1273" w:rsidRDefault="00C812FD">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342C4FEB" w14:textId="77777777" w:rsidR="00AA1273" w:rsidRDefault="00C812FD">
      <w:pPr>
        <w:ind w:firstLineChars="196" w:firstLine="412"/>
        <w:rPr>
          <w:rFonts w:ascii="宋体" w:hAnsi="宋体"/>
        </w:rPr>
      </w:pPr>
      <w:r>
        <w:rPr>
          <w:rFonts w:ascii="宋体" w:hAnsi="宋体" w:hint="eastAsia"/>
        </w:rPr>
        <w:t>32.4投标人投标文件作无效处理的情形，具体包括但不限于以下：</w:t>
      </w:r>
    </w:p>
    <w:p w14:paraId="2302C4D0" w14:textId="77777777" w:rsidR="00AA1273" w:rsidRDefault="00C812FD">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3C451C41" w14:textId="77777777" w:rsidR="00AA1273" w:rsidRDefault="00C812FD">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4259C866" w14:textId="77777777" w:rsidR="00AA1273" w:rsidRDefault="00C812FD">
      <w:pPr>
        <w:ind w:firstLineChars="196" w:firstLine="412"/>
        <w:rPr>
          <w:rFonts w:ascii="宋体" w:hAnsi="宋体"/>
        </w:rPr>
      </w:pPr>
      <w:r>
        <w:rPr>
          <w:rFonts w:ascii="宋体" w:hAnsi="宋体" w:hint="eastAsia"/>
        </w:rPr>
        <w:t>32.4.3不同投标人的投标文件载明的项目管理成员或者联系人员为同一人；</w:t>
      </w:r>
    </w:p>
    <w:p w14:paraId="0969C248" w14:textId="77777777" w:rsidR="00AA1273" w:rsidRDefault="00C812FD">
      <w:pPr>
        <w:ind w:firstLineChars="196" w:firstLine="412"/>
        <w:rPr>
          <w:rFonts w:ascii="宋体" w:hAnsi="宋体"/>
        </w:rPr>
      </w:pPr>
      <w:r>
        <w:rPr>
          <w:rFonts w:ascii="宋体" w:hAnsi="宋体" w:hint="eastAsia"/>
        </w:rPr>
        <w:t>32.4.4不同投标人的投标文件异常一致或者投标报价呈规律性差异；</w:t>
      </w:r>
    </w:p>
    <w:p w14:paraId="394EF3BD" w14:textId="77777777" w:rsidR="00AA1273" w:rsidRDefault="00C812FD">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24E95A40" w14:textId="77777777" w:rsidR="00AA1273" w:rsidRDefault="00C812FD">
      <w:pPr>
        <w:ind w:firstLineChars="196" w:firstLine="412"/>
        <w:rPr>
          <w:rFonts w:ascii="宋体" w:hAnsi="宋体"/>
        </w:rPr>
      </w:pPr>
      <w:r>
        <w:rPr>
          <w:rFonts w:ascii="宋体" w:hAnsi="宋体" w:hint="eastAsia"/>
        </w:rPr>
        <w:t>32.4.6投标供应商之间相互约定给予未中标的供应商利益补偿；</w:t>
      </w:r>
    </w:p>
    <w:p w14:paraId="273812C2" w14:textId="77777777" w:rsidR="00AA1273" w:rsidRDefault="00C812FD">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2D345739" w14:textId="77777777" w:rsidR="00AA1273" w:rsidRDefault="00C812FD">
      <w:pPr>
        <w:ind w:firstLineChars="196" w:firstLine="412"/>
        <w:rPr>
          <w:rFonts w:ascii="宋体" w:hAnsi="宋体"/>
        </w:rPr>
      </w:pPr>
      <w:r>
        <w:rPr>
          <w:rFonts w:ascii="宋体" w:hAnsi="宋体" w:hint="eastAsia"/>
        </w:rPr>
        <w:t>32.4.8不同投标供应商的投标文件内容存在非正常一致；</w:t>
      </w:r>
    </w:p>
    <w:p w14:paraId="4C02E8C4" w14:textId="77777777" w:rsidR="00AA1273" w:rsidRDefault="00C812FD">
      <w:pPr>
        <w:ind w:firstLineChars="196" w:firstLine="412"/>
        <w:rPr>
          <w:rFonts w:ascii="宋体" w:hAnsi="宋体"/>
        </w:rPr>
      </w:pPr>
      <w:r>
        <w:rPr>
          <w:rFonts w:ascii="宋体" w:hAnsi="宋体" w:hint="eastAsia"/>
        </w:rPr>
        <w:t>32.4.9在同一单位工作人员为两家以上（含两家）供应商进行同一项投标活动；</w:t>
      </w:r>
    </w:p>
    <w:p w14:paraId="26A896D9" w14:textId="77777777" w:rsidR="00AA1273" w:rsidRDefault="00C812FD">
      <w:pPr>
        <w:ind w:firstLineChars="196" w:firstLine="412"/>
        <w:rPr>
          <w:rFonts w:ascii="宋体" w:hAnsi="宋体"/>
        </w:rPr>
      </w:pPr>
      <w:r>
        <w:rPr>
          <w:rFonts w:ascii="宋体" w:hAnsi="宋体" w:hint="eastAsia"/>
        </w:rPr>
        <w:t>32.4.10主管部门依照法律、法规认定的其他情形。</w:t>
      </w:r>
    </w:p>
    <w:p w14:paraId="2CAFCF09" w14:textId="77777777" w:rsidR="00AA1273" w:rsidRDefault="00C812FD">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14:paraId="6FA65BB1" w14:textId="77777777" w:rsidR="00AA1273" w:rsidRDefault="00C812FD">
      <w:pPr>
        <w:rPr>
          <w:rFonts w:ascii="黑体" w:eastAsia="黑体" w:hAnsi="宋体"/>
          <w:sz w:val="24"/>
        </w:rPr>
      </w:pPr>
      <w:r>
        <w:rPr>
          <w:rFonts w:ascii="黑体" w:eastAsia="黑体" w:hAnsi="宋体" w:hint="eastAsia"/>
          <w:sz w:val="24"/>
        </w:rPr>
        <w:t>33．澄清有关问题</w:t>
      </w:r>
    </w:p>
    <w:p w14:paraId="5C1883D2" w14:textId="77777777" w:rsidR="00AA1273" w:rsidRDefault="00C812FD">
      <w:pPr>
        <w:ind w:firstLineChars="196" w:firstLine="412"/>
        <w:rPr>
          <w:rFonts w:ascii="宋体" w:hAnsi="宋体"/>
        </w:rPr>
      </w:pPr>
      <w:bookmarkStart w:id="94"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4"/>
    </w:p>
    <w:p w14:paraId="3385E622" w14:textId="77777777" w:rsidR="00AA1273" w:rsidRDefault="00C812FD">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2DA6DD6" w14:textId="77777777" w:rsidR="00AA1273" w:rsidRDefault="00C812FD">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00B46929" w14:textId="77777777" w:rsidR="00AA1273" w:rsidRDefault="00C812FD">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4330923" w14:textId="77777777" w:rsidR="00AA1273" w:rsidRDefault="00C812FD">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4F242E1" w14:textId="77777777" w:rsidR="00AA1273" w:rsidRDefault="00C812FD">
      <w:pPr>
        <w:rPr>
          <w:rFonts w:ascii="黑体" w:eastAsia="黑体" w:hAnsi="宋体"/>
          <w:sz w:val="24"/>
        </w:rPr>
      </w:pPr>
      <w:bookmarkStart w:id="95" w:name="_Toc73521669"/>
      <w:bookmarkStart w:id="96" w:name="_Toc73518151"/>
      <w:bookmarkStart w:id="97" w:name="_Toc100052400"/>
      <w:bookmarkStart w:id="98" w:name="_Toc73517673"/>
      <w:bookmarkStart w:id="99" w:name="_Toc73521581"/>
      <w:r>
        <w:rPr>
          <w:rFonts w:ascii="黑体" w:eastAsia="黑体" w:hAnsi="宋体" w:hint="eastAsia"/>
          <w:sz w:val="24"/>
        </w:rPr>
        <w:t>34．错误的修正</w:t>
      </w:r>
      <w:bookmarkEnd w:id="95"/>
      <w:bookmarkEnd w:id="96"/>
      <w:bookmarkEnd w:id="97"/>
      <w:bookmarkEnd w:id="98"/>
      <w:bookmarkEnd w:id="99"/>
    </w:p>
    <w:p w14:paraId="6CFC9BCC" w14:textId="77777777" w:rsidR="00AA1273" w:rsidRDefault="00C812FD">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1F1D267" w14:textId="77777777" w:rsidR="00AA1273" w:rsidRDefault="00C812FD">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25218579" w14:textId="77777777" w:rsidR="00AA1273" w:rsidRDefault="00C812FD">
      <w:pPr>
        <w:ind w:firstLineChars="196" w:firstLine="412"/>
        <w:rPr>
          <w:rFonts w:ascii="宋体" w:hAnsi="宋体"/>
          <w:szCs w:val="21"/>
        </w:rPr>
      </w:pPr>
      <w:r>
        <w:rPr>
          <w:rFonts w:ascii="宋体" w:hAnsi="宋体" w:hint="eastAsia"/>
          <w:szCs w:val="21"/>
        </w:rPr>
        <w:t>34.2大写金额和小写金额不一致的，以大写金额为准；</w:t>
      </w:r>
    </w:p>
    <w:p w14:paraId="120A3473" w14:textId="77777777" w:rsidR="00AA1273" w:rsidRDefault="00C812FD">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2C8AC9D0" w14:textId="77777777" w:rsidR="00AA1273" w:rsidRDefault="00C812FD">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36D0694" w14:textId="77777777" w:rsidR="00AA1273" w:rsidRDefault="00C812FD">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8A249AF" w14:textId="77777777" w:rsidR="00AA1273" w:rsidRDefault="00C812FD">
      <w:pPr>
        <w:rPr>
          <w:rFonts w:ascii="黑体" w:eastAsia="黑体" w:hAnsi="宋体"/>
          <w:sz w:val="24"/>
        </w:rPr>
      </w:pPr>
      <w:r>
        <w:rPr>
          <w:rFonts w:ascii="黑体" w:eastAsia="黑体" w:hAnsi="宋体" w:hint="eastAsia"/>
          <w:sz w:val="24"/>
        </w:rPr>
        <w:t>35．投标文件的比较与评价</w:t>
      </w:r>
    </w:p>
    <w:p w14:paraId="34F1AA52" w14:textId="77777777" w:rsidR="00AA1273" w:rsidRDefault="00C812FD">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61FED46" w14:textId="77777777" w:rsidR="00AA1273" w:rsidRDefault="00C812FD">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01DE55F9" w14:textId="77777777" w:rsidR="00AA1273" w:rsidRDefault="00C812FD">
      <w:pPr>
        <w:rPr>
          <w:rFonts w:ascii="黑体" w:eastAsia="黑体" w:hAnsi="宋体"/>
          <w:sz w:val="24"/>
        </w:rPr>
      </w:pPr>
      <w:r>
        <w:rPr>
          <w:rFonts w:ascii="黑体" w:eastAsia="黑体" w:hAnsi="宋体" w:hint="eastAsia"/>
          <w:sz w:val="24"/>
        </w:rPr>
        <w:t>36. 实地考察或资料查验</w:t>
      </w:r>
    </w:p>
    <w:p w14:paraId="4994E622" w14:textId="77777777" w:rsidR="00AA1273" w:rsidRDefault="00C812FD">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704D746D" w14:textId="77777777" w:rsidR="00AA1273" w:rsidRDefault="00C812FD">
      <w:pPr>
        <w:rPr>
          <w:rFonts w:ascii="黑体" w:eastAsia="黑体" w:hAnsi="宋体"/>
          <w:sz w:val="24"/>
        </w:rPr>
      </w:pPr>
      <w:r>
        <w:rPr>
          <w:rFonts w:ascii="黑体" w:eastAsia="黑体" w:hAnsi="宋体" w:hint="eastAsia"/>
          <w:sz w:val="24"/>
        </w:rPr>
        <w:t>37．评审方法</w:t>
      </w:r>
    </w:p>
    <w:p w14:paraId="667874C7" w14:textId="77777777" w:rsidR="00AA1273" w:rsidRDefault="00C812FD">
      <w:pPr>
        <w:ind w:firstLineChars="196" w:firstLine="413"/>
        <w:rPr>
          <w:rFonts w:ascii="宋体" w:hAnsi="宋体"/>
          <w:b/>
          <w:bCs/>
          <w:szCs w:val="21"/>
        </w:rPr>
      </w:pPr>
      <w:r>
        <w:rPr>
          <w:rFonts w:ascii="宋体" w:hAnsi="宋体" w:hint="eastAsia"/>
          <w:b/>
          <w:bCs/>
          <w:szCs w:val="21"/>
        </w:rPr>
        <w:t>37.1.1最低价法</w:t>
      </w:r>
    </w:p>
    <w:p w14:paraId="3624E7CF" w14:textId="77777777" w:rsidR="00AA1273" w:rsidRDefault="00C812FD">
      <w:pPr>
        <w:ind w:firstLineChars="196" w:firstLine="412"/>
        <w:rPr>
          <w:rFonts w:ascii="ˎ̥" w:hAnsi="ˎ̥"/>
        </w:rPr>
      </w:pPr>
      <w:bookmarkStart w:id="100"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40DDD128" w14:textId="77777777" w:rsidR="00AA1273" w:rsidRDefault="00C812FD">
      <w:pPr>
        <w:ind w:firstLineChars="196" w:firstLine="413"/>
        <w:rPr>
          <w:rFonts w:ascii="宋体" w:hAnsi="宋体"/>
          <w:b/>
          <w:bCs/>
          <w:szCs w:val="21"/>
        </w:rPr>
      </w:pPr>
      <w:r>
        <w:rPr>
          <w:rFonts w:ascii="宋体" w:hAnsi="宋体" w:hint="eastAsia"/>
          <w:b/>
          <w:bCs/>
          <w:szCs w:val="21"/>
        </w:rPr>
        <w:t>37.1.2综合评分法</w:t>
      </w:r>
    </w:p>
    <w:p w14:paraId="18ADC705" w14:textId="77777777" w:rsidR="00AA1273" w:rsidRDefault="00C812FD">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0"/>
    </w:p>
    <w:p w14:paraId="5DB8DC56" w14:textId="77777777" w:rsidR="00AA1273" w:rsidRDefault="00C812FD">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14:paraId="17E9C110" w14:textId="77777777" w:rsidR="00AA1273" w:rsidRDefault="00C812FD">
      <w:pPr>
        <w:ind w:firstLineChars="196" w:firstLine="413"/>
        <w:rPr>
          <w:rFonts w:ascii="宋体" w:hAnsi="宋体"/>
          <w:b/>
          <w:bCs/>
          <w:szCs w:val="21"/>
        </w:rPr>
      </w:pPr>
      <w:r>
        <w:rPr>
          <w:rFonts w:ascii="宋体" w:hAnsi="宋体" w:hint="eastAsia"/>
          <w:b/>
          <w:bCs/>
          <w:szCs w:val="21"/>
        </w:rPr>
        <w:t>37.3重新评审的情形</w:t>
      </w:r>
    </w:p>
    <w:p w14:paraId="7DA032EA" w14:textId="77777777" w:rsidR="00AA1273" w:rsidRDefault="00C812FD">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14:paraId="05CE2C61"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37.3.1分值汇总计算错误的；</w:t>
      </w:r>
    </w:p>
    <w:p w14:paraId="518931F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14:paraId="174EE1CB"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14:paraId="4838F566"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14:paraId="4C2B1CED"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D0185E4"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E7A54D8" w14:textId="77777777" w:rsidR="00AA1273" w:rsidRDefault="00C812FD">
      <w:pPr>
        <w:ind w:firstLineChars="196" w:firstLine="413"/>
        <w:rPr>
          <w:rFonts w:ascii="宋体" w:hAnsi="宋体"/>
          <w:b/>
          <w:bCs/>
          <w:szCs w:val="21"/>
        </w:rPr>
      </w:pPr>
      <w:r>
        <w:rPr>
          <w:rFonts w:ascii="宋体" w:hAnsi="宋体" w:hint="eastAsia"/>
          <w:b/>
          <w:bCs/>
          <w:szCs w:val="21"/>
        </w:rPr>
        <w:t xml:space="preserve"> 37.4重新组建评审委员会的情形</w:t>
      </w:r>
    </w:p>
    <w:p w14:paraId="2615B43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29AF8257"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4D280DB6"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14A2CB3F"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14:paraId="445BF85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14:paraId="17531440"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693C8B47"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14:paraId="52B80D31" w14:textId="77777777" w:rsidR="00AA1273" w:rsidRDefault="00C812FD">
      <w:pPr>
        <w:rPr>
          <w:rFonts w:ascii="黑体" w:eastAsia="黑体" w:hAnsi="宋体"/>
          <w:sz w:val="24"/>
        </w:rPr>
      </w:pPr>
      <w:r>
        <w:rPr>
          <w:rFonts w:ascii="黑体" w:eastAsia="黑体" w:hAnsi="宋体" w:hint="eastAsia"/>
          <w:sz w:val="24"/>
        </w:rPr>
        <w:t>38．定标方法</w:t>
      </w:r>
    </w:p>
    <w:p w14:paraId="79DEE7F0" w14:textId="77777777" w:rsidR="00AA1273" w:rsidRDefault="00C812FD">
      <w:pPr>
        <w:ind w:firstLineChars="196" w:firstLine="412"/>
        <w:rPr>
          <w:rFonts w:ascii="宋体" w:hAnsi="宋体"/>
          <w:szCs w:val="21"/>
        </w:rPr>
      </w:pPr>
      <w:bookmarkStart w:id="101" w:name="_Hlk73782795"/>
      <w:r>
        <w:rPr>
          <w:rFonts w:ascii="宋体" w:hAnsi="宋体" w:hint="eastAsia"/>
          <w:szCs w:val="21"/>
        </w:rPr>
        <w:t>38.1非评定分离项目定标方法</w:t>
      </w:r>
    </w:p>
    <w:p w14:paraId="7774EBE7" w14:textId="77777777" w:rsidR="00AA1273" w:rsidRDefault="00C812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5B8AF7B9" w14:textId="77777777" w:rsidR="00AA1273" w:rsidRDefault="00C812F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2"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2"/>
      <w:r>
        <w:rPr>
          <w:rFonts w:ascii="ˎ̥" w:hAnsi="ˎ̥"/>
        </w:rPr>
        <w:t>）。</w:t>
      </w:r>
    </w:p>
    <w:p w14:paraId="7D4E6951" w14:textId="77777777" w:rsidR="00AA1273" w:rsidRDefault="00C812F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442B44F5" w14:textId="77777777" w:rsidR="00AA1273" w:rsidRDefault="00C812FD">
      <w:pPr>
        <w:ind w:firstLineChars="196" w:firstLine="412"/>
        <w:rPr>
          <w:rFonts w:ascii="宋体" w:hAnsi="宋体"/>
          <w:szCs w:val="21"/>
        </w:rPr>
      </w:pPr>
      <w:r>
        <w:rPr>
          <w:rFonts w:ascii="宋体" w:hAnsi="宋体" w:hint="eastAsia"/>
          <w:szCs w:val="21"/>
        </w:rPr>
        <w:t>38.2评定分离项目定标方法</w:t>
      </w:r>
    </w:p>
    <w:p w14:paraId="4B0140A6" w14:textId="77777777" w:rsidR="00AA1273" w:rsidRDefault="00C812FD">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A19EB63" w14:textId="77777777" w:rsidR="00AA1273" w:rsidRDefault="00C812FD">
      <w:pPr>
        <w:ind w:firstLineChars="196" w:firstLine="412"/>
      </w:pPr>
      <w:r>
        <w:rPr>
          <w:rFonts w:ascii="宋体" w:hAnsi="宋体"/>
          <w:szCs w:val="21"/>
        </w:rPr>
        <w:t xml:space="preserve">38.2.2 </w:t>
      </w:r>
      <w:bookmarkStart w:id="103"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1F67E898" w14:textId="77777777" w:rsidR="00AA1273" w:rsidRDefault="00C812FD">
      <w:pPr>
        <w:ind w:firstLineChars="196" w:firstLine="412"/>
        <w:rPr>
          <w:rFonts w:ascii="宋体" w:hAnsi="宋体"/>
          <w:szCs w:val="21"/>
        </w:rPr>
      </w:pPr>
      <w:r>
        <w:rPr>
          <w:rFonts w:ascii="宋体" w:hAnsi="宋体" w:hint="eastAsia"/>
          <w:szCs w:val="21"/>
        </w:rPr>
        <w:t>38.2.3</w:t>
      </w:r>
      <w:bookmarkStart w:id="104"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3"/>
      <w:bookmarkEnd w:id="104"/>
    </w:p>
    <w:p w14:paraId="7052C876" w14:textId="77777777" w:rsidR="00AA1273" w:rsidRDefault="00C812FD">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14:paraId="32E14E61" w14:textId="77777777" w:rsidR="00AA1273" w:rsidRDefault="00C812FD">
      <w:pPr>
        <w:ind w:firstLineChars="196" w:firstLine="412"/>
        <w:rPr>
          <w:rFonts w:ascii="宋体" w:hAnsi="宋体"/>
          <w:szCs w:val="21"/>
        </w:rPr>
      </w:pPr>
      <w:r>
        <w:rPr>
          <w:rFonts w:ascii="宋体" w:hAnsi="宋体" w:hint="eastAsia"/>
          <w:szCs w:val="21"/>
        </w:rPr>
        <w:t>说明：采购人及投标供应商应按照上述方法提前做好相关准备。</w:t>
      </w:r>
    </w:p>
    <w:p w14:paraId="0888AE4B" w14:textId="77777777" w:rsidR="00AA1273" w:rsidRDefault="00C812FD">
      <w:pPr>
        <w:ind w:firstLineChars="196" w:firstLine="412"/>
        <w:rPr>
          <w:rFonts w:ascii="宋体" w:hAnsi="宋体"/>
          <w:szCs w:val="21"/>
        </w:rPr>
      </w:pPr>
      <w:r>
        <w:rPr>
          <w:rFonts w:ascii="宋体" w:hAnsi="宋体" w:hint="eastAsia"/>
          <w:szCs w:val="21"/>
        </w:rPr>
        <w:t>38.3专用条款另有规定的，按专用条款相关要求定标。</w:t>
      </w:r>
      <w:bookmarkEnd w:id="101"/>
    </w:p>
    <w:p w14:paraId="7E93188F" w14:textId="77777777" w:rsidR="00AA1273" w:rsidRDefault="00C812FD">
      <w:pPr>
        <w:rPr>
          <w:rFonts w:ascii="黑体" w:eastAsia="黑体" w:hAnsi="宋体"/>
          <w:sz w:val="24"/>
        </w:rPr>
      </w:pPr>
      <w:r>
        <w:rPr>
          <w:rFonts w:ascii="黑体" w:eastAsia="黑体" w:hAnsi="宋体" w:hint="eastAsia"/>
          <w:sz w:val="24"/>
        </w:rPr>
        <w:t>39．编写评审报告</w:t>
      </w:r>
    </w:p>
    <w:p w14:paraId="6C221152" w14:textId="77777777" w:rsidR="00AA1273" w:rsidRDefault="00C812FD">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1FF5BDD" w14:textId="77777777" w:rsidR="00AA1273" w:rsidRDefault="00C812FD">
      <w:pPr>
        <w:rPr>
          <w:rFonts w:ascii="黑体" w:eastAsia="黑体" w:hAnsi="宋体"/>
          <w:sz w:val="24"/>
        </w:rPr>
      </w:pPr>
      <w:r>
        <w:rPr>
          <w:rFonts w:ascii="黑体" w:eastAsia="黑体" w:hAnsi="宋体" w:hint="eastAsia"/>
          <w:sz w:val="24"/>
        </w:rPr>
        <w:t>40．中标公告</w:t>
      </w:r>
    </w:p>
    <w:p w14:paraId="6C742ED5" w14:textId="77777777" w:rsidR="00AA1273" w:rsidRDefault="00C812FD">
      <w:pPr>
        <w:ind w:firstLineChars="196" w:firstLine="412"/>
        <w:rPr>
          <w:rFonts w:ascii="宋体" w:hAnsi="宋体"/>
          <w:szCs w:val="21"/>
        </w:rPr>
      </w:pPr>
      <w:r>
        <w:rPr>
          <w:rFonts w:ascii="宋体" w:hAnsi="宋体" w:hint="eastAsia"/>
          <w:szCs w:val="21"/>
        </w:rPr>
        <w:t>40.1</w:t>
      </w:r>
      <w:bookmarkStart w:id="105"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6" w:name="_Hlk72438751"/>
      <w:bookmarkEnd w:id="105"/>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6"/>
    <w:p w14:paraId="4035A3D4" w14:textId="77777777" w:rsidR="00AA1273" w:rsidRDefault="00C812FD">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14:paraId="64DADEFE" w14:textId="77777777" w:rsidR="00AA1273" w:rsidRDefault="00C812FD">
      <w:pPr>
        <w:rPr>
          <w:rFonts w:ascii="黑体" w:eastAsia="黑体" w:hAnsi="宋体"/>
          <w:sz w:val="24"/>
        </w:rPr>
      </w:pPr>
      <w:r>
        <w:rPr>
          <w:rFonts w:ascii="黑体" w:eastAsia="黑体" w:hAnsi="宋体" w:hint="eastAsia"/>
          <w:sz w:val="24"/>
        </w:rPr>
        <w:t>41．中标通知书</w:t>
      </w:r>
    </w:p>
    <w:p w14:paraId="3BA9B474" w14:textId="77777777" w:rsidR="00AA1273" w:rsidRDefault="00C812F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7"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7"/>
    </w:p>
    <w:p w14:paraId="787C9B7B" w14:textId="77777777" w:rsidR="00AA1273" w:rsidRDefault="00C812F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F65B99D" w14:textId="77777777" w:rsidR="00AA1273" w:rsidRDefault="00C812FD">
      <w:pPr>
        <w:ind w:firstLineChars="196" w:firstLine="412"/>
        <w:rPr>
          <w:rFonts w:ascii="宋体" w:hAnsi="宋体"/>
          <w:szCs w:val="21"/>
        </w:rPr>
      </w:pPr>
      <w:bookmarkStart w:id="108" w:name="_Hlk71407340"/>
      <w:r>
        <w:rPr>
          <w:rFonts w:ascii="宋体" w:hAnsi="宋体" w:hint="eastAsia"/>
          <w:szCs w:val="21"/>
        </w:rPr>
        <w:t>41.3因质疑投诉或其它原因导致项目结果变更或采购终止的，政府集中采购机构有权吊销中标通知书。</w:t>
      </w:r>
    </w:p>
    <w:bookmarkEnd w:id="108"/>
    <w:p w14:paraId="5C8EA6A8"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14:paraId="679C6713" w14:textId="77777777" w:rsidR="00AA1273" w:rsidRDefault="00C812FD">
      <w:pPr>
        <w:rPr>
          <w:rFonts w:ascii="黑体" w:eastAsia="黑体" w:hAnsi="宋体"/>
          <w:sz w:val="24"/>
        </w:rPr>
      </w:pPr>
      <w:r>
        <w:rPr>
          <w:rFonts w:ascii="黑体" w:eastAsia="黑体" w:hAnsi="宋体" w:hint="eastAsia"/>
          <w:sz w:val="24"/>
        </w:rPr>
        <w:t>42．公开招标失败的处理</w:t>
      </w:r>
    </w:p>
    <w:p w14:paraId="762B4141" w14:textId="77777777" w:rsidR="00AA1273" w:rsidRDefault="00C812F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74735664" w14:textId="77777777" w:rsidR="00AA1273" w:rsidRDefault="00C812FD">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07C63D3B" w14:textId="77777777" w:rsidR="00AA1273" w:rsidRDefault="00C812FD">
      <w:pPr>
        <w:ind w:firstLineChars="196" w:firstLine="412"/>
        <w:rPr>
          <w:rFonts w:ascii="宋体" w:hAnsi="宋体"/>
          <w:szCs w:val="21"/>
        </w:rPr>
      </w:pPr>
      <w:r>
        <w:rPr>
          <w:rFonts w:ascii="宋体" w:hAnsi="宋体" w:hint="eastAsia"/>
          <w:szCs w:val="21"/>
        </w:rPr>
        <w:t>42.3重新组织采购有以下两种组织形式：</w:t>
      </w:r>
    </w:p>
    <w:p w14:paraId="5B27C07F" w14:textId="77777777" w:rsidR="00AA1273" w:rsidRDefault="00C812FD">
      <w:pPr>
        <w:ind w:firstLineChars="196" w:firstLine="412"/>
        <w:rPr>
          <w:rFonts w:ascii="宋体" w:hAnsi="宋体"/>
        </w:rPr>
      </w:pPr>
      <w:r>
        <w:rPr>
          <w:rFonts w:ascii="宋体" w:hAnsi="宋体" w:hint="eastAsia"/>
        </w:rPr>
        <w:t>（1）由政府集中采购机构重新组织公开招标；</w:t>
      </w:r>
    </w:p>
    <w:p w14:paraId="1F10AD98" w14:textId="77777777" w:rsidR="00AA1273" w:rsidRDefault="00C812FD">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5DE05172" w14:textId="77777777" w:rsidR="00AA1273" w:rsidRDefault="00C812FD">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14:paraId="01A16938" w14:textId="77777777" w:rsidR="00AA1273" w:rsidRDefault="00C812FD">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14:paraId="284E44EA"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09" w:name="_Hlk72439043"/>
      <w:r>
        <w:rPr>
          <w:rFonts w:ascii="宋体" w:hAnsi="宋体" w:hint="eastAsia"/>
          <w:b/>
          <w:bCs/>
          <w:kern w:val="0"/>
          <w:sz w:val="28"/>
          <w:szCs w:val="28"/>
        </w:rPr>
        <w:t>合同的授予与备案</w:t>
      </w:r>
      <w:bookmarkEnd w:id="109"/>
    </w:p>
    <w:p w14:paraId="5DB687FE" w14:textId="77777777" w:rsidR="00AA1273" w:rsidRDefault="00C812FD">
      <w:pPr>
        <w:rPr>
          <w:rFonts w:ascii="黑体" w:eastAsia="黑体" w:hAnsi="宋体"/>
          <w:sz w:val="24"/>
        </w:rPr>
      </w:pPr>
      <w:bookmarkStart w:id="110" w:name="_Toc73517679"/>
      <w:bookmarkStart w:id="111" w:name="_Toc73521586"/>
      <w:bookmarkStart w:id="112" w:name="_Toc73521674"/>
      <w:bookmarkStart w:id="113" w:name="_Toc73518157"/>
      <w:bookmarkStart w:id="114" w:name="_Toc100052408"/>
      <w:bookmarkStart w:id="115" w:name="_Hlk72439088"/>
      <w:r>
        <w:rPr>
          <w:rFonts w:ascii="黑体" w:eastAsia="黑体" w:hAnsi="宋体" w:hint="eastAsia"/>
          <w:sz w:val="24"/>
        </w:rPr>
        <w:t>43．合同授予标准</w:t>
      </w:r>
      <w:bookmarkEnd w:id="110"/>
      <w:bookmarkEnd w:id="111"/>
      <w:bookmarkEnd w:id="112"/>
      <w:bookmarkEnd w:id="113"/>
      <w:bookmarkEnd w:id="114"/>
    </w:p>
    <w:p w14:paraId="3E8C0F73" w14:textId="77777777" w:rsidR="00AA1273" w:rsidRDefault="00C812FD">
      <w:pPr>
        <w:ind w:firstLineChars="196" w:firstLine="412"/>
        <w:rPr>
          <w:rFonts w:ascii="宋体" w:hAnsi="宋体"/>
          <w:szCs w:val="21"/>
        </w:rPr>
      </w:pPr>
      <w:r>
        <w:rPr>
          <w:rFonts w:ascii="宋体" w:hAnsi="宋体" w:hint="eastAsia"/>
          <w:szCs w:val="21"/>
        </w:rPr>
        <w:t>本项目的合同将授予经本招标文件规定评审确定的中标供应商。</w:t>
      </w:r>
    </w:p>
    <w:p w14:paraId="1E398DCA" w14:textId="77777777" w:rsidR="00AA1273" w:rsidRDefault="00C812FD">
      <w:pPr>
        <w:rPr>
          <w:rFonts w:ascii="黑体" w:eastAsia="黑体" w:hAnsi="宋体"/>
          <w:sz w:val="24"/>
        </w:rPr>
      </w:pPr>
      <w:bookmarkStart w:id="116" w:name="_Toc73518158"/>
      <w:bookmarkStart w:id="117" w:name="_Toc100052409"/>
      <w:bookmarkStart w:id="118" w:name="_Toc73521587"/>
      <w:bookmarkStart w:id="119" w:name="_Toc73521675"/>
      <w:bookmarkStart w:id="120" w:name="_Toc73517680"/>
      <w:r>
        <w:rPr>
          <w:rFonts w:ascii="黑体" w:eastAsia="黑体" w:hAnsi="宋体" w:hint="eastAsia"/>
          <w:sz w:val="24"/>
        </w:rPr>
        <w:t>44．</w:t>
      </w:r>
      <w:bookmarkEnd w:id="116"/>
      <w:bookmarkEnd w:id="117"/>
      <w:bookmarkEnd w:id="118"/>
      <w:bookmarkEnd w:id="119"/>
      <w:bookmarkEnd w:id="120"/>
      <w:r>
        <w:rPr>
          <w:rFonts w:ascii="黑体" w:eastAsia="黑体" w:hAnsi="宋体" w:hint="eastAsia"/>
          <w:sz w:val="24"/>
        </w:rPr>
        <w:t>接受和拒绝任何或所有投标的权力</w:t>
      </w:r>
    </w:p>
    <w:p w14:paraId="21013E26" w14:textId="77777777" w:rsidR="00AA1273" w:rsidRDefault="00C812FD">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7BA0162" w14:textId="77777777" w:rsidR="00AA1273" w:rsidRDefault="00C812FD">
      <w:pPr>
        <w:rPr>
          <w:rFonts w:ascii="黑体" w:eastAsia="黑体" w:hAnsi="宋体"/>
          <w:sz w:val="24"/>
        </w:rPr>
      </w:pPr>
      <w:bookmarkStart w:id="121" w:name="_Toc73517682"/>
      <w:bookmarkStart w:id="122" w:name="_Toc73521677"/>
      <w:bookmarkStart w:id="123" w:name="_Toc73518160"/>
      <w:bookmarkStart w:id="124" w:name="_Toc100052410"/>
      <w:bookmarkStart w:id="125" w:name="_Toc73521589"/>
      <w:r>
        <w:rPr>
          <w:rFonts w:ascii="黑体" w:eastAsia="黑体" w:hAnsi="宋体" w:hint="eastAsia"/>
          <w:sz w:val="24"/>
        </w:rPr>
        <w:t>45．合同的签订</w:t>
      </w:r>
      <w:bookmarkEnd w:id="121"/>
      <w:bookmarkEnd w:id="122"/>
      <w:bookmarkEnd w:id="123"/>
      <w:bookmarkEnd w:id="124"/>
      <w:bookmarkEnd w:id="125"/>
    </w:p>
    <w:p w14:paraId="45D3F4AD" w14:textId="77777777" w:rsidR="00AA1273" w:rsidRDefault="00C812FD">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6F5E7626" w14:textId="77777777" w:rsidR="00AA1273" w:rsidRDefault="00C812FD">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15E77FD3" w14:textId="77777777" w:rsidR="00AA1273" w:rsidRDefault="00C812FD">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6D1F8A68" w14:textId="77777777" w:rsidR="00AA1273" w:rsidRDefault="00C812FD">
      <w:pPr>
        <w:rPr>
          <w:rFonts w:ascii="黑体" w:eastAsia="黑体" w:hAnsi="宋体"/>
          <w:sz w:val="24"/>
        </w:rPr>
      </w:pPr>
      <w:bookmarkStart w:id="126" w:name="_Toc73521678"/>
      <w:bookmarkStart w:id="127" w:name="_Toc100052411"/>
      <w:bookmarkStart w:id="128" w:name="_Toc73517683"/>
      <w:bookmarkStart w:id="129" w:name="_Toc73518161"/>
      <w:bookmarkStart w:id="130" w:name="_Toc73521590"/>
      <w:r>
        <w:rPr>
          <w:rFonts w:ascii="黑体" w:eastAsia="黑体" w:hAnsi="宋体" w:hint="eastAsia"/>
          <w:sz w:val="24"/>
        </w:rPr>
        <w:t>46．履约担保</w:t>
      </w:r>
      <w:bookmarkEnd w:id="126"/>
      <w:bookmarkEnd w:id="127"/>
      <w:bookmarkEnd w:id="128"/>
      <w:bookmarkEnd w:id="129"/>
      <w:bookmarkEnd w:id="130"/>
    </w:p>
    <w:p w14:paraId="6E0D9FEE" w14:textId="77777777" w:rsidR="00AA1273" w:rsidRDefault="00C812FD">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1BBD59E2" w14:textId="77777777" w:rsidR="00AA1273" w:rsidRDefault="00C812FD">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A2E06A5" w14:textId="77777777" w:rsidR="00AA1273" w:rsidRDefault="00C812FD">
      <w:pPr>
        <w:rPr>
          <w:rFonts w:ascii="黑体" w:eastAsia="黑体" w:hAnsi="宋体"/>
          <w:sz w:val="24"/>
        </w:rPr>
      </w:pPr>
      <w:r>
        <w:rPr>
          <w:rFonts w:ascii="黑体" w:eastAsia="黑体" w:hAnsi="宋体" w:hint="eastAsia"/>
          <w:sz w:val="24"/>
        </w:rPr>
        <w:t>47. 合同备案</w:t>
      </w:r>
    </w:p>
    <w:p w14:paraId="62C1D616" w14:textId="77777777" w:rsidR="00AA1273" w:rsidRDefault="00C812FD">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14:paraId="413EE448" w14:textId="77777777" w:rsidR="00AA1273" w:rsidRDefault="00C812FD">
      <w:pPr>
        <w:rPr>
          <w:rFonts w:ascii="黑体" w:eastAsia="黑体" w:hAnsi="宋体"/>
          <w:sz w:val="24"/>
        </w:rPr>
      </w:pPr>
      <w:r>
        <w:rPr>
          <w:rFonts w:ascii="黑体" w:eastAsia="黑体" w:hAnsi="宋体" w:hint="eastAsia"/>
          <w:sz w:val="24"/>
        </w:rPr>
        <w:t>48. 合同变更</w:t>
      </w:r>
    </w:p>
    <w:p w14:paraId="24C87347" w14:textId="77777777" w:rsidR="00AA1273" w:rsidRDefault="00C812FD">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14:paraId="38FB2B75" w14:textId="77777777" w:rsidR="00AA1273" w:rsidRDefault="00C812FD">
      <w:pPr>
        <w:rPr>
          <w:rFonts w:ascii="黑体" w:eastAsia="黑体" w:hAnsi="宋体"/>
          <w:sz w:val="24"/>
        </w:rPr>
      </w:pPr>
      <w:r>
        <w:rPr>
          <w:rFonts w:ascii="黑体" w:eastAsia="黑体" w:hAnsi="宋体" w:hint="eastAsia"/>
          <w:sz w:val="24"/>
        </w:rPr>
        <w:t>49. 项目验收</w:t>
      </w:r>
    </w:p>
    <w:p w14:paraId="16BEF7FB" w14:textId="77777777" w:rsidR="00AA1273" w:rsidRDefault="00C812FD">
      <w:pPr>
        <w:widowControl/>
        <w:ind w:right="176" w:firstLine="420"/>
        <w:jc w:val="left"/>
        <w:rPr>
          <w:rFonts w:ascii="宋体" w:hAnsi="宋体"/>
        </w:rPr>
      </w:pPr>
      <w:r>
        <w:rPr>
          <w:rFonts w:ascii="宋体" w:hAnsi="宋体" w:hint="eastAsia"/>
        </w:rPr>
        <w:t>49.1采购人应当按照招标文件和合同规定的标准和方法，及时组织验收。</w:t>
      </w:r>
    </w:p>
    <w:p w14:paraId="373C0ECF" w14:textId="77777777" w:rsidR="00AA1273" w:rsidRDefault="00C812FD">
      <w:pPr>
        <w:rPr>
          <w:rFonts w:ascii="黑体" w:eastAsia="黑体" w:hAnsi="宋体"/>
          <w:sz w:val="24"/>
        </w:rPr>
      </w:pPr>
      <w:r>
        <w:rPr>
          <w:rFonts w:ascii="黑体" w:eastAsia="黑体" w:hAnsi="宋体" w:hint="eastAsia"/>
          <w:sz w:val="24"/>
        </w:rPr>
        <w:t>50. 宣传</w:t>
      </w:r>
    </w:p>
    <w:p w14:paraId="1610DEA3" w14:textId="77777777" w:rsidR="00AA1273" w:rsidRDefault="00C812FD">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2039D8FA" w14:textId="77777777" w:rsidR="00AA1273" w:rsidRDefault="00C812FD">
      <w:pPr>
        <w:ind w:leftChars="100" w:left="210" w:firstLineChars="196" w:firstLine="412"/>
        <w:rPr>
          <w:rFonts w:ascii="宋体" w:hAnsi="宋体"/>
        </w:rPr>
      </w:pPr>
      <w:r>
        <w:rPr>
          <w:rFonts w:ascii="宋体" w:hAnsi="宋体"/>
        </w:rPr>
        <w:t>a.名片、宣传册、广告标语等；</w:t>
      </w:r>
    </w:p>
    <w:p w14:paraId="6645A66A" w14:textId="77777777" w:rsidR="00AA1273" w:rsidRDefault="00C812FD">
      <w:pPr>
        <w:ind w:leftChars="100" w:left="210" w:firstLineChars="196" w:firstLine="412"/>
        <w:rPr>
          <w:rFonts w:ascii="宋体" w:hAnsi="宋体"/>
        </w:rPr>
      </w:pPr>
      <w:r>
        <w:rPr>
          <w:rFonts w:ascii="宋体" w:hAnsi="宋体"/>
        </w:rPr>
        <w:t>b.案例介绍、推广等；</w:t>
      </w:r>
    </w:p>
    <w:p w14:paraId="190E282C" w14:textId="77777777" w:rsidR="00AA1273" w:rsidRDefault="00C812FD">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14:paraId="4F27D688" w14:textId="77777777" w:rsidR="00AA1273" w:rsidRDefault="00C812FD">
      <w:pPr>
        <w:rPr>
          <w:rFonts w:ascii="黑体" w:eastAsia="黑体" w:hAnsi="宋体"/>
          <w:sz w:val="24"/>
        </w:rPr>
      </w:pPr>
      <w:r>
        <w:rPr>
          <w:rFonts w:ascii="黑体" w:eastAsia="黑体" w:hAnsi="宋体" w:hint="eastAsia"/>
          <w:sz w:val="24"/>
        </w:rPr>
        <w:t>51. 供应商违法责任</w:t>
      </w:r>
    </w:p>
    <w:p w14:paraId="465E023D" w14:textId="77777777" w:rsidR="00AA1273" w:rsidRDefault="00C812FD">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88A80B" w14:textId="77777777" w:rsidR="00AA1273" w:rsidRDefault="00C812FD">
      <w:pPr>
        <w:ind w:firstLineChars="196" w:firstLine="412"/>
        <w:rPr>
          <w:rFonts w:ascii="宋体" w:hAnsi="宋体"/>
          <w:szCs w:val="21"/>
        </w:rPr>
      </w:pPr>
      <w:r>
        <w:rPr>
          <w:rFonts w:ascii="宋体" w:hAnsi="宋体" w:hint="eastAsia"/>
          <w:szCs w:val="21"/>
        </w:rPr>
        <w:t>（1）在采购活动中应当回避而未回避的；</w:t>
      </w:r>
    </w:p>
    <w:p w14:paraId="58A36538" w14:textId="77777777" w:rsidR="00AA1273" w:rsidRDefault="00C812FD">
      <w:pPr>
        <w:ind w:firstLineChars="196" w:firstLine="412"/>
        <w:rPr>
          <w:rFonts w:ascii="宋体" w:hAnsi="宋体"/>
          <w:szCs w:val="21"/>
        </w:rPr>
      </w:pPr>
      <w:r>
        <w:rPr>
          <w:rFonts w:ascii="宋体" w:hAnsi="宋体" w:hint="eastAsia"/>
          <w:szCs w:val="21"/>
        </w:rPr>
        <w:t>（2）未按本条例规定签订、履行采购合同，造成严重后果的；</w:t>
      </w:r>
    </w:p>
    <w:p w14:paraId="0F6EEA2A" w14:textId="77777777" w:rsidR="00AA1273" w:rsidRDefault="00C812FD">
      <w:pPr>
        <w:ind w:firstLineChars="196" w:firstLine="412"/>
        <w:rPr>
          <w:rFonts w:ascii="宋体" w:hAnsi="宋体"/>
          <w:szCs w:val="21"/>
        </w:rPr>
      </w:pPr>
      <w:r>
        <w:rPr>
          <w:rFonts w:ascii="宋体" w:hAnsi="宋体" w:hint="eastAsia"/>
          <w:szCs w:val="21"/>
        </w:rPr>
        <w:t>（3）隐瞒真实情况，提供虚假资料的；</w:t>
      </w:r>
    </w:p>
    <w:p w14:paraId="2D1A186A" w14:textId="77777777" w:rsidR="00AA1273" w:rsidRDefault="00C812FD">
      <w:pPr>
        <w:ind w:firstLineChars="196" w:firstLine="412"/>
        <w:rPr>
          <w:rFonts w:ascii="宋体" w:hAnsi="宋体"/>
          <w:szCs w:val="21"/>
        </w:rPr>
      </w:pPr>
      <w:r>
        <w:rPr>
          <w:rFonts w:ascii="宋体" w:hAnsi="宋体" w:hint="eastAsia"/>
          <w:szCs w:val="21"/>
        </w:rPr>
        <w:t>（4）以非法手段排斥其他供应商参与竞争的；</w:t>
      </w:r>
    </w:p>
    <w:p w14:paraId="5D27551A" w14:textId="77777777" w:rsidR="00AA1273" w:rsidRDefault="00C812FD">
      <w:pPr>
        <w:ind w:firstLineChars="196" w:firstLine="412"/>
        <w:rPr>
          <w:rFonts w:ascii="宋体" w:hAnsi="宋体"/>
          <w:szCs w:val="21"/>
        </w:rPr>
      </w:pPr>
      <w:r>
        <w:rPr>
          <w:rFonts w:ascii="宋体" w:hAnsi="宋体" w:hint="eastAsia"/>
          <w:szCs w:val="21"/>
        </w:rPr>
        <w:t>（5）与其他采购参加人串通投标的；</w:t>
      </w:r>
    </w:p>
    <w:p w14:paraId="48F8A1EF" w14:textId="77777777" w:rsidR="00AA1273" w:rsidRDefault="00C812FD">
      <w:pPr>
        <w:ind w:firstLineChars="196" w:firstLine="412"/>
        <w:rPr>
          <w:rFonts w:ascii="宋体" w:hAnsi="宋体"/>
          <w:szCs w:val="21"/>
        </w:rPr>
      </w:pPr>
      <w:r>
        <w:rPr>
          <w:rFonts w:ascii="宋体" w:hAnsi="宋体" w:hint="eastAsia"/>
          <w:szCs w:val="21"/>
        </w:rPr>
        <w:t>（6）恶意投诉的；</w:t>
      </w:r>
    </w:p>
    <w:p w14:paraId="05691F5A" w14:textId="77777777" w:rsidR="00AA1273" w:rsidRDefault="00C812FD">
      <w:pPr>
        <w:ind w:firstLineChars="196" w:firstLine="412"/>
        <w:rPr>
          <w:rFonts w:ascii="宋体" w:hAnsi="宋体"/>
          <w:szCs w:val="21"/>
        </w:rPr>
      </w:pPr>
      <w:r>
        <w:rPr>
          <w:rFonts w:ascii="宋体" w:hAnsi="宋体" w:hint="eastAsia"/>
          <w:szCs w:val="21"/>
        </w:rPr>
        <w:t>（7）向采购项目相关人行贿或者提供其他不当利益的；</w:t>
      </w:r>
    </w:p>
    <w:p w14:paraId="2CE464C9" w14:textId="77777777" w:rsidR="00AA1273" w:rsidRDefault="00C812FD">
      <w:pPr>
        <w:ind w:firstLineChars="196" w:firstLine="412"/>
        <w:rPr>
          <w:rFonts w:ascii="宋体" w:hAnsi="宋体"/>
          <w:szCs w:val="21"/>
        </w:rPr>
      </w:pPr>
      <w:r>
        <w:rPr>
          <w:rFonts w:ascii="宋体" w:hAnsi="宋体" w:hint="eastAsia"/>
          <w:szCs w:val="21"/>
        </w:rPr>
        <w:t>（8）阻碍、抗拒主管部门监督检查的；</w:t>
      </w:r>
    </w:p>
    <w:p w14:paraId="50FB497C" w14:textId="77777777" w:rsidR="00AA1273" w:rsidRDefault="00C812FD">
      <w:pPr>
        <w:ind w:firstLineChars="196" w:firstLine="412"/>
        <w:rPr>
          <w:rFonts w:ascii="宋体" w:hAnsi="宋体"/>
          <w:szCs w:val="21"/>
        </w:rPr>
      </w:pPr>
      <w:r>
        <w:rPr>
          <w:rFonts w:ascii="宋体" w:hAnsi="宋体" w:hint="eastAsia"/>
          <w:szCs w:val="21"/>
        </w:rPr>
        <w:t>（9）其他违反本条例规定的行为。</w:t>
      </w:r>
    </w:p>
    <w:p w14:paraId="533F0B6A" w14:textId="77777777" w:rsidR="00AA1273" w:rsidRDefault="00C812FD">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ascii="宋体" w:hAnsi="宋体" w:hint="eastAsia"/>
          <w:szCs w:val="21"/>
        </w:rPr>
        <w:t>采购人或政府集中采购机构</w:t>
      </w:r>
      <w:bookmarkEnd w:id="131"/>
      <w:r>
        <w:rPr>
          <w:rFonts w:ascii="宋体" w:hAnsi="宋体" w:hint="eastAsia"/>
          <w:szCs w:val="21"/>
        </w:rPr>
        <w:t>可将有关情况报同级财政部门，由财政部门根据实际情况记入供应商诚信档案，予以通报：</w:t>
      </w:r>
    </w:p>
    <w:p w14:paraId="34A5B488"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14:paraId="540B82C6"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58A4B6B4"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4201E9E3"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5"/>
    <w:p w14:paraId="5E7682C7"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14:paraId="0383F9EB" w14:textId="77777777" w:rsidR="00AA1273" w:rsidRDefault="00C812FD">
      <w:pPr>
        <w:rPr>
          <w:rFonts w:ascii="黑体" w:eastAsia="黑体" w:hAnsi="宋体"/>
          <w:sz w:val="24"/>
        </w:rPr>
      </w:pPr>
      <w:bookmarkStart w:id="132" w:name="_Hlk72439706"/>
      <w:r>
        <w:rPr>
          <w:rFonts w:ascii="黑体" w:eastAsia="黑体" w:hAnsi="宋体" w:hint="eastAsia"/>
          <w:sz w:val="24"/>
        </w:rPr>
        <w:t>52.质疑提出与答复</w:t>
      </w:r>
    </w:p>
    <w:p w14:paraId="791755E1" w14:textId="77777777" w:rsidR="00AA1273" w:rsidRDefault="00C812FD">
      <w:pPr>
        <w:rPr>
          <w:rFonts w:ascii="宋体" w:hAnsi="宋体"/>
          <w:szCs w:val="21"/>
        </w:rPr>
      </w:pPr>
      <w:r>
        <w:rPr>
          <w:rFonts w:ascii="宋体" w:hAnsi="宋体" w:hint="eastAsia"/>
          <w:szCs w:val="21"/>
        </w:rPr>
        <w:t xml:space="preserve">    52.1提出质疑</w:t>
      </w:r>
    </w:p>
    <w:p w14:paraId="0F468AB5" w14:textId="77777777" w:rsidR="00AA1273" w:rsidRDefault="00C812FD">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043FFDF" w14:textId="77777777" w:rsidR="00AA1273" w:rsidRDefault="00C812FD">
      <w:pPr>
        <w:rPr>
          <w:rFonts w:ascii="宋体" w:hAnsi="宋体"/>
          <w:szCs w:val="21"/>
        </w:rPr>
      </w:pPr>
      <w:r>
        <w:rPr>
          <w:rFonts w:ascii="宋体" w:hAnsi="宋体" w:hint="eastAsia"/>
          <w:szCs w:val="21"/>
        </w:rPr>
        <w:t xml:space="preserve">    52.2</w:t>
      </w:r>
      <w:r>
        <w:rPr>
          <w:rFonts w:ascii="宋体" w:hAnsi="宋体"/>
          <w:szCs w:val="21"/>
        </w:rPr>
        <w:t>法律依据</w:t>
      </w:r>
    </w:p>
    <w:p w14:paraId="6BBBD7BD" w14:textId="77777777" w:rsidR="00AA1273" w:rsidRDefault="00C812FD">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05063AD" w14:textId="77777777" w:rsidR="00AA1273" w:rsidRDefault="00C812FD">
      <w:pPr>
        <w:rPr>
          <w:rFonts w:ascii="宋体" w:hAnsi="宋体"/>
          <w:szCs w:val="21"/>
        </w:rPr>
      </w:pPr>
      <w:r>
        <w:rPr>
          <w:rFonts w:ascii="宋体" w:hAnsi="宋体" w:hint="eastAsia"/>
          <w:szCs w:val="21"/>
        </w:rPr>
        <w:t>52.3质疑条件</w:t>
      </w:r>
    </w:p>
    <w:p w14:paraId="470C9A9F" w14:textId="77777777" w:rsidR="00AA1273" w:rsidRDefault="00C812FD">
      <w:pPr>
        <w:rPr>
          <w:rFonts w:ascii="宋体" w:hAnsi="宋体"/>
          <w:szCs w:val="21"/>
        </w:rPr>
      </w:pPr>
      <w:r>
        <w:rPr>
          <w:rFonts w:ascii="宋体" w:hAnsi="宋体" w:hint="eastAsia"/>
          <w:szCs w:val="21"/>
        </w:rPr>
        <w:t xml:space="preserve">    52.3.1提出质疑的供应商应当是参与所质疑项目采购活动的供应商；</w:t>
      </w:r>
      <w:bookmarkStart w:id="133" w:name="_Hlk75374941"/>
      <w:r>
        <w:rPr>
          <w:rFonts w:ascii="宋体" w:hAnsi="宋体" w:hint="eastAsia"/>
          <w:szCs w:val="21"/>
        </w:rPr>
        <w:t>以联合体形式参与的，质疑应当由组成联合体的所有成员共同提出</w:t>
      </w:r>
      <w:bookmarkEnd w:id="133"/>
      <w:r>
        <w:rPr>
          <w:rFonts w:ascii="宋体" w:hAnsi="宋体" w:hint="eastAsia"/>
          <w:szCs w:val="21"/>
        </w:rPr>
        <w:t>；</w:t>
      </w:r>
    </w:p>
    <w:p w14:paraId="49949722" w14:textId="77777777" w:rsidR="00AA1273" w:rsidRDefault="00C812FD">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476D73B" w14:textId="77777777" w:rsidR="00AA1273" w:rsidRDefault="00C812FD">
      <w:pPr>
        <w:ind w:firstLine="420"/>
        <w:rPr>
          <w:rFonts w:ascii="宋体" w:hAnsi="宋体"/>
          <w:szCs w:val="21"/>
        </w:rPr>
      </w:pPr>
      <w:r>
        <w:rPr>
          <w:rFonts w:ascii="宋体" w:hAnsi="宋体" w:hint="eastAsia"/>
          <w:szCs w:val="21"/>
        </w:rPr>
        <w:t>52.3.3应提交书面质疑函，质疑函应当包括以下内容：</w:t>
      </w:r>
    </w:p>
    <w:p w14:paraId="3E2BD125" w14:textId="77777777" w:rsidR="00AA1273" w:rsidRDefault="00C812FD">
      <w:pPr>
        <w:ind w:firstLine="420"/>
        <w:rPr>
          <w:rFonts w:ascii="宋体" w:hAnsi="宋体"/>
          <w:szCs w:val="21"/>
        </w:rPr>
      </w:pPr>
      <w:r>
        <w:rPr>
          <w:rFonts w:ascii="宋体" w:hAnsi="宋体" w:hint="eastAsia"/>
          <w:szCs w:val="21"/>
        </w:rPr>
        <w:t>（1）供应商的名称（或者姓名）、地址、邮编、邮箱、联系人及联系电话；</w:t>
      </w:r>
    </w:p>
    <w:p w14:paraId="320342B2" w14:textId="77777777" w:rsidR="00AA1273" w:rsidRDefault="00C812FD">
      <w:pPr>
        <w:ind w:firstLineChars="200" w:firstLine="420"/>
        <w:rPr>
          <w:rFonts w:ascii="宋体" w:hAnsi="宋体"/>
          <w:szCs w:val="21"/>
        </w:rPr>
      </w:pPr>
      <w:r>
        <w:rPr>
          <w:rFonts w:ascii="宋体" w:hAnsi="宋体" w:hint="eastAsia"/>
          <w:szCs w:val="21"/>
        </w:rPr>
        <w:t>（2）质疑项目的名称、编号；</w:t>
      </w:r>
    </w:p>
    <w:p w14:paraId="422280BA" w14:textId="77777777" w:rsidR="00AA1273" w:rsidRDefault="00C812FD">
      <w:pPr>
        <w:ind w:firstLineChars="200" w:firstLine="420"/>
        <w:rPr>
          <w:rFonts w:ascii="宋体" w:hAnsi="宋体"/>
          <w:szCs w:val="21"/>
        </w:rPr>
      </w:pPr>
      <w:r>
        <w:rPr>
          <w:rFonts w:ascii="宋体" w:hAnsi="宋体" w:hint="eastAsia"/>
          <w:szCs w:val="21"/>
        </w:rPr>
        <w:t>（3）具体、明确的质疑对象、质疑事项和质疑请求；</w:t>
      </w:r>
    </w:p>
    <w:p w14:paraId="40B14626" w14:textId="77777777" w:rsidR="00AA1273" w:rsidRDefault="00C812FD">
      <w:pPr>
        <w:ind w:firstLineChars="200" w:firstLine="420"/>
        <w:rPr>
          <w:rFonts w:ascii="宋体" w:hAnsi="宋体"/>
          <w:szCs w:val="21"/>
        </w:rPr>
      </w:pPr>
      <w:r>
        <w:rPr>
          <w:rFonts w:ascii="宋体" w:hAnsi="宋体" w:hint="eastAsia"/>
          <w:szCs w:val="21"/>
        </w:rPr>
        <w:t>（4）因质疑事项而受损害的权益；</w:t>
      </w:r>
    </w:p>
    <w:p w14:paraId="6BDCECD4" w14:textId="77777777" w:rsidR="00AA1273" w:rsidRDefault="00C812FD">
      <w:pPr>
        <w:ind w:firstLineChars="200" w:firstLine="420"/>
        <w:rPr>
          <w:rFonts w:ascii="宋体" w:hAnsi="宋体"/>
          <w:szCs w:val="21"/>
        </w:rPr>
      </w:pPr>
      <w:r>
        <w:rPr>
          <w:rFonts w:ascii="宋体" w:hAnsi="宋体" w:hint="eastAsia"/>
          <w:szCs w:val="21"/>
        </w:rPr>
        <w:t>（5）事实依据；</w:t>
      </w:r>
    </w:p>
    <w:p w14:paraId="157676BB" w14:textId="77777777" w:rsidR="00AA1273" w:rsidRDefault="00C812FD">
      <w:pPr>
        <w:ind w:firstLineChars="200" w:firstLine="420"/>
        <w:rPr>
          <w:rFonts w:ascii="宋体" w:hAnsi="宋体"/>
          <w:szCs w:val="21"/>
        </w:rPr>
      </w:pPr>
      <w:r>
        <w:rPr>
          <w:rFonts w:ascii="宋体" w:hAnsi="宋体" w:hint="eastAsia"/>
          <w:szCs w:val="21"/>
        </w:rPr>
        <w:t>（6）必要的法律依据；</w:t>
      </w:r>
    </w:p>
    <w:p w14:paraId="7CB5A531" w14:textId="77777777" w:rsidR="00AA1273" w:rsidRDefault="00C812FD">
      <w:pPr>
        <w:ind w:firstLineChars="200" w:firstLine="420"/>
        <w:rPr>
          <w:rFonts w:ascii="宋体" w:hAnsi="宋体"/>
          <w:szCs w:val="21"/>
        </w:rPr>
      </w:pPr>
      <w:r>
        <w:rPr>
          <w:rFonts w:ascii="宋体" w:hAnsi="宋体" w:hint="eastAsia"/>
          <w:szCs w:val="21"/>
        </w:rPr>
        <w:t>（7）提出质疑的日期。</w:t>
      </w:r>
    </w:p>
    <w:p w14:paraId="5F8F5105" w14:textId="77777777" w:rsidR="00AA1273" w:rsidRDefault="00C812FD">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8240F5A" w14:textId="77777777" w:rsidR="00AA1273" w:rsidRDefault="00C812FD">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3A6D9DB4" w14:textId="77777777" w:rsidR="00AA1273" w:rsidRDefault="00C812FD">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A47CA1A" w14:textId="77777777" w:rsidR="00AA1273" w:rsidRDefault="00C812FD">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F20F467" w14:textId="77777777" w:rsidR="00AA1273" w:rsidRDefault="00C812FD">
      <w:pPr>
        <w:ind w:firstLineChars="200" w:firstLine="420"/>
        <w:rPr>
          <w:rFonts w:ascii="宋体" w:hAnsi="宋体"/>
          <w:szCs w:val="21"/>
        </w:rPr>
      </w:pPr>
      <w:r>
        <w:rPr>
          <w:rFonts w:ascii="宋体" w:hAnsi="宋体" w:hint="eastAsia"/>
          <w:szCs w:val="21"/>
        </w:rPr>
        <w:t>52.5收文地点</w:t>
      </w:r>
    </w:p>
    <w:p w14:paraId="3E4CECA8" w14:textId="77777777" w:rsidR="00AA1273" w:rsidRDefault="00C812FD">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14:paraId="281FCFAF" w14:textId="77777777" w:rsidR="00AA1273" w:rsidRDefault="00C812FD">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14:paraId="676F4091" w14:textId="77777777" w:rsidR="00AA1273" w:rsidRDefault="00C812FD">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20CEC45" w14:textId="77777777" w:rsidR="00AA1273" w:rsidRDefault="00C812FD">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14:paraId="34D0D4A1" w14:textId="77777777" w:rsidR="00AA1273" w:rsidRDefault="00C812FD">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4A79FBDB" w14:textId="77777777" w:rsidR="00AA1273" w:rsidRDefault="00C812FD">
      <w:pPr>
        <w:ind w:firstLineChars="200" w:firstLine="420"/>
        <w:rPr>
          <w:rFonts w:ascii="宋体" w:hAnsi="宋体"/>
          <w:szCs w:val="21"/>
        </w:rPr>
      </w:pPr>
      <w:r>
        <w:rPr>
          <w:rFonts w:ascii="宋体" w:hAnsi="宋体" w:hint="eastAsia"/>
          <w:szCs w:val="21"/>
        </w:rPr>
        <w:t>供应商提交的质疑存在下列情形之一的，不予受理：</w:t>
      </w:r>
    </w:p>
    <w:p w14:paraId="44BFD275" w14:textId="77777777" w:rsidR="00AA1273" w:rsidRDefault="00C812FD">
      <w:pPr>
        <w:ind w:firstLineChars="200" w:firstLine="420"/>
        <w:rPr>
          <w:rFonts w:ascii="宋体" w:hAnsi="宋体"/>
          <w:szCs w:val="21"/>
        </w:rPr>
      </w:pPr>
      <w:r>
        <w:rPr>
          <w:rFonts w:ascii="宋体" w:hAnsi="宋体" w:hint="eastAsia"/>
          <w:szCs w:val="21"/>
        </w:rPr>
        <w:t>（1）质疑主体不满足要求的；</w:t>
      </w:r>
    </w:p>
    <w:p w14:paraId="0DF99A70" w14:textId="77777777" w:rsidR="00AA1273" w:rsidRDefault="00C812FD">
      <w:pPr>
        <w:ind w:firstLineChars="200" w:firstLine="420"/>
        <w:rPr>
          <w:rFonts w:ascii="宋体" w:hAnsi="宋体"/>
          <w:szCs w:val="21"/>
        </w:rPr>
      </w:pPr>
      <w:r>
        <w:rPr>
          <w:rFonts w:ascii="宋体" w:hAnsi="宋体" w:hint="eastAsia"/>
          <w:szCs w:val="21"/>
        </w:rPr>
        <w:t>（2）供应商自身权益未受到损害的；</w:t>
      </w:r>
    </w:p>
    <w:p w14:paraId="3BA67C8D" w14:textId="77777777" w:rsidR="00AA1273" w:rsidRDefault="00C812FD">
      <w:pPr>
        <w:ind w:firstLineChars="200" w:firstLine="420"/>
        <w:rPr>
          <w:rFonts w:ascii="宋体" w:hAnsi="宋体"/>
          <w:szCs w:val="21"/>
        </w:rPr>
      </w:pPr>
      <w:r>
        <w:rPr>
          <w:rFonts w:ascii="宋体" w:hAnsi="宋体" w:hint="eastAsia"/>
          <w:szCs w:val="21"/>
        </w:rPr>
        <w:t>（3）供应商未在法定质疑期限内提出质疑的；</w:t>
      </w:r>
    </w:p>
    <w:p w14:paraId="7D04FA18" w14:textId="77777777" w:rsidR="00AA1273" w:rsidRDefault="00C812FD">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42FB78DC" w14:textId="77777777" w:rsidR="00AA1273" w:rsidRDefault="00C812FD">
      <w:pPr>
        <w:ind w:firstLineChars="200" w:firstLine="420"/>
        <w:rPr>
          <w:rFonts w:ascii="宋体" w:hAnsi="宋体"/>
          <w:szCs w:val="21"/>
        </w:rPr>
      </w:pPr>
      <w:r>
        <w:rPr>
          <w:rFonts w:ascii="宋体" w:hAnsi="宋体" w:hint="eastAsia"/>
          <w:szCs w:val="21"/>
        </w:rPr>
        <w:t>（5）其他不符合受理条件情形的。</w:t>
      </w:r>
    </w:p>
    <w:p w14:paraId="4458596D" w14:textId="77777777" w:rsidR="00AA1273" w:rsidRDefault="00C812FD">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0C6B8BB5" w14:textId="77777777" w:rsidR="00AA1273" w:rsidRDefault="00C812FD">
      <w:pPr>
        <w:rPr>
          <w:rFonts w:ascii="宋体" w:hAnsi="宋体"/>
          <w:szCs w:val="21"/>
        </w:rPr>
      </w:pPr>
      <w:r>
        <w:rPr>
          <w:rFonts w:ascii="宋体" w:hAnsi="宋体" w:hint="eastAsia"/>
          <w:szCs w:val="21"/>
        </w:rPr>
        <w:t xml:space="preserve">  52.7质疑答复时限</w:t>
      </w:r>
    </w:p>
    <w:p w14:paraId="14DB61D1" w14:textId="77777777" w:rsidR="00AA1273" w:rsidRDefault="00C812FD">
      <w:pPr>
        <w:rPr>
          <w:rFonts w:ascii="宋体" w:hAnsi="宋体"/>
          <w:szCs w:val="21"/>
        </w:rPr>
      </w:pPr>
      <w:r>
        <w:rPr>
          <w:rFonts w:ascii="宋体" w:hAnsi="宋体" w:hint="eastAsia"/>
          <w:szCs w:val="21"/>
        </w:rPr>
        <w:t xml:space="preserve">    自收文之日起七个工作日内。</w:t>
      </w:r>
    </w:p>
    <w:p w14:paraId="3F445835" w14:textId="77777777" w:rsidR="00AA1273" w:rsidRDefault="00C812FD">
      <w:pPr>
        <w:rPr>
          <w:rFonts w:ascii="宋体" w:hAnsi="宋体"/>
          <w:szCs w:val="21"/>
        </w:rPr>
      </w:pPr>
      <w:r>
        <w:rPr>
          <w:rFonts w:ascii="宋体" w:hAnsi="宋体" w:hint="eastAsia"/>
          <w:szCs w:val="21"/>
        </w:rPr>
        <w:t xml:space="preserve">    52.8投诉</w:t>
      </w:r>
    </w:p>
    <w:p w14:paraId="3BF8B575" w14:textId="77777777" w:rsidR="00AA1273" w:rsidRDefault="00C812FD">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4F5618ED" w14:textId="77777777" w:rsidR="00AA1273" w:rsidRDefault="00C812FD">
      <w:pPr>
        <w:rPr>
          <w:rFonts w:ascii="黑体" w:eastAsia="黑体" w:hAnsi="宋体"/>
          <w:sz w:val="24"/>
        </w:rPr>
      </w:pPr>
      <w:r>
        <w:rPr>
          <w:rFonts w:ascii="黑体" w:eastAsia="黑体" w:hAnsi="宋体" w:hint="eastAsia"/>
          <w:sz w:val="24"/>
        </w:rPr>
        <w:t>53. 质疑后续处理</w:t>
      </w:r>
    </w:p>
    <w:p w14:paraId="35072A9E" w14:textId="77777777" w:rsidR="00AA1273" w:rsidRDefault="00C812FD">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14:paraId="6EFAC62A" w14:textId="77777777" w:rsidR="00AA1273" w:rsidRDefault="00C812FD">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5912023" w14:textId="77777777" w:rsidR="00AA1273" w:rsidRDefault="00C812FD">
      <w:pPr>
        <w:jc w:val="center"/>
      </w:pPr>
      <w:r>
        <w:t>---- END ----</w:t>
      </w:r>
      <w:bookmarkEnd w:id="132"/>
    </w:p>
    <w:p w14:paraId="4B8AA153" w14:textId="77777777" w:rsidR="00AA1273" w:rsidRDefault="00AA1273"/>
    <w:sectPr w:rsidR="00AA127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1701" w14:textId="77777777" w:rsidR="00974F88" w:rsidRDefault="00974F88">
      <w:r>
        <w:separator/>
      </w:r>
    </w:p>
  </w:endnote>
  <w:endnote w:type="continuationSeparator" w:id="0">
    <w:p w14:paraId="0A3ADC31" w14:textId="77777777" w:rsidR="00974F88" w:rsidRDefault="0097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AFD" w14:textId="77777777" w:rsidR="00AA1273" w:rsidRDefault="00C812FD">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5F27E8EE" w14:textId="77777777" w:rsidR="00AA1273" w:rsidRDefault="00AA127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6F1" w14:textId="77777777" w:rsidR="00AA1273" w:rsidRDefault="00C812FD">
    <w:pPr>
      <w:pStyle w:val="af7"/>
      <w:framePr w:wrap="around" w:vAnchor="text" w:hAnchor="margin" w:xAlign="center" w:y="1"/>
      <w:rPr>
        <w:rStyle w:val="aff7"/>
      </w:rPr>
    </w:pPr>
    <w:r>
      <w:t xml:space="preserve">- </w:t>
    </w:r>
    <w:r>
      <w:fldChar w:fldCharType="begin"/>
    </w:r>
    <w:r>
      <w:instrText xml:space="preserve"> PAGE </w:instrText>
    </w:r>
    <w:r>
      <w:fldChar w:fldCharType="separate"/>
    </w:r>
    <w:r>
      <w:t>46</w:t>
    </w:r>
    <w:r>
      <w:fldChar w:fldCharType="end"/>
    </w:r>
    <w:r>
      <w:t xml:space="preserve"> -</w:t>
    </w:r>
  </w:p>
  <w:p w14:paraId="1A622489" w14:textId="77777777" w:rsidR="00AA1273" w:rsidRDefault="00AA127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44D3" w14:textId="77777777" w:rsidR="00974F88" w:rsidRDefault="00974F88">
      <w:r>
        <w:separator/>
      </w:r>
    </w:p>
  </w:footnote>
  <w:footnote w:type="continuationSeparator" w:id="0">
    <w:p w14:paraId="4ED57B9A" w14:textId="77777777" w:rsidR="00974F88" w:rsidRDefault="00974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7FB5" w14:textId="77777777" w:rsidR="00AA1273" w:rsidRDefault="00AA1273">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9"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76AA20D9"/>
    <w:multiLevelType w:val="multilevel"/>
    <w:tmpl w:val="AB08D9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2DCDC2"/>
    <w:multiLevelType w:val="singleLevel"/>
    <w:tmpl w:val="792DCDC2"/>
    <w:lvl w:ilvl="0">
      <w:start w:val="1"/>
      <w:numFmt w:val="decimal"/>
      <w:suff w:val="nothing"/>
      <w:lvlText w:val="%1、"/>
      <w:lvlJc w:val="left"/>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2"/>
  </w:num>
  <w:num w:numId="6">
    <w:abstractNumId w:val="7"/>
  </w:num>
  <w:num w:numId="7">
    <w:abstractNumId w:val="11"/>
  </w:num>
  <w:num w:numId="8">
    <w:abstractNumId w:val="9"/>
  </w:num>
  <w:num w:numId="9">
    <w:abstractNumId w:val="0"/>
    <w:lvlOverride w:ilvl="0">
      <w:startOverride w:val="1"/>
    </w:lvlOverride>
  </w:num>
  <w:num w:numId="10">
    <w:abstractNumId w:val="1"/>
    <w:lvlOverride w:ilvl="0">
      <w:startOverride w:val="1"/>
    </w:lvlOverride>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AE4"/>
    <w:rsid w:val="00026021"/>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5C54"/>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28B"/>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5CB6"/>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66E6C"/>
    <w:rsid w:val="00170A9E"/>
    <w:rsid w:val="0017121A"/>
    <w:rsid w:val="00171401"/>
    <w:rsid w:val="00171777"/>
    <w:rsid w:val="001719FB"/>
    <w:rsid w:val="00172B65"/>
    <w:rsid w:val="00172EF5"/>
    <w:rsid w:val="001732E1"/>
    <w:rsid w:val="0017613E"/>
    <w:rsid w:val="00177167"/>
    <w:rsid w:val="00181A71"/>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2AE4"/>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CC9"/>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2B5D"/>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34FA"/>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0702"/>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1E53"/>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0A06"/>
    <w:rsid w:val="0075115D"/>
    <w:rsid w:val="00751A33"/>
    <w:rsid w:val="00753890"/>
    <w:rsid w:val="007555DF"/>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46B"/>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4F88"/>
    <w:rsid w:val="00975C75"/>
    <w:rsid w:val="00977506"/>
    <w:rsid w:val="0098177A"/>
    <w:rsid w:val="00983583"/>
    <w:rsid w:val="00983EFD"/>
    <w:rsid w:val="009847CF"/>
    <w:rsid w:val="009855B0"/>
    <w:rsid w:val="009859A8"/>
    <w:rsid w:val="00986257"/>
    <w:rsid w:val="0098658A"/>
    <w:rsid w:val="00986861"/>
    <w:rsid w:val="00987CBC"/>
    <w:rsid w:val="00991EB0"/>
    <w:rsid w:val="0099212B"/>
    <w:rsid w:val="0099245F"/>
    <w:rsid w:val="0099326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1732"/>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914"/>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45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6DA6"/>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57627"/>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8F4"/>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8CE"/>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A7038"/>
    <w:rsid w:val="00DB1595"/>
    <w:rsid w:val="00DB297D"/>
    <w:rsid w:val="00DB2B7E"/>
    <w:rsid w:val="00DB2BA7"/>
    <w:rsid w:val="00DB2F6C"/>
    <w:rsid w:val="00DB345D"/>
    <w:rsid w:val="00DB4D8B"/>
    <w:rsid w:val="00DB5719"/>
    <w:rsid w:val="00DB624E"/>
    <w:rsid w:val="00DB6555"/>
    <w:rsid w:val="00DB7C6B"/>
    <w:rsid w:val="00DC016D"/>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7C6"/>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421D"/>
    <w:rsid w:val="00F55022"/>
    <w:rsid w:val="00F55184"/>
    <w:rsid w:val="00F5704A"/>
    <w:rsid w:val="00F60DF3"/>
    <w:rsid w:val="00F61513"/>
    <w:rsid w:val="00F62057"/>
    <w:rsid w:val="00F6264B"/>
    <w:rsid w:val="00F6290C"/>
    <w:rsid w:val="00F641E1"/>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5D87"/>
    <w:rsid w:val="00FC6275"/>
    <w:rsid w:val="00FD039F"/>
    <w:rsid w:val="00FD053B"/>
    <w:rsid w:val="00FD0AF0"/>
    <w:rsid w:val="00FD1234"/>
    <w:rsid w:val="00FD18F3"/>
    <w:rsid w:val="00FD194F"/>
    <w:rsid w:val="00FD1995"/>
    <w:rsid w:val="00FD2333"/>
    <w:rsid w:val="00FD25E1"/>
    <w:rsid w:val="00FD343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B895A7E"/>
    <w:rsid w:val="17F92FBA"/>
    <w:rsid w:val="25A8406F"/>
    <w:rsid w:val="30857540"/>
    <w:rsid w:val="3AAC3353"/>
    <w:rsid w:val="3B3E4A0E"/>
    <w:rsid w:val="48B50DCA"/>
    <w:rsid w:val="4AEE2F19"/>
    <w:rsid w:val="586725A2"/>
    <w:rsid w:val="6E9F2557"/>
    <w:rsid w:val="79057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C770B"/>
  <w15:docId w15:val="{1DA8C54E-BDF0-41D9-ADFA-8A93BDC9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C878F4"/>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137">
      <w:bodyDiv w:val="1"/>
      <w:marLeft w:val="0"/>
      <w:marRight w:val="0"/>
      <w:marTop w:val="0"/>
      <w:marBottom w:val="1134"/>
      <w:divBdr>
        <w:top w:val="none" w:sz="0" w:space="0" w:color="auto"/>
        <w:left w:val="none" w:sz="0" w:space="0" w:color="auto"/>
        <w:bottom w:val="none" w:sz="0" w:space="0" w:color="auto"/>
        <w:right w:val="none" w:sz="0" w:space="0" w:color="auto"/>
      </w:divBdr>
      <w:divsChild>
        <w:div w:id="154758595">
          <w:marLeft w:val="0"/>
          <w:marRight w:val="0"/>
          <w:marTop w:val="0"/>
          <w:marBottom w:val="0"/>
          <w:divBdr>
            <w:top w:val="none" w:sz="0" w:space="0" w:color="auto"/>
            <w:left w:val="none" w:sz="0" w:space="0" w:color="auto"/>
            <w:bottom w:val="none" w:sz="0" w:space="0" w:color="auto"/>
            <w:right w:val="none" w:sz="0" w:space="0" w:color="auto"/>
          </w:divBdr>
          <w:divsChild>
            <w:div w:id="802623212">
              <w:marLeft w:val="0"/>
              <w:marRight w:val="0"/>
              <w:marTop w:val="0"/>
              <w:marBottom w:val="0"/>
              <w:divBdr>
                <w:top w:val="none" w:sz="0" w:space="0" w:color="auto"/>
                <w:left w:val="none" w:sz="0" w:space="0" w:color="auto"/>
                <w:bottom w:val="none" w:sz="0" w:space="0" w:color="auto"/>
                <w:right w:val="none" w:sz="0" w:space="0" w:color="auto"/>
              </w:divBdr>
            </w:div>
            <w:div w:id="2021392843">
              <w:marLeft w:val="0"/>
              <w:marRight w:val="0"/>
              <w:marTop w:val="0"/>
              <w:marBottom w:val="0"/>
              <w:divBdr>
                <w:top w:val="none" w:sz="0" w:space="0" w:color="auto"/>
                <w:left w:val="none" w:sz="0" w:space="0" w:color="auto"/>
                <w:bottom w:val="none" w:sz="0" w:space="0" w:color="auto"/>
                <w:right w:val="none" w:sz="0" w:space="0" w:color="auto"/>
              </w:divBdr>
            </w:div>
            <w:div w:id="1175149119">
              <w:marLeft w:val="0"/>
              <w:marRight w:val="0"/>
              <w:marTop w:val="0"/>
              <w:marBottom w:val="0"/>
              <w:divBdr>
                <w:top w:val="none" w:sz="0" w:space="0" w:color="auto"/>
                <w:left w:val="none" w:sz="0" w:space="0" w:color="auto"/>
                <w:bottom w:val="none" w:sz="0" w:space="0" w:color="auto"/>
                <w:right w:val="none" w:sz="0" w:space="0" w:color="auto"/>
              </w:divBdr>
            </w:div>
            <w:div w:id="1409502640">
              <w:marLeft w:val="0"/>
              <w:marRight w:val="0"/>
              <w:marTop w:val="0"/>
              <w:marBottom w:val="0"/>
              <w:divBdr>
                <w:top w:val="none" w:sz="0" w:space="0" w:color="auto"/>
                <w:left w:val="none" w:sz="0" w:space="0" w:color="auto"/>
                <w:bottom w:val="none" w:sz="0" w:space="0" w:color="auto"/>
                <w:right w:val="none" w:sz="0" w:space="0" w:color="auto"/>
              </w:divBdr>
            </w:div>
            <w:div w:id="1758792086">
              <w:marLeft w:val="0"/>
              <w:marRight w:val="0"/>
              <w:marTop w:val="0"/>
              <w:marBottom w:val="0"/>
              <w:divBdr>
                <w:top w:val="none" w:sz="0" w:space="0" w:color="auto"/>
                <w:left w:val="none" w:sz="0" w:space="0" w:color="auto"/>
                <w:bottom w:val="none" w:sz="0" w:space="0" w:color="auto"/>
                <w:right w:val="none" w:sz="0" w:space="0" w:color="auto"/>
              </w:divBdr>
            </w:div>
            <w:div w:id="1209492532">
              <w:marLeft w:val="0"/>
              <w:marRight w:val="0"/>
              <w:marTop w:val="0"/>
              <w:marBottom w:val="0"/>
              <w:divBdr>
                <w:top w:val="none" w:sz="0" w:space="0" w:color="auto"/>
                <w:left w:val="none" w:sz="0" w:space="0" w:color="auto"/>
                <w:bottom w:val="none" w:sz="0" w:space="0" w:color="auto"/>
                <w:right w:val="none" w:sz="0" w:space="0" w:color="auto"/>
              </w:divBdr>
            </w:div>
            <w:div w:id="9619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5318">
      <w:bodyDiv w:val="1"/>
      <w:marLeft w:val="0"/>
      <w:marRight w:val="0"/>
      <w:marTop w:val="0"/>
      <w:marBottom w:val="0"/>
      <w:divBdr>
        <w:top w:val="none" w:sz="0" w:space="0" w:color="auto"/>
        <w:left w:val="none" w:sz="0" w:space="0" w:color="auto"/>
        <w:bottom w:val="none" w:sz="0" w:space="0" w:color="auto"/>
        <w:right w:val="none" w:sz="0" w:space="0" w:color="auto"/>
      </w:divBdr>
      <w:divsChild>
        <w:div w:id="1148203848">
          <w:marLeft w:val="0"/>
          <w:marRight w:val="0"/>
          <w:marTop w:val="0"/>
          <w:marBottom w:val="0"/>
          <w:divBdr>
            <w:top w:val="none" w:sz="0" w:space="0" w:color="auto"/>
            <w:left w:val="none" w:sz="0" w:space="0" w:color="auto"/>
            <w:bottom w:val="none" w:sz="0" w:space="0" w:color="auto"/>
            <w:right w:val="none" w:sz="0" w:space="0" w:color="auto"/>
          </w:divBdr>
          <w:divsChild>
            <w:div w:id="16892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9542">
      <w:bodyDiv w:val="1"/>
      <w:marLeft w:val="0"/>
      <w:marRight w:val="0"/>
      <w:marTop w:val="0"/>
      <w:marBottom w:val="0"/>
      <w:divBdr>
        <w:top w:val="none" w:sz="0" w:space="0" w:color="auto"/>
        <w:left w:val="none" w:sz="0" w:space="0" w:color="auto"/>
        <w:bottom w:val="none" w:sz="0" w:space="0" w:color="auto"/>
        <w:right w:val="none" w:sz="0" w:space="0" w:color="auto"/>
      </w:divBdr>
      <w:divsChild>
        <w:div w:id="1785415627">
          <w:marLeft w:val="0"/>
          <w:marRight w:val="0"/>
          <w:marTop w:val="0"/>
          <w:marBottom w:val="0"/>
          <w:divBdr>
            <w:top w:val="none" w:sz="0" w:space="0" w:color="auto"/>
            <w:left w:val="none" w:sz="0" w:space="0" w:color="auto"/>
            <w:bottom w:val="none" w:sz="0" w:space="0" w:color="auto"/>
            <w:right w:val="none" w:sz="0" w:space="0" w:color="auto"/>
          </w:divBdr>
          <w:divsChild>
            <w:div w:id="21009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7461">
      <w:bodyDiv w:val="1"/>
      <w:marLeft w:val="0"/>
      <w:marRight w:val="0"/>
      <w:marTop w:val="0"/>
      <w:marBottom w:val="0"/>
      <w:divBdr>
        <w:top w:val="none" w:sz="0" w:space="0" w:color="auto"/>
        <w:left w:val="none" w:sz="0" w:space="0" w:color="auto"/>
        <w:bottom w:val="none" w:sz="0" w:space="0" w:color="auto"/>
        <w:right w:val="none" w:sz="0" w:space="0" w:color="auto"/>
      </w:divBdr>
      <w:divsChild>
        <w:div w:id="88234093">
          <w:marLeft w:val="0"/>
          <w:marRight w:val="0"/>
          <w:marTop w:val="0"/>
          <w:marBottom w:val="0"/>
          <w:divBdr>
            <w:top w:val="none" w:sz="0" w:space="0" w:color="auto"/>
            <w:left w:val="none" w:sz="0" w:space="0" w:color="auto"/>
            <w:bottom w:val="none" w:sz="0" w:space="0" w:color="auto"/>
            <w:right w:val="none" w:sz="0" w:space="0" w:color="auto"/>
          </w:divBdr>
        </w:div>
      </w:divsChild>
    </w:div>
    <w:div w:id="1054737237">
      <w:bodyDiv w:val="1"/>
      <w:marLeft w:val="0"/>
      <w:marRight w:val="0"/>
      <w:marTop w:val="0"/>
      <w:marBottom w:val="0"/>
      <w:divBdr>
        <w:top w:val="none" w:sz="0" w:space="0" w:color="auto"/>
        <w:left w:val="none" w:sz="0" w:space="0" w:color="auto"/>
        <w:bottom w:val="none" w:sz="0" w:space="0" w:color="auto"/>
        <w:right w:val="none" w:sz="0" w:space="0" w:color="auto"/>
      </w:divBdr>
    </w:div>
    <w:div w:id="209835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2A02EC-DBC9-47B6-9671-857A0E7B6B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7410</Words>
  <Characters>42238</Characters>
  <Application>Microsoft Office Word</Application>
  <DocSecurity>0</DocSecurity>
  <Lines>351</Lines>
  <Paragraphs>99</Paragraphs>
  <ScaleCrop>false</ScaleCrop>
  <Company>Microsoft</Company>
  <LinksUpToDate>false</LinksUpToDate>
  <CharactersWithSpaces>49549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审</cp:lastModifiedBy>
  <cp:revision>4</cp:revision>
  <cp:lastPrinted>2018-11-06T09:21:00Z</cp:lastPrinted>
  <dcterms:created xsi:type="dcterms:W3CDTF">2021-09-28T10:58:00Z</dcterms:created>
  <dcterms:modified xsi:type="dcterms:W3CDTF">2021-09-28T11:55:00Z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